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B4" w:rsidRDefault="00F770FB" w:rsidP="00F770FB">
      <w:pPr>
        <w:spacing w:after="0" w:line="280" w:lineRule="exact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F770FB">
        <w:rPr>
          <w:rFonts w:ascii="Times New Roman" w:hAnsi="Times New Roman" w:cs="Times New Roman"/>
          <w:b/>
          <w:color w:val="000000"/>
          <w:sz w:val="30"/>
          <w:szCs w:val="30"/>
        </w:rPr>
        <w:t>Законодательство, регулирующее вопросы воспитательной и идеологической  работы в учреждениях образования</w:t>
      </w:r>
    </w:p>
    <w:p w:rsidR="00F770FB" w:rsidRDefault="00F770FB" w:rsidP="00F770FB">
      <w:pPr>
        <w:spacing w:after="0" w:line="280" w:lineRule="exact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F770FB" w:rsidRDefault="00F770FB" w:rsidP="00F770FB">
      <w:pPr>
        <w:spacing w:after="0" w:line="280" w:lineRule="exact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F770FB" w:rsidRPr="00F770FB" w:rsidRDefault="00F770FB" w:rsidP="00E3223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770FB">
        <w:rPr>
          <w:rFonts w:ascii="Times New Roman" w:hAnsi="Times New Roman" w:cs="Times New Roman"/>
          <w:sz w:val="30"/>
          <w:szCs w:val="30"/>
        </w:rPr>
        <w:t xml:space="preserve">Директива Президента Республики Беларусь от 11 марта 2004 </w:t>
      </w:r>
      <w:r w:rsidRPr="00F770FB">
        <w:rPr>
          <w:rFonts w:ascii="Times New Roman" w:hAnsi="Times New Roman" w:cs="Times New Roman"/>
          <w:color w:val="000000"/>
          <w:sz w:val="30"/>
          <w:szCs w:val="30"/>
        </w:rPr>
        <w:t>года</w:t>
      </w:r>
    </w:p>
    <w:p w:rsidR="00F770FB" w:rsidRPr="00F770FB" w:rsidRDefault="00F770FB" w:rsidP="00E32232">
      <w:pPr>
        <w:spacing w:after="0" w:line="280" w:lineRule="exact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F770FB">
        <w:rPr>
          <w:rFonts w:ascii="Times New Roman" w:hAnsi="Times New Roman" w:cs="Times New Roman"/>
          <w:sz w:val="30"/>
          <w:szCs w:val="30"/>
        </w:rPr>
        <w:t xml:space="preserve"> № 1 «О мерах по укреплению общественной безопасности и дисциплины»</w:t>
      </w:r>
    </w:p>
    <w:p w:rsidR="00F770FB" w:rsidRPr="00F770FB" w:rsidRDefault="00F770FB" w:rsidP="00E32232">
      <w:pPr>
        <w:spacing w:after="0" w:line="280" w:lineRule="exact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F770FB" w:rsidRPr="005B4029" w:rsidRDefault="00F770FB" w:rsidP="00E3223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B4029">
        <w:rPr>
          <w:rFonts w:ascii="Times New Roman" w:hAnsi="Times New Roman" w:cs="Times New Roman"/>
          <w:sz w:val="30"/>
          <w:szCs w:val="30"/>
        </w:rPr>
        <w:t xml:space="preserve">Директива Президента Республики Беларусь от 14 июня 2007 </w:t>
      </w:r>
      <w:r w:rsidR="005B4029" w:rsidRPr="005B4029">
        <w:rPr>
          <w:rFonts w:ascii="Times New Roman" w:hAnsi="Times New Roman" w:cs="Times New Roman"/>
          <w:sz w:val="30"/>
          <w:szCs w:val="30"/>
        </w:rPr>
        <w:t xml:space="preserve">года  </w:t>
      </w:r>
      <w:r w:rsidRPr="005B4029">
        <w:rPr>
          <w:rFonts w:ascii="Times New Roman" w:hAnsi="Times New Roman" w:cs="Times New Roman"/>
          <w:sz w:val="30"/>
          <w:szCs w:val="30"/>
        </w:rPr>
        <w:t xml:space="preserve">№ 3 </w:t>
      </w:r>
      <w:r w:rsidR="00490C0B">
        <w:rPr>
          <w:rFonts w:ascii="Times New Roman" w:hAnsi="Times New Roman" w:cs="Times New Roman"/>
          <w:sz w:val="30"/>
          <w:szCs w:val="30"/>
        </w:rPr>
        <w:t>«</w:t>
      </w:r>
      <w:r w:rsidRPr="005B4029">
        <w:rPr>
          <w:rFonts w:ascii="Times New Roman" w:hAnsi="Times New Roman" w:cs="Times New Roman"/>
          <w:sz w:val="30"/>
          <w:szCs w:val="30"/>
        </w:rPr>
        <w:t>Экономия и бережливость – главные факторы экономической безопасности государства</w:t>
      </w:r>
      <w:r w:rsidR="00490C0B">
        <w:rPr>
          <w:rFonts w:ascii="Times New Roman" w:hAnsi="Times New Roman" w:cs="Times New Roman"/>
          <w:sz w:val="30"/>
          <w:szCs w:val="30"/>
        </w:rPr>
        <w:t>»</w:t>
      </w:r>
    </w:p>
    <w:p w:rsidR="00F770FB" w:rsidRDefault="00F770FB" w:rsidP="00E32232">
      <w:pPr>
        <w:spacing w:after="0" w:line="280" w:lineRule="exact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F770FB" w:rsidRDefault="005B4029" w:rsidP="00E3223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B4029">
        <w:rPr>
          <w:rFonts w:ascii="Times New Roman" w:hAnsi="Times New Roman" w:cs="Times New Roman"/>
          <w:sz w:val="30"/>
          <w:szCs w:val="30"/>
        </w:rPr>
        <w:t>Декрет Президента Республики Беларусь от 28 декабря 2014 года № 6 «О неотложных мерах по противодействию незаконному обороту наркотиков»</w:t>
      </w:r>
    </w:p>
    <w:p w:rsidR="00E32232" w:rsidRDefault="00E32232" w:rsidP="00E3223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C553D3" w:rsidRPr="00C553D3" w:rsidRDefault="00C553D3" w:rsidP="00E3223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553D3">
        <w:rPr>
          <w:rFonts w:ascii="Times New Roman" w:hAnsi="Times New Roman" w:cs="Times New Roman"/>
          <w:color w:val="000000"/>
          <w:sz w:val="30"/>
          <w:szCs w:val="30"/>
        </w:rPr>
        <w:t>Указ Президента Республики Беларусь от 26 апреля 2010 г</w:t>
      </w:r>
      <w:r>
        <w:rPr>
          <w:rFonts w:ascii="Times New Roman" w:hAnsi="Times New Roman" w:cs="Times New Roman"/>
          <w:color w:val="000000"/>
          <w:sz w:val="30"/>
          <w:szCs w:val="30"/>
        </w:rPr>
        <w:t>ода</w:t>
      </w:r>
      <w:r w:rsidRPr="00C553D3">
        <w:rPr>
          <w:rFonts w:ascii="Times New Roman" w:hAnsi="Times New Roman" w:cs="Times New Roman"/>
          <w:color w:val="000000"/>
          <w:sz w:val="30"/>
          <w:szCs w:val="30"/>
        </w:rPr>
        <w:t xml:space="preserve"> № 199 «О некоторых вопросах формирования, ведения и использования банков данных одаренной и талантливой молодежи»</w:t>
      </w:r>
    </w:p>
    <w:p w:rsidR="00C553D3" w:rsidRPr="00C553D3" w:rsidRDefault="00C553D3" w:rsidP="00E3223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32232" w:rsidRDefault="00E32232" w:rsidP="00E32232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  <w:r w:rsidRPr="005229D3">
        <w:rPr>
          <w:sz w:val="30"/>
          <w:szCs w:val="30"/>
        </w:rPr>
        <w:t xml:space="preserve">Указ </w:t>
      </w:r>
      <w:r w:rsidRPr="005229D3">
        <w:rPr>
          <w:sz w:val="30"/>
          <w:szCs w:val="30"/>
          <w:lang w:val="be-BY"/>
        </w:rPr>
        <w:t>Президента Республики Беларусь</w:t>
      </w:r>
      <w:r w:rsidRPr="005229D3">
        <w:rPr>
          <w:sz w:val="30"/>
          <w:szCs w:val="30"/>
        </w:rPr>
        <w:t xml:space="preserve"> от 6 сентября 2011 г</w:t>
      </w:r>
      <w:r>
        <w:rPr>
          <w:sz w:val="30"/>
          <w:szCs w:val="30"/>
        </w:rPr>
        <w:t>ода</w:t>
      </w:r>
      <w:r w:rsidRPr="005229D3">
        <w:rPr>
          <w:sz w:val="30"/>
          <w:szCs w:val="30"/>
        </w:rPr>
        <w:t xml:space="preserve"> № 398 «О социальной поддержке </w:t>
      </w:r>
      <w:proofErr w:type="gramStart"/>
      <w:r w:rsidRPr="005229D3">
        <w:rPr>
          <w:sz w:val="30"/>
          <w:szCs w:val="30"/>
        </w:rPr>
        <w:t>обучающихся</w:t>
      </w:r>
      <w:proofErr w:type="gramEnd"/>
      <w:r w:rsidRPr="005229D3">
        <w:rPr>
          <w:sz w:val="30"/>
          <w:szCs w:val="30"/>
        </w:rPr>
        <w:t>»</w:t>
      </w:r>
    </w:p>
    <w:p w:rsidR="00E32232" w:rsidRPr="00F770FB" w:rsidRDefault="00E32232" w:rsidP="00E32232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FF669C" w:rsidRDefault="00FF669C" w:rsidP="00E3223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669C">
        <w:rPr>
          <w:rFonts w:ascii="Times New Roman" w:hAnsi="Times New Roman" w:cs="Times New Roman"/>
          <w:color w:val="000000"/>
          <w:sz w:val="30"/>
          <w:szCs w:val="30"/>
        </w:rPr>
        <w:t>Указ Президента Республики Беларусь от 5 января 2012 г</w:t>
      </w:r>
      <w:r w:rsidRPr="00FF669C">
        <w:rPr>
          <w:rFonts w:ascii="Times New Roman" w:hAnsi="Times New Roman" w:cs="Times New Roman"/>
          <w:color w:val="000000"/>
          <w:sz w:val="30"/>
          <w:szCs w:val="30"/>
        </w:rPr>
        <w:t>ода</w:t>
      </w:r>
      <w:r w:rsidRPr="00FF669C">
        <w:rPr>
          <w:rFonts w:ascii="Times New Roman" w:hAnsi="Times New Roman" w:cs="Times New Roman"/>
          <w:color w:val="000000"/>
          <w:sz w:val="30"/>
          <w:szCs w:val="30"/>
        </w:rPr>
        <w:t xml:space="preserve"> № 10 «О совершенствовании порядка оказания медицинской помощи </w:t>
      </w:r>
      <w:proofErr w:type="gramStart"/>
      <w:r w:rsidRPr="00FF669C">
        <w:rPr>
          <w:rFonts w:ascii="Times New Roman" w:hAnsi="Times New Roman" w:cs="Times New Roman"/>
          <w:color w:val="000000"/>
          <w:sz w:val="30"/>
          <w:szCs w:val="30"/>
        </w:rPr>
        <w:t>обучающимся</w:t>
      </w:r>
      <w:proofErr w:type="gramEnd"/>
      <w:r w:rsidRPr="00FF669C">
        <w:rPr>
          <w:rFonts w:ascii="Times New Roman" w:hAnsi="Times New Roman" w:cs="Times New Roman"/>
          <w:color w:val="000000"/>
          <w:sz w:val="30"/>
          <w:szCs w:val="30"/>
        </w:rPr>
        <w:t>»</w:t>
      </w:r>
    </w:p>
    <w:p w:rsidR="00FF669C" w:rsidRDefault="00FF669C" w:rsidP="00E3223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F669C" w:rsidRDefault="00FF669C" w:rsidP="00E3223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770FB" w:rsidRPr="0056262F" w:rsidRDefault="00F770FB" w:rsidP="00E3223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Кодекс Республики Беларусь </w:t>
      </w:r>
      <w:r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 браке и семье от </w:t>
      </w:r>
      <w:r w:rsidRPr="0056262F">
        <w:rPr>
          <w:rFonts w:ascii="Times New Roman" w:hAnsi="Times New Roman" w:cs="Times New Roman"/>
          <w:sz w:val="30"/>
          <w:szCs w:val="30"/>
        </w:rPr>
        <w:t xml:space="preserve"> 9 июля 1999 года</w:t>
      </w:r>
    </w:p>
    <w:p w:rsidR="00F770FB" w:rsidRDefault="00F770FB" w:rsidP="00F770FB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</w:p>
    <w:p w:rsidR="00F770FB" w:rsidRPr="0056262F" w:rsidRDefault="00F770FB" w:rsidP="00F770FB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56262F">
        <w:rPr>
          <w:rFonts w:ascii="Times New Roman" w:hAnsi="Times New Roman" w:cs="Times New Roman"/>
          <w:color w:val="000000"/>
          <w:sz w:val="30"/>
          <w:szCs w:val="30"/>
        </w:rPr>
        <w:t>Кодекс Республики Беларусь об образовании от 13 января 2011 года</w:t>
      </w:r>
    </w:p>
    <w:p w:rsidR="00F770FB" w:rsidRDefault="00F770FB" w:rsidP="00F770FB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</w:p>
    <w:p w:rsidR="00F770FB" w:rsidRPr="00C66AA6" w:rsidRDefault="00F770FB" w:rsidP="00F770FB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F978D5">
        <w:rPr>
          <w:rFonts w:ascii="Times New Roman" w:hAnsi="Times New Roman" w:cs="Times New Roman"/>
          <w:sz w:val="30"/>
          <w:szCs w:val="30"/>
        </w:rPr>
        <w:t>Закон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 </w:t>
      </w:r>
      <w:r w:rsidRPr="00C66AA6">
        <w:rPr>
          <w:rFonts w:ascii="Times New Roman" w:hAnsi="Times New Roman" w:cs="Times New Roman"/>
          <w:sz w:val="30"/>
          <w:szCs w:val="30"/>
        </w:rPr>
        <w:t>19 ноября 1993 г</w:t>
      </w:r>
      <w:r>
        <w:rPr>
          <w:rFonts w:ascii="Times New Roman" w:hAnsi="Times New Roman" w:cs="Times New Roman"/>
          <w:sz w:val="30"/>
          <w:szCs w:val="30"/>
        </w:rPr>
        <w:t xml:space="preserve">ода </w:t>
      </w:r>
      <w:r w:rsidRPr="00C66AA6">
        <w:rPr>
          <w:rFonts w:ascii="Times New Roman" w:hAnsi="Times New Roman" w:cs="Times New Roman"/>
          <w:sz w:val="30"/>
          <w:szCs w:val="30"/>
        </w:rPr>
        <w:t xml:space="preserve"> «О правах ребенка» </w:t>
      </w:r>
    </w:p>
    <w:p w:rsidR="00F770FB" w:rsidRPr="00B97B5E" w:rsidRDefault="00F770FB" w:rsidP="00F770F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F770FB" w:rsidRDefault="00F770FB" w:rsidP="00F770F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978D5">
        <w:rPr>
          <w:rFonts w:ascii="Times New Roman" w:hAnsi="Times New Roman" w:cs="Times New Roman"/>
          <w:sz w:val="30"/>
          <w:szCs w:val="30"/>
        </w:rPr>
        <w:t>Закон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 31 мая 2003 года</w:t>
      </w:r>
      <w:r w:rsidRPr="00F978D5">
        <w:rPr>
          <w:rFonts w:ascii="Times New Roman" w:hAnsi="Times New Roman" w:cs="Times New Roman"/>
          <w:sz w:val="30"/>
          <w:szCs w:val="30"/>
        </w:rPr>
        <w:t xml:space="preserve"> «Об основах системы профилактики безнадзорности и правонарушений несовершеннолетних»</w:t>
      </w:r>
    </w:p>
    <w:p w:rsidR="00F770FB" w:rsidRDefault="00F770FB" w:rsidP="00F770FB">
      <w:pPr>
        <w:spacing w:after="0" w:line="280" w:lineRule="exact"/>
        <w:jc w:val="both"/>
        <w:rPr>
          <w:b/>
        </w:rPr>
      </w:pPr>
    </w:p>
    <w:p w:rsidR="00F770FB" w:rsidRPr="00F770FB" w:rsidRDefault="00F770FB" w:rsidP="00F770F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  <w:r w:rsidRPr="00F770FB">
        <w:rPr>
          <w:color w:val="000000"/>
          <w:sz w:val="30"/>
          <w:szCs w:val="30"/>
        </w:rPr>
        <w:t xml:space="preserve">Закон Республики Беларусь от 5 июля 2004 </w:t>
      </w:r>
      <w:r>
        <w:rPr>
          <w:sz w:val="30"/>
          <w:szCs w:val="30"/>
        </w:rPr>
        <w:t>года</w:t>
      </w:r>
      <w:r w:rsidRPr="00F770FB">
        <w:rPr>
          <w:color w:val="000000"/>
          <w:sz w:val="30"/>
          <w:szCs w:val="30"/>
        </w:rPr>
        <w:t xml:space="preserve"> «О государственных символах Республики Беларусь»</w:t>
      </w:r>
    </w:p>
    <w:p w:rsidR="00F770FB" w:rsidRPr="00F770FB" w:rsidRDefault="00F770FB" w:rsidP="00F770F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F770FB" w:rsidRPr="00F770FB" w:rsidRDefault="00F770FB" w:rsidP="00F770F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  <w:r w:rsidRPr="00F770FB">
        <w:rPr>
          <w:color w:val="000000"/>
          <w:sz w:val="30"/>
          <w:szCs w:val="30"/>
        </w:rPr>
        <w:t xml:space="preserve">Закон Республики Беларусь от 9 ноября 1999 </w:t>
      </w:r>
      <w:r>
        <w:rPr>
          <w:sz w:val="30"/>
          <w:szCs w:val="30"/>
        </w:rPr>
        <w:t>года</w:t>
      </w:r>
      <w:r w:rsidRPr="00F770FB">
        <w:rPr>
          <w:color w:val="000000"/>
          <w:sz w:val="30"/>
          <w:szCs w:val="30"/>
        </w:rPr>
        <w:t xml:space="preserve"> «О государственной поддержке молодежных и детских общественных объединений в Республике Беларусь»</w:t>
      </w:r>
    </w:p>
    <w:p w:rsidR="00F770FB" w:rsidRPr="00F770FB" w:rsidRDefault="00F770FB" w:rsidP="00F770F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F770FB" w:rsidRDefault="00F770FB" w:rsidP="00490C0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8D5">
        <w:rPr>
          <w:rFonts w:ascii="Times New Roman" w:hAnsi="Times New Roman" w:cs="Times New Roman"/>
          <w:color w:val="000000"/>
          <w:sz w:val="28"/>
          <w:szCs w:val="28"/>
        </w:rPr>
        <w:t xml:space="preserve">Закон Республики Беларусь от </w:t>
      </w:r>
      <w:r w:rsidRPr="00F978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 сентября 2009 года </w:t>
      </w:r>
      <w:r w:rsidRPr="00F978D5">
        <w:rPr>
          <w:rFonts w:ascii="Times New Roman" w:hAnsi="Times New Roman" w:cs="Times New Roman"/>
          <w:color w:val="000000"/>
          <w:sz w:val="28"/>
          <w:szCs w:val="28"/>
        </w:rPr>
        <w:t>«О порядке выезда из Республики Беларусь и въезда в Республику Беларусь граждан Республики Беларусь»</w:t>
      </w:r>
    </w:p>
    <w:p w:rsidR="00F770FB" w:rsidRDefault="00F770FB" w:rsidP="00F770FB">
      <w:pPr>
        <w:spacing w:after="0"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70FB" w:rsidRDefault="00F770FB" w:rsidP="00490C0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  <w:r w:rsidRPr="00F770FB">
        <w:rPr>
          <w:color w:val="000000"/>
          <w:sz w:val="30"/>
          <w:szCs w:val="30"/>
        </w:rPr>
        <w:t xml:space="preserve">Закон Республики Беларусь от 07 декабря 2009 </w:t>
      </w:r>
      <w:r>
        <w:rPr>
          <w:sz w:val="30"/>
          <w:szCs w:val="30"/>
        </w:rPr>
        <w:t>года</w:t>
      </w:r>
      <w:r w:rsidRPr="00F770FB">
        <w:rPr>
          <w:color w:val="000000"/>
          <w:sz w:val="30"/>
          <w:szCs w:val="30"/>
        </w:rPr>
        <w:t xml:space="preserve"> «Об основах государственной молодежной политики»</w:t>
      </w:r>
    </w:p>
    <w:p w:rsidR="00E32232" w:rsidRDefault="00E32232" w:rsidP="00490C0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F770FB" w:rsidRDefault="00F770FB" w:rsidP="00490C0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З</w:t>
      </w:r>
      <w:r w:rsidRPr="00F770FB">
        <w:rPr>
          <w:color w:val="000000"/>
          <w:sz w:val="30"/>
          <w:szCs w:val="30"/>
        </w:rPr>
        <w:t xml:space="preserve">акон </w:t>
      </w:r>
      <w:r>
        <w:rPr>
          <w:color w:val="000000"/>
          <w:sz w:val="30"/>
          <w:szCs w:val="30"/>
        </w:rPr>
        <w:t>Республики Беларусь 7 января 2012 г.</w:t>
      </w:r>
      <w:r w:rsidRPr="00F770FB">
        <w:rPr>
          <w:sz w:val="30"/>
          <w:szCs w:val="30"/>
        </w:rPr>
        <w:t xml:space="preserve"> </w:t>
      </w:r>
      <w:r>
        <w:rPr>
          <w:sz w:val="30"/>
          <w:szCs w:val="30"/>
        </w:rPr>
        <w:t>года</w:t>
      </w:r>
      <w:r>
        <w:rPr>
          <w:color w:val="000000"/>
          <w:sz w:val="30"/>
          <w:szCs w:val="30"/>
        </w:rPr>
        <w:t xml:space="preserve"> «О</w:t>
      </w:r>
      <w:r w:rsidRPr="00F770FB">
        <w:rPr>
          <w:color w:val="000000"/>
          <w:sz w:val="30"/>
          <w:szCs w:val="30"/>
        </w:rPr>
        <w:t xml:space="preserve"> противодействии торговле людьми»</w:t>
      </w:r>
    </w:p>
    <w:p w:rsidR="00F770FB" w:rsidRDefault="00F770FB" w:rsidP="00490C0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70FB" w:rsidRDefault="00F770FB" w:rsidP="00F770F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  <w:r w:rsidRPr="00F770FB">
        <w:rPr>
          <w:color w:val="000000"/>
          <w:sz w:val="30"/>
          <w:szCs w:val="30"/>
        </w:rPr>
        <w:t xml:space="preserve">Закон Республики Беларусь от 04 января 2014 </w:t>
      </w:r>
      <w:r>
        <w:rPr>
          <w:sz w:val="30"/>
          <w:szCs w:val="30"/>
        </w:rPr>
        <w:t>года</w:t>
      </w:r>
      <w:r w:rsidRPr="00F770FB">
        <w:rPr>
          <w:color w:val="000000"/>
          <w:sz w:val="30"/>
          <w:szCs w:val="30"/>
        </w:rPr>
        <w:t xml:space="preserve"> «Об основах деятельности по профилактике правонарушений»</w:t>
      </w:r>
    </w:p>
    <w:p w:rsidR="00107D82" w:rsidRDefault="00107D82" w:rsidP="00F770F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490C0B" w:rsidRDefault="005B4029" w:rsidP="00490C0B">
      <w:pPr>
        <w:pStyle w:val="a3"/>
        <w:spacing w:line="280" w:lineRule="exact"/>
        <w:ind w:firstLine="0"/>
        <w:rPr>
          <w:b w:val="0"/>
          <w:sz w:val="30"/>
          <w:szCs w:val="30"/>
          <w:lang w:val="ru-RU"/>
        </w:rPr>
      </w:pPr>
      <w:r w:rsidRPr="005B4029">
        <w:rPr>
          <w:b w:val="0"/>
          <w:sz w:val="30"/>
          <w:szCs w:val="30"/>
          <w:lang w:val="ru-RU"/>
        </w:rPr>
        <w:t>постановление  Совета Министров Республики Беларусь от 08 ноября 2006 года № 1493 «Об утверждении положения о порядке организации учета детей, подлежащих обучению на уровне общего среднего образования»</w:t>
      </w:r>
    </w:p>
    <w:p w:rsidR="005B4029" w:rsidRDefault="005B4029" w:rsidP="00490C0B">
      <w:pPr>
        <w:pStyle w:val="a3"/>
        <w:spacing w:line="280" w:lineRule="exact"/>
        <w:ind w:firstLine="0"/>
        <w:rPr>
          <w:b w:val="0"/>
          <w:sz w:val="30"/>
          <w:szCs w:val="30"/>
          <w:lang w:val="ru-RU"/>
        </w:rPr>
      </w:pPr>
      <w:r w:rsidRPr="005B4029">
        <w:rPr>
          <w:b w:val="0"/>
          <w:sz w:val="30"/>
          <w:szCs w:val="30"/>
          <w:lang w:val="ru-RU"/>
        </w:rPr>
        <w:t xml:space="preserve"> </w:t>
      </w:r>
    </w:p>
    <w:p w:rsidR="005B4029" w:rsidRPr="005B4029" w:rsidRDefault="005B4029" w:rsidP="00227110">
      <w:pPr>
        <w:pStyle w:val="1"/>
        <w:spacing w:before="0" w:after="0" w:line="280" w:lineRule="exact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5B4029">
        <w:rPr>
          <w:color w:val="000000"/>
          <w:sz w:val="30"/>
          <w:szCs w:val="30"/>
        </w:rPr>
        <w:t>остановление Совета Министров Республики Беларусь от 30 июня 2008 г</w:t>
      </w:r>
      <w:r>
        <w:rPr>
          <w:color w:val="000000"/>
          <w:sz w:val="30"/>
          <w:szCs w:val="30"/>
        </w:rPr>
        <w:t>ода</w:t>
      </w:r>
      <w:r w:rsidRPr="005B4029">
        <w:rPr>
          <w:color w:val="000000"/>
          <w:sz w:val="30"/>
          <w:szCs w:val="30"/>
        </w:rPr>
        <w:t xml:space="preserve"> № 972 «</w:t>
      </w:r>
      <w:r w:rsidRPr="005B4029">
        <w:rPr>
          <w:bCs/>
          <w:color w:val="000000"/>
          <w:sz w:val="30"/>
          <w:szCs w:val="30"/>
        </w:rPr>
        <w:t>О некоторых вопросах автомобильных перевозок пассажиров</w:t>
      </w:r>
      <w:r w:rsidRPr="005B4029">
        <w:rPr>
          <w:color w:val="000000"/>
          <w:sz w:val="30"/>
          <w:szCs w:val="30"/>
        </w:rPr>
        <w:t>»</w:t>
      </w:r>
    </w:p>
    <w:p w:rsidR="005B4029" w:rsidRDefault="005B4029" w:rsidP="00227110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5B4029" w:rsidRDefault="005B4029" w:rsidP="00227110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п</w:t>
      </w:r>
      <w:r w:rsidRPr="005B4029">
        <w:rPr>
          <w:color w:val="000000"/>
          <w:sz w:val="30"/>
          <w:szCs w:val="30"/>
          <w:lang w:val="be-BY"/>
        </w:rPr>
        <w:t>остановление Совета Министров Республики Беларусь от 24 июня 2011 г</w:t>
      </w:r>
      <w:r>
        <w:rPr>
          <w:color w:val="000000"/>
          <w:sz w:val="30"/>
          <w:szCs w:val="30"/>
          <w:lang w:val="be-BY"/>
        </w:rPr>
        <w:t>ода</w:t>
      </w:r>
      <w:r w:rsidRPr="005B4029">
        <w:rPr>
          <w:color w:val="000000"/>
          <w:sz w:val="30"/>
          <w:szCs w:val="30"/>
          <w:lang w:val="be-BY"/>
        </w:rPr>
        <w:t xml:space="preserve"> № 838 «Об утверждении Положения о порядке, условиях, содержании и формах взаимодействия учреждений образования с религиозными организациями в вопросах воспитания обучающихся»</w:t>
      </w:r>
    </w:p>
    <w:p w:rsidR="005B4029" w:rsidRDefault="005B4029" w:rsidP="00227110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5B4029" w:rsidRDefault="005B4029" w:rsidP="002271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Совета Министров Республики Беларусь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22 августа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2012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ода </w:t>
      </w:r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772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«Об утверждении п</w:t>
      </w:r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порядке передачи несовершеннолетних в возрасте до шестнадцати лет, обнаруженных сотрудниками органов внутренних дел в период с двадцати трех до шести часов вне жилища без сопровождения родителей, опекунов или попечителей либо без сопровождения по их поручению совершеннолетних лиц, родителям, опекунам или попечителям либо по их поручению</w:t>
      </w:r>
      <w:proofErr w:type="gramEnd"/>
      <w:r w:rsidRPr="00E5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совершеннолетним лицам и доставления таких несовершеннолетних в социально-педагогические центры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F669C" w:rsidRDefault="00FF669C" w:rsidP="002271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669C" w:rsidRDefault="00FF669C" w:rsidP="002271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F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 Совета Министров Респуб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лики Беларусь от 5 апреля 2013года</w:t>
      </w:r>
      <w:r w:rsidRPr="00FF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269 «Об утверждении Положения об общежитиях и типового договора найма жилого помещения государственного жилищного фонда в общежитии и признания </w:t>
      </w:r>
      <w:proofErr w:type="gramStart"/>
      <w:r w:rsidRPr="00FF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утратившими</w:t>
      </w:r>
      <w:proofErr w:type="gramEnd"/>
      <w:r w:rsidRPr="00FF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 некоторых постановлений Совета Министров Республики Беларусь»</w:t>
      </w:r>
    </w:p>
    <w:p w:rsidR="00FF669C" w:rsidRDefault="00FF669C" w:rsidP="002271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color w:val="000000"/>
          <w:sz w:val="30"/>
          <w:szCs w:val="30"/>
        </w:rPr>
      </w:pPr>
    </w:p>
    <w:p w:rsidR="005B4029" w:rsidRDefault="005B4029" w:rsidP="00F770F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1A6339" w:rsidRDefault="00F770FB" w:rsidP="00227110">
      <w:pPr>
        <w:pStyle w:val="ConsPlusNormal"/>
        <w:spacing w:line="280" w:lineRule="exact"/>
        <w:jc w:val="both"/>
      </w:pPr>
      <w:r>
        <w:t>постановление Совета Министров Республики Б</w:t>
      </w:r>
      <w:r w:rsidRPr="00F770FB">
        <w:t xml:space="preserve">еларусь </w:t>
      </w:r>
      <w:r>
        <w:t xml:space="preserve">от </w:t>
      </w:r>
      <w:r w:rsidRPr="00F770FB">
        <w:t xml:space="preserve">11 июня 2015 </w:t>
      </w:r>
      <w:r>
        <w:t xml:space="preserve">года № </w:t>
      </w:r>
      <w:r w:rsidRPr="00F770FB">
        <w:t xml:space="preserve">485 </w:t>
      </w:r>
      <w:r>
        <w:t>«О</w:t>
      </w:r>
      <w:r w:rsidRPr="00F770FB">
        <w:t>б утверждении положения о порядке идентификации жертв торговли людьми, порядке заполнения и форме анкеты гражданина, который мог пострадать от торговли людьми или связанных с ней преступлений, порядке предоставления содержащихся в ней сведений</w:t>
      </w:r>
      <w:r>
        <w:t>»</w:t>
      </w:r>
    </w:p>
    <w:p w:rsidR="00227110" w:rsidRDefault="00227110" w:rsidP="00227110">
      <w:pPr>
        <w:pStyle w:val="ConsPlusNormal"/>
        <w:spacing w:line="280" w:lineRule="exact"/>
        <w:jc w:val="both"/>
      </w:pPr>
    </w:p>
    <w:p w:rsidR="001A6339" w:rsidRDefault="001A6339" w:rsidP="00227110">
      <w:pPr>
        <w:spacing w:after="0" w:line="280" w:lineRule="exact"/>
        <w:jc w:val="both"/>
      </w:pPr>
      <w:r>
        <w:rPr>
          <w:rFonts w:ascii="Times New Roman" w:hAnsi="Times New Roman" w:cs="Times New Roman"/>
          <w:sz w:val="30"/>
          <w:szCs w:val="30"/>
        </w:rPr>
        <w:t>п</w:t>
      </w:r>
      <w:r w:rsidRPr="00922545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922545">
        <w:rPr>
          <w:rFonts w:ascii="Times New Roman" w:hAnsi="Times New Roman" w:cs="Times New Roman"/>
          <w:sz w:val="30"/>
          <w:szCs w:val="30"/>
        </w:rPr>
        <w:t xml:space="preserve">инистерства образования </w:t>
      </w:r>
      <w:r>
        <w:rPr>
          <w:rFonts w:ascii="Times New Roman" w:hAnsi="Times New Roman" w:cs="Times New Roman"/>
          <w:sz w:val="30"/>
          <w:szCs w:val="30"/>
        </w:rPr>
        <w:t>Республики Б</w:t>
      </w:r>
      <w:r w:rsidRPr="00922545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            </w:t>
      </w:r>
      <w:r w:rsidRPr="00922545">
        <w:rPr>
          <w:rFonts w:ascii="Times New Roman" w:hAnsi="Times New Roman" w:cs="Times New Roman"/>
          <w:sz w:val="30"/>
          <w:szCs w:val="30"/>
        </w:rPr>
        <w:t>28 июля 2004 г</w:t>
      </w:r>
      <w:r>
        <w:rPr>
          <w:rFonts w:ascii="Times New Roman" w:hAnsi="Times New Roman" w:cs="Times New Roman"/>
          <w:sz w:val="30"/>
          <w:szCs w:val="30"/>
        </w:rPr>
        <w:t xml:space="preserve">ода № </w:t>
      </w:r>
      <w:r w:rsidRPr="00922545">
        <w:rPr>
          <w:rFonts w:ascii="Times New Roman" w:hAnsi="Times New Roman" w:cs="Times New Roman"/>
          <w:sz w:val="30"/>
          <w:szCs w:val="30"/>
        </w:rPr>
        <w:t xml:space="preserve">47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922545">
        <w:rPr>
          <w:rFonts w:ascii="Times New Roman" w:hAnsi="Times New Roman" w:cs="Times New Roman"/>
          <w:sz w:val="30"/>
          <w:szCs w:val="30"/>
        </w:rPr>
        <w:t>б утверждении инструкции о порядке выявления несовершеннолетних, нуждающихся в государственной защите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107D82" w:rsidRDefault="00107D82" w:rsidP="00227110">
      <w:pPr>
        <w:pStyle w:val="ConsPlusNormal"/>
        <w:spacing w:line="280" w:lineRule="exact"/>
        <w:jc w:val="both"/>
      </w:pPr>
    </w:p>
    <w:p w:rsidR="00341486" w:rsidRDefault="00341486" w:rsidP="00227110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остановление Министерства образования Республики Беларусь от 25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ноября </w:t>
      </w: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2004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года </w:t>
      </w: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№ 70 «Об утверждении Инструкции о порядке определения тарифицируемых часов организационно-воспитательной работы и </w:t>
      </w: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 xml:space="preserve">дополнительного контроля учебной деятельности учащихся в учреждениях, обеспечивающих получение общего среднего, профессионально-технического, среднего специального образования» </w:t>
      </w:r>
    </w:p>
    <w:p w:rsidR="00227110" w:rsidRDefault="00227110" w:rsidP="00227110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41486" w:rsidRDefault="00341486" w:rsidP="00341486">
      <w:pPr>
        <w:pStyle w:val="1"/>
        <w:spacing w:before="0" w:after="0" w:line="280" w:lineRule="exact"/>
        <w:jc w:val="both"/>
        <w:rPr>
          <w:sz w:val="30"/>
          <w:szCs w:val="30"/>
        </w:rPr>
      </w:pPr>
      <w:r w:rsidRPr="00107D82">
        <w:rPr>
          <w:sz w:val="30"/>
          <w:szCs w:val="30"/>
        </w:rPr>
        <w:t>постановление Министерства спорта и туризма Республики Беларусь от 15 августа 2006 года  № 26 «Об утверждении Правил проведения туристских походов»</w:t>
      </w:r>
    </w:p>
    <w:p w:rsidR="00490C0B" w:rsidRDefault="00490C0B" w:rsidP="00341486">
      <w:pPr>
        <w:pStyle w:val="1"/>
        <w:spacing w:before="0" w:after="0" w:line="280" w:lineRule="exact"/>
        <w:jc w:val="both"/>
        <w:rPr>
          <w:sz w:val="30"/>
          <w:szCs w:val="30"/>
        </w:rPr>
      </w:pPr>
    </w:p>
    <w:p w:rsidR="001A6339" w:rsidRPr="00490C0B" w:rsidRDefault="00490C0B" w:rsidP="00341486">
      <w:pPr>
        <w:pStyle w:val="1"/>
        <w:spacing w:before="0" w:after="0" w:line="280" w:lineRule="exact"/>
        <w:jc w:val="both"/>
        <w:rPr>
          <w:sz w:val="30"/>
          <w:szCs w:val="30"/>
        </w:rPr>
      </w:pPr>
      <w:r w:rsidRPr="00490C0B">
        <w:rPr>
          <w:sz w:val="30"/>
          <w:szCs w:val="30"/>
        </w:rPr>
        <w:t xml:space="preserve">постановление </w:t>
      </w:r>
      <w:r>
        <w:rPr>
          <w:sz w:val="30"/>
          <w:szCs w:val="30"/>
        </w:rPr>
        <w:t>Министерства образования Республики Б</w:t>
      </w:r>
      <w:r w:rsidRPr="00490C0B">
        <w:rPr>
          <w:sz w:val="30"/>
          <w:szCs w:val="30"/>
        </w:rPr>
        <w:t>еларусь</w:t>
      </w:r>
      <w:r>
        <w:rPr>
          <w:sz w:val="30"/>
          <w:szCs w:val="30"/>
        </w:rPr>
        <w:t xml:space="preserve"> от         </w:t>
      </w:r>
      <w:r w:rsidRPr="00490C0B">
        <w:rPr>
          <w:sz w:val="30"/>
          <w:szCs w:val="30"/>
        </w:rPr>
        <w:t xml:space="preserve"> 17 июля 2007 г</w:t>
      </w:r>
      <w:r>
        <w:rPr>
          <w:sz w:val="30"/>
          <w:szCs w:val="30"/>
        </w:rPr>
        <w:t>ода №</w:t>
      </w:r>
      <w:r w:rsidRPr="00490C0B">
        <w:rPr>
          <w:sz w:val="30"/>
          <w:szCs w:val="30"/>
        </w:rPr>
        <w:t xml:space="preserve"> 35а </w:t>
      </w:r>
      <w:r>
        <w:rPr>
          <w:sz w:val="30"/>
          <w:szCs w:val="30"/>
        </w:rPr>
        <w:t>«О</w:t>
      </w:r>
      <w:r w:rsidRPr="00490C0B">
        <w:rPr>
          <w:sz w:val="30"/>
          <w:szCs w:val="30"/>
        </w:rPr>
        <w:t>б утверждении инструкции об организации участия обучающихся учреждений образования в туристских походах и экскурсиях</w:t>
      </w:r>
      <w:r>
        <w:rPr>
          <w:sz w:val="30"/>
          <w:szCs w:val="30"/>
        </w:rPr>
        <w:t>»</w:t>
      </w:r>
    </w:p>
    <w:p w:rsidR="001A6339" w:rsidRDefault="001A6339" w:rsidP="00341486">
      <w:pPr>
        <w:pStyle w:val="1"/>
        <w:spacing w:before="0" w:after="0" w:line="280" w:lineRule="exact"/>
        <w:jc w:val="both"/>
        <w:rPr>
          <w:sz w:val="30"/>
          <w:szCs w:val="30"/>
        </w:rPr>
      </w:pPr>
    </w:p>
    <w:p w:rsidR="001A6339" w:rsidRPr="00107D82" w:rsidRDefault="001A6339" w:rsidP="00227110">
      <w:pPr>
        <w:pStyle w:val="1"/>
        <w:spacing w:before="0" w:after="0" w:line="280" w:lineRule="exact"/>
        <w:jc w:val="both"/>
        <w:rPr>
          <w:sz w:val="30"/>
          <w:szCs w:val="30"/>
        </w:rPr>
      </w:pPr>
      <w:r w:rsidRPr="00341486">
        <w:rPr>
          <w:sz w:val="28"/>
          <w:szCs w:val="28"/>
          <w:lang w:val="be-BY"/>
        </w:rPr>
        <w:t xml:space="preserve">постановление Министерства образования Республики Беларусь от </w:t>
      </w:r>
      <w:r>
        <w:rPr>
          <w:sz w:val="28"/>
          <w:szCs w:val="28"/>
          <w:lang w:val="be-BY"/>
        </w:rPr>
        <w:t xml:space="preserve">                      </w:t>
      </w:r>
      <w:r w:rsidRPr="00341486">
        <w:rPr>
          <w:sz w:val="28"/>
          <w:szCs w:val="28"/>
          <w:lang w:val="be-BY"/>
        </w:rPr>
        <w:t>20</w:t>
      </w:r>
      <w:r>
        <w:rPr>
          <w:sz w:val="28"/>
          <w:szCs w:val="28"/>
          <w:lang w:val="be-BY"/>
        </w:rPr>
        <w:t xml:space="preserve"> декабря </w:t>
      </w:r>
      <w:r w:rsidRPr="00341486">
        <w:rPr>
          <w:sz w:val="28"/>
          <w:szCs w:val="28"/>
          <w:lang w:val="be-BY"/>
        </w:rPr>
        <w:t>2008</w:t>
      </w:r>
      <w:r>
        <w:rPr>
          <w:sz w:val="28"/>
          <w:szCs w:val="28"/>
          <w:lang w:val="be-BY"/>
        </w:rPr>
        <w:t xml:space="preserve"> года </w:t>
      </w:r>
      <w:r w:rsidRPr="00341486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Об утверждении и</w:t>
      </w:r>
      <w:r w:rsidRPr="00341486">
        <w:rPr>
          <w:sz w:val="28"/>
          <w:szCs w:val="28"/>
          <w:lang w:val="be-BY"/>
        </w:rPr>
        <w:t>нструкци</w:t>
      </w:r>
      <w:r>
        <w:rPr>
          <w:sz w:val="28"/>
          <w:szCs w:val="28"/>
          <w:lang w:val="be-BY"/>
        </w:rPr>
        <w:t>и</w:t>
      </w:r>
      <w:r w:rsidRPr="00341486">
        <w:rPr>
          <w:sz w:val="28"/>
          <w:szCs w:val="28"/>
          <w:lang w:val="be-BY"/>
        </w:rPr>
        <w:t xml:space="preserve"> о проведении республиканской акции учащейся молодежи «Жыву ў Беларусі i тым ганаруся»</w:t>
      </w:r>
    </w:p>
    <w:p w:rsidR="00341486" w:rsidRDefault="00341486" w:rsidP="00227110">
      <w:pPr>
        <w:pStyle w:val="ConsPlusNormal"/>
        <w:spacing w:line="280" w:lineRule="exact"/>
        <w:jc w:val="both"/>
      </w:pPr>
    </w:p>
    <w:p w:rsidR="00107D82" w:rsidRDefault="00107D82" w:rsidP="002271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22545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>
        <w:rPr>
          <w:rFonts w:ascii="Times New Roman" w:hAnsi="Times New Roman" w:cs="Times New Roman"/>
          <w:sz w:val="30"/>
          <w:szCs w:val="30"/>
        </w:rPr>
        <w:t>Министерства образования Республики Б</w:t>
      </w:r>
      <w:r w:rsidRPr="00922545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             </w:t>
      </w:r>
      <w:r w:rsidRPr="00922545">
        <w:rPr>
          <w:rFonts w:ascii="Times New Roman" w:hAnsi="Times New Roman" w:cs="Times New Roman"/>
          <w:sz w:val="30"/>
          <w:szCs w:val="30"/>
        </w:rPr>
        <w:t>16 февраля 2009 г</w:t>
      </w:r>
      <w:r>
        <w:rPr>
          <w:rFonts w:ascii="Times New Roman" w:hAnsi="Times New Roman" w:cs="Times New Roman"/>
          <w:sz w:val="30"/>
          <w:szCs w:val="30"/>
        </w:rPr>
        <w:t xml:space="preserve">ода № </w:t>
      </w:r>
      <w:r w:rsidRPr="00922545">
        <w:rPr>
          <w:rFonts w:ascii="Times New Roman" w:hAnsi="Times New Roman" w:cs="Times New Roman"/>
          <w:sz w:val="30"/>
          <w:szCs w:val="30"/>
        </w:rPr>
        <w:t xml:space="preserve">6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922545">
        <w:rPr>
          <w:rFonts w:ascii="Times New Roman" w:hAnsi="Times New Roman" w:cs="Times New Roman"/>
          <w:sz w:val="30"/>
          <w:szCs w:val="30"/>
        </w:rPr>
        <w:t>б утверждении положения о совете учреждения образования по профилактике безнадзорности и правонарушений несовершеннолетних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107D82" w:rsidRDefault="00107D82" w:rsidP="00227110">
      <w:pPr>
        <w:pStyle w:val="ConsPlusNormal"/>
        <w:spacing w:line="280" w:lineRule="exact"/>
        <w:jc w:val="both"/>
      </w:pPr>
    </w:p>
    <w:p w:rsidR="00107D82" w:rsidRDefault="00107D82" w:rsidP="00227110">
      <w:pPr>
        <w:pStyle w:val="ConsPlusNormal"/>
        <w:spacing w:line="280" w:lineRule="exact"/>
        <w:jc w:val="both"/>
        <w:rPr>
          <w:szCs w:val="28"/>
        </w:rPr>
      </w:pPr>
      <w:r>
        <w:rPr>
          <w:szCs w:val="28"/>
        </w:rPr>
        <w:t>п</w:t>
      </w:r>
      <w:r w:rsidRPr="00103EB5">
        <w:rPr>
          <w:szCs w:val="28"/>
        </w:rPr>
        <w:t>остановление Министерства здравоохранения Республики Беларусь от 13</w:t>
      </w:r>
      <w:r>
        <w:rPr>
          <w:szCs w:val="28"/>
        </w:rPr>
        <w:t xml:space="preserve"> октября </w:t>
      </w:r>
      <w:r w:rsidRPr="00103EB5">
        <w:rPr>
          <w:szCs w:val="28"/>
        </w:rPr>
        <w:t>2010</w:t>
      </w:r>
      <w:r>
        <w:rPr>
          <w:szCs w:val="28"/>
        </w:rPr>
        <w:t xml:space="preserve"> года </w:t>
      </w:r>
      <w:r w:rsidRPr="00103EB5">
        <w:rPr>
          <w:szCs w:val="28"/>
        </w:rPr>
        <w:t xml:space="preserve"> № 134 </w:t>
      </w:r>
      <w:r>
        <w:rPr>
          <w:szCs w:val="28"/>
        </w:rPr>
        <w:t>«</w:t>
      </w:r>
      <w:r w:rsidRPr="00103EB5">
        <w:rPr>
          <w:szCs w:val="28"/>
        </w:rPr>
        <w:t>Об установлении предельных норм подъема и перемещения несовершеннолетними тяжестей вручную</w:t>
      </w:r>
      <w:r>
        <w:rPr>
          <w:szCs w:val="28"/>
        </w:rPr>
        <w:t>»</w:t>
      </w:r>
    </w:p>
    <w:p w:rsidR="00107D82" w:rsidRDefault="00107D82" w:rsidP="00227110">
      <w:pPr>
        <w:pStyle w:val="ConsPlusNormal"/>
        <w:spacing w:line="280" w:lineRule="exact"/>
        <w:jc w:val="both"/>
        <w:rPr>
          <w:szCs w:val="28"/>
        </w:rPr>
      </w:pPr>
    </w:p>
    <w:p w:rsidR="00107D82" w:rsidRDefault="00107D82" w:rsidP="00227110">
      <w:pPr>
        <w:pStyle w:val="ConsPlusNormal"/>
        <w:spacing w:line="280" w:lineRule="exact"/>
        <w:jc w:val="both"/>
      </w:pPr>
      <w:r>
        <w:rPr>
          <w:szCs w:val="28"/>
        </w:rPr>
        <w:t>п</w:t>
      </w:r>
      <w:r w:rsidRPr="00805304">
        <w:rPr>
          <w:szCs w:val="28"/>
        </w:rPr>
        <w:t>остановление Министерства труда и социальной защиты Республики Беларусь от 15</w:t>
      </w:r>
      <w:r>
        <w:rPr>
          <w:szCs w:val="28"/>
        </w:rPr>
        <w:t xml:space="preserve"> октября 2010 года № 144 «</w:t>
      </w:r>
      <w:r w:rsidRPr="00103EB5">
        <w:rPr>
          <w:szCs w:val="28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szCs w:val="28"/>
        </w:rPr>
        <w:t>»</w:t>
      </w:r>
    </w:p>
    <w:p w:rsidR="00107D82" w:rsidRDefault="00107D82" w:rsidP="00227110">
      <w:pPr>
        <w:pStyle w:val="ConsPlusNormal"/>
        <w:spacing w:line="280" w:lineRule="exact"/>
        <w:jc w:val="both"/>
      </w:pPr>
    </w:p>
    <w:p w:rsidR="001A6339" w:rsidRPr="001A6339" w:rsidRDefault="001A6339" w:rsidP="00227110">
      <w:pPr>
        <w:pStyle w:val="ConsPlusNormal"/>
        <w:spacing w:line="280" w:lineRule="exact"/>
        <w:jc w:val="both"/>
      </w:pPr>
      <w:r w:rsidRPr="001A6339">
        <w:t xml:space="preserve">постановление </w:t>
      </w:r>
      <w:r>
        <w:t>Министерства образования Республики Б</w:t>
      </w:r>
      <w:r w:rsidRPr="001A6339">
        <w:t xml:space="preserve">еларусь </w:t>
      </w:r>
      <w:r>
        <w:t xml:space="preserve">от                </w:t>
      </w:r>
      <w:r w:rsidRPr="001A6339">
        <w:t xml:space="preserve">20 июня 2011 </w:t>
      </w:r>
      <w:r w:rsidRPr="00341486">
        <w:rPr>
          <w:rFonts w:eastAsia="Times New Roman"/>
          <w:sz w:val="28"/>
          <w:szCs w:val="28"/>
          <w:lang w:val="be-BY" w:eastAsia="ru-RU"/>
        </w:rPr>
        <w:t>г</w:t>
      </w:r>
      <w:r>
        <w:rPr>
          <w:rFonts w:eastAsia="Times New Roman"/>
          <w:sz w:val="28"/>
          <w:szCs w:val="28"/>
          <w:lang w:val="be-BY" w:eastAsia="ru-RU"/>
        </w:rPr>
        <w:t xml:space="preserve">ода </w:t>
      </w:r>
      <w:r w:rsidRPr="00341486">
        <w:rPr>
          <w:rFonts w:eastAsia="Times New Roman"/>
          <w:sz w:val="28"/>
          <w:szCs w:val="28"/>
          <w:lang w:val="be-BY" w:eastAsia="ru-RU"/>
        </w:rPr>
        <w:t xml:space="preserve"> № </w:t>
      </w:r>
      <w:r w:rsidRPr="001A6339">
        <w:t xml:space="preserve">38 </w:t>
      </w:r>
      <w:r w:rsidR="00AA57C9">
        <w:t>«О</w:t>
      </w:r>
      <w:r w:rsidRPr="001A6339">
        <w:t xml:space="preserve">б утверждении правил проведения аттестации учащихся при освоении содержания образовательных программ общего среднего образования и признании </w:t>
      </w:r>
      <w:proofErr w:type="gramStart"/>
      <w:r w:rsidRPr="001A6339">
        <w:t>утратившими</w:t>
      </w:r>
      <w:proofErr w:type="gramEnd"/>
      <w:r w:rsidRPr="001A6339">
        <w:t xml:space="preserve"> силу некоторых постановлений </w:t>
      </w:r>
      <w:r w:rsidR="00AA57C9">
        <w:t>М</w:t>
      </w:r>
      <w:r w:rsidRPr="001A6339">
        <w:t xml:space="preserve">инистерства образования </w:t>
      </w:r>
      <w:r w:rsidR="00AA57C9">
        <w:t>Р</w:t>
      </w:r>
      <w:r w:rsidRPr="001A6339">
        <w:t xml:space="preserve">еспублики </w:t>
      </w:r>
      <w:r w:rsidR="00AA57C9">
        <w:t>Б</w:t>
      </w:r>
      <w:r w:rsidRPr="001A6339">
        <w:t>еларусь</w:t>
      </w:r>
      <w:r w:rsidR="00AA57C9">
        <w:t>»</w:t>
      </w:r>
    </w:p>
    <w:p w:rsidR="001A6339" w:rsidRDefault="001A6339" w:rsidP="00227110">
      <w:pPr>
        <w:pStyle w:val="ConsPlusNormal"/>
        <w:spacing w:line="280" w:lineRule="exact"/>
        <w:jc w:val="both"/>
      </w:pPr>
    </w:p>
    <w:p w:rsidR="001A6339" w:rsidRDefault="001A6339" w:rsidP="00227110">
      <w:pPr>
        <w:pStyle w:val="ConsPlusNormal"/>
        <w:spacing w:line="280" w:lineRule="exact"/>
        <w:jc w:val="both"/>
      </w:pPr>
      <w:r>
        <w:rPr>
          <w:rFonts w:eastAsia="Times New Roman"/>
          <w:sz w:val="28"/>
          <w:szCs w:val="28"/>
          <w:lang w:val="be-BY" w:eastAsia="ru-RU"/>
        </w:rPr>
        <w:t>п</w:t>
      </w:r>
      <w:r w:rsidRPr="00341486">
        <w:rPr>
          <w:rFonts w:eastAsia="Times New Roman"/>
          <w:sz w:val="28"/>
          <w:szCs w:val="28"/>
          <w:lang w:val="be-BY" w:eastAsia="ru-RU"/>
        </w:rPr>
        <w:t>остановление Министерства образования Республики Беларусь от 28</w:t>
      </w:r>
      <w:r>
        <w:rPr>
          <w:rFonts w:eastAsia="Times New Roman"/>
          <w:sz w:val="28"/>
          <w:szCs w:val="28"/>
          <w:lang w:val="be-BY" w:eastAsia="ru-RU"/>
        </w:rPr>
        <w:t xml:space="preserve"> июня </w:t>
      </w:r>
      <w:r w:rsidRPr="00341486">
        <w:rPr>
          <w:rFonts w:eastAsia="Times New Roman"/>
          <w:sz w:val="28"/>
          <w:szCs w:val="28"/>
          <w:lang w:val="be-BY" w:eastAsia="ru-RU"/>
        </w:rPr>
        <w:t>2011 г</w:t>
      </w:r>
      <w:r>
        <w:rPr>
          <w:rFonts w:eastAsia="Times New Roman"/>
          <w:sz w:val="28"/>
          <w:szCs w:val="28"/>
          <w:lang w:val="be-BY" w:eastAsia="ru-RU"/>
        </w:rPr>
        <w:t xml:space="preserve">ода </w:t>
      </w:r>
      <w:r w:rsidRPr="00341486">
        <w:rPr>
          <w:rFonts w:eastAsia="Times New Roman"/>
          <w:sz w:val="28"/>
          <w:szCs w:val="28"/>
          <w:lang w:val="be-BY" w:eastAsia="ru-RU"/>
        </w:rPr>
        <w:t xml:space="preserve"> № 47 «Об утверждении положений о педагогическом совете учреждения общего среднего образования и родительском комитете учреждения общего среднего образования»</w:t>
      </w:r>
    </w:p>
    <w:p w:rsidR="001A6339" w:rsidRDefault="001A6339" w:rsidP="00107D82">
      <w:pPr>
        <w:pStyle w:val="ConsPlusNormal"/>
        <w:jc w:val="both"/>
      </w:pPr>
    </w:p>
    <w:p w:rsidR="00490C0B" w:rsidRDefault="00490C0B" w:rsidP="00227110">
      <w:pPr>
        <w:tabs>
          <w:tab w:val="left" w:pos="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90C0B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90C0B">
        <w:rPr>
          <w:rFonts w:ascii="Times New Roman" w:hAnsi="Times New Roman" w:cs="Times New Roman"/>
          <w:sz w:val="30"/>
          <w:szCs w:val="30"/>
        </w:rPr>
        <w:t xml:space="preserve">инистерства образования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490C0B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490C0B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          </w:t>
      </w:r>
      <w:r w:rsidRPr="00490C0B">
        <w:rPr>
          <w:rFonts w:ascii="Times New Roman" w:hAnsi="Times New Roman" w:cs="Times New Roman"/>
          <w:sz w:val="30"/>
          <w:szCs w:val="30"/>
        </w:rPr>
        <w:t>6 июля 2011 г</w:t>
      </w:r>
      <w:r>
        <w:rPr>
          <w:rFonts w:ascii="Times New Roman" w:hAnsi="Times New Roman" w:cs="Times New Roman"/>
          <w:sz w:val="30"/>
          <w:szCs w:val="30"/>
        </w:rPr>
        <w:t>ода № 59 «О</w:t>
      </w:r>
      <w:r w:rsidRPr="00490C0B">
        <w:rPr>
          <w:rFonts w:ascii="Times New Roman" w:hAnsi="Times New Roman" w:cs="Times New Roman"/>
          <w:sz w:val="30"/>
          <w:szCs w:val="30"/>
        </w:rPr>
        <w:t>б утверждении инструкции о порядке проведения республиканских мероприятий учреждениями дополнительного образования детей и молодежи с участием обучающихся и о признании</w:t>
      </w:r>
      <w:r>
        <w:rPr>
          <w:rFonts w:ascii="Times New Roman" w:hAnsi="Times New Roman" w:cs="Times New Roman"/>
          <w:sz w:val="30"/>
          <w:szCs w:val="30"/>
        </w:rPr>
        <w:t xml:space="preserve"> утратившим силу постановления Министерства образования Республики Б</w:t>
      </w:r>
      <w:r w:rsidRPr="00490C0B">
        <w:rPr>
          <w:rFonts w:ascii="Times New Roman" w:hAnsi="Times New Roman" w:cs="Times New Roman"/>
          <w:sz w:val="30"/>
          <w:szCs w:val="30"/>
        </w:rPr>
        <w:t xml:space="preserve">еларусь от 18 марта 2008 г. </w:t>
      </w:r>
      <w:r>
        <w:rPr>
          <w:rFonts w:ascii="Times New Roman" w:hAnsi="Times New Roman" w:cs="Times New Roman"/>
          <w:sz w:val="30"/>
          <w:szCs w:val="30"/>
        </w:rPr>
        <w:t xml:space="preserve">            №</w:t>
      </w:r>
      <w:r w:rsidRPr="00490C0B">
        <w:rPr>
          <w:rFonts w:ascii="Times New Roman" w:hAnsi="Times New Roman" w:cs="Times New Roman"/>
          <w:sz w:val="30"/>
          <w:szCs w:val="30"/>
        </w:rPr>
        <w:t xml:space="preserve"> 24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227110" w:rsidRDefault="00227110" w:rsidP="00227110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41486" w:rsidRPr="009A7841" w:rsidRDefault="00341486" w:rsidP="00227110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A784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постановление Министерства образования Республики Беларусь от</w:t>
      </w:r>
      <w:r w:rsidR="009A784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</w:t>
      </w:r>
      <w:r w:rsidRPr="009A784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18 июля 2011 </w:t>
      </w:r>
      <w:r w:rsidR="001A6339" w:rsidRPr="009A784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</w:t>
      </w:r>
      <w:r w:rsidR="001A6339" w:rsidRPr="009A7841">
        <w:rPr>
          <w:rFonts w:eastAsia="Times New Roman"/>
          <w:sz w:val="30"/>
          <w:szCs w:val="30"/>
          <w:lang w:val="be-BY" w:eastAsia="ru-RU"/>
        </w:rPr>
        <w:t>ода</w:t>
      </w:r>
      <w:r w:rsidRPr="009A784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№ 84 «Об утверждении Положения о совете учреждения образования» </w:t>
      </w:r>
    </w:p>
    <w:p w:rsidR="009A7841" w:rsidRPr="009A7841" w:rsidRDefault="009A7841" w:rsidP="00227110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9A7841" w:rsidRPr="009A7841" w:rsidRDefault="009A7841" w:rsidP="00227110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A784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постановление Министерства образования Республики Беларусь от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</w:t>
      </w:r>
      <w:r w:rsidRPr="009A784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19 июля </w:t>
      </w:r>
      <w:smartTag w:uri="urn:schemas-microsoft-com:office:smarttags" w:element="metricconverter">
        <w:smartTagPr>
          <w:attr w:name="ProductID" w:val="2011 г"/>
        </w:smartTagPr>
        <w:r w:rsidRPr="009A7841">
          <w:rPr>
            <w:rFonts w:ascii="Times New Roman" w:eastAsia="Times New Roman" w:hAnsi="Times New Roman" w:cs="Times New Roman"/>
            <w:sz w:val="30"/>
            <w:szCs w:val="30"/>
            <w:lang w:val="be-BY" w:eastAsia="ru-RU"/>
          </w:rPr>
          <w:t xml:space="preserve">2011 года </w:t>
        </w:r>
      </w:smartTag>
      <w:r w:rsidRPr="009A784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№ 92 «Об утверждении положения о патронате лиц с особенностями психофизического развития»</w:t>
      </w:r>
    </w:p>
    <w:p w:rsidR="00490C0B" w:rsidRDefault="00490C0B" w:rsidP="00227110">
      <w:pPr>
        <w:pStyle w:val="ConsPlusNormal"/>
        <w:spacing w:line="280" w:lineRule="exact"/>
        <w:jc w:val="both"/>
        <w:rPr>
          <w:rFonts w:eastAsia="Times New Roman"/>
          <w:sz w:val="28"/>
          <w:szCs w:val="28"/>
          <w:lang w:val="be-BY" w:eastAsia="ru-RU"/>
        </w:rPr>
      </w:pPr>
    </w:p>
    <w:p w:rsidR="00490C0B" w:rsidRDefault="00490C0B" w:rsidP="00227110">
      <w:pPr>
        <w:pStyle w:val="ConsPlusNormal"/>
        <w:spacing w:line="280" w:lineRule="exact"/>
        <w:jc w:val="both"/>
        <w:rPr>
          <w:szCs w:val="28"/>
        </w:rPr>
      </w:pPr>
      <w:r w:rsidRPr="00490C0B">
        <w:rPr>
          <w:szCs w:val="28"/>
        </w:rPr>
        <w:t xml:space="preserve">постановление Министерства образования Республики Беларусь от          25 июля 2011 года № 116 «Об утверждении Положения о социально-педагогической и психологической службе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 и признании </w:t>
      </w:r>
      <w:proofErr w:type="gramStart"/>
      <w:r w:rsidRPr="00490C0B">
        <w:rPr>
          <w:szCs w:val="28"/>
        </w:rPr>
        <w:t>утратившими</w:t>
      </w:r>
      <w:proofErr w:type="gramEnd"/>
      <w:r w:rsidRPr="00490C0B">
        <w:rPr>
          <w:szCs w:val="28"/>
        </w:rPr>
        <w:t xml:space="preserve"> силу некоторых постановлений Министерства образования Республики Беларусь»</w:t>
      </w:r>
    </w:p>
    <w:p w:rsidR="009A7841" w:rsidRDefault="009A7841" w:rsidP="00227110">
      <w:pPr>
        <w:pStyle w:val="ConsPlusNormal"/>
        <w:spacing w:line="280" w:lineRule="exact"/>
        <w:jc w:val="both"/>
        <w:rPr>
          <w:szCs w:val="28"/>
        </w:rPr>
      </w:pPr>
    </w:p>
    <w:p w:rsidR="00490C0B" w:rsidRDefault="009A7841" w:rsidP="00227110">
      <w:pPr>
        <w:pStyle w:val="ConsPlusNormal"/>
        <w:spacing w:line="280" w:lineRule="exact"/>
        <w:jc w:val="both"/>
        <w:rPr>
          <w:color w:val="242424"/>
        </w:rPr>
      </w:pPr>
      <w:r>
        <w:rPr>
          <w:color w:val="242424"/>
        </w:rPr>
        <w:t>п</w:t>
      </w:r>
      <w:r w:rsidRPr="005229D3">
        <w:rPr>
          <w:color w:val="242424"/>
        </w:rPr>
        <w:t xml:space="preserve">остановление Министерства образования Республики Беларусь от         25 июля </w:t>
      </w:r>
      <w:smartTag w:uri="urn:schemas-microsoft-com:office:smarttags" w:element="metricconverter">
        <w:smartTagPr>
          <w:attr w:name="ProductID" w:val="2011 г"/>
        </w:smartTagPr>
        <w:r w:rsidRPr="005229D3">
          <w:rPr>
            <w:color w:val="242424"/>
          </w:rPr>
          <w:t>2011 г</w:t>
        </w:r>
        <w:r>
          <w:rPr>
            <w:color w:val="242424"/>
          </w:rPr>
          <w:t>ода</w:t>
        </w:r>
      </w:smartTag>
      <w:r w:rsidRPr="005229D3">
        <w:rPr>
          <w:color w:val="242424"/>
        </w:rPr>
        <w:t xml:space="preserve"> № 135 </w:t>
      </w:r>
      <w:r>
        <w:rPr>
          <w:color w:val="242424"/>
        </w:rPr>
        <w:t>«</w:t>
      </w:r>
      <w:r w:rsidRPr="005229D3">
        <w:rPr>
          <w:color w:val="242424"/>
        </w:rPr>
        <w:t>О некоторых вопросах обучения и воспитания лиц с особенност</w:t>
      </w:r>
      <w:r>
        <w:rPr>
          <w:color w:val="242424"/>
        </w:rPr>
        <w:t>ями психофизического развития»</w:t>
      </w:r>
    </w:p>
    <w:p w:rsidR="009A7841" w:rsidRPr="00341486" w:rsidRDefault="009A7841" w:rsidP="00227110">
      <w:pPr>
        <w:pStyle w:val="ConsPlusNormal"/>
        <w:spacing w:line="280" w:lineRule="exact"/>
        <w:jc w:val="both"/>
        <w:rPr>
          <w:szCs w:val="28"/>
        </w:rPr>
      </w:pPr>
    </w:p>
    <w:p w:rsidR="00490C0B" w:rsidRDefault="00490C0B" w:rsidP="00227110">
      <w:pPr>
        <w:pStyle w:val="ConsPlusNormal"/>
        <w:spacing w:line="280" w:lineRule="exact"/>
        <w:jc w:val="both"/>
        <w:rPr>
          <w:rFonts w:eastAsia="Times New Roman"/>
          <w:lang w:val="be-BY" w:eastAsia="ru-RU"/>
        </w:rPr>
      </w:pPr>
      <w:r w:rsidRPr="009A7841">
        <w:rPr>
          <w:rFonts w:eastAsia="Times New Roman"/>
          <w:lang w:eastAsia="ru-RU"/>
        </w:rPr>
        <w:t>п</w:t>
      </w:r>
      <w:r w:rsidRPr="009A7841">
        <w:rPr>
          <w:rFonts w:eastAsia="Times New Roman"/>
          <w:lang w:val="be-BY" w:eastAsia="ru-RU"/>
        </w:rPr>
        <w:t>остановление Министерства образования Республики Беларусь от</w:t>
      </w:r>
      <w:r w:rsidR="009A7841">
        <w:rPr>
          <w:rFonts w:eastAsia="Times New Roman"/>
          <w:lang w:val="be-BY" w:eastAsia="ru-RU"/>
        </w:rPr>
        <w:t xml:space="preserve">             </w:t>
      </w:r>
      <w:r w:rsidRPr="009A7841">
        <w:rPr>
          <w:rFonts w:eastAsia="Times New Roman"/>
          <w:lang w:val="be-BY" w:eastAsia="ru-RU"/>
        </w:rPr>
        <w:t xml:space="preserve"> 25 июля 2011 года № 146 «Об утверждении Положения о попечительском совете учреждения образования»</w:t>
      </w:r>
    </w:p>
    <w:p w:rsidR="001F4550" w:rsidRDefault="001F4550" w:rsidP="00227110">
      <w:pPr>
        <w:pStyle w:val="ConsPlusNormal"/>
        <w:spacing w:line="280" w:lineRule="exact"/>
        <w:jc w:val="both"/>
        <w:rPr>
          <w:rFonts w:eastAsia="Times New Roman"/>
          <w:lang w:val="be-BY" w:eastAsia="ru-RU"/>
        </w:rPr>
      </w:pPr>
    </w:p>
    <w:p w:rsidR="001F4550" w:rsidRDefault="001F4550" w:rsidP="00227110">
      <w:pPr>
        <w:pStyle w:val="ConsPlusNormal"/>
        <w:spacing w:line="280" w:lineRule="exact"/>
        <w:jc w:val="both"/>
        <w:rPr>
          <w:rFonts w:eastAsia="Times New Roman"/>
          <w:lang w:val="be-BY" w:eastAsia="ru-RU"/>
        </w:rPr>
      </w:pPr>
      <w:r>
        <w:rPr>
          <w:bCs/>
          <w:lang w:val="be-BY"/>
        </w:rPr>
        <w:t>п</w:t>
      </w:r>
      <w:proofErr w:type="spellStart"/>
      <w:r w:rsidRPr="005229D3">
        <w:rPr>
          <w:bCs/>
        </w:rPr>
        <w:t>остановление</w:t>
      </w:r>
      <w:proofErr w:type="spellEnd"/>
      <w:r w:rsidRPr="005229D3">
        <w:rPr>
          <w:bCs/>
        </w:rPr>
        <w:t xml:space="preserve"> Министерства образования Республики Беларусь от </w:t>
      </w:r>
      <w:r>
        <w:rPr>
          <w:bCs/>
        </w:rPr>
        <w:t xml:space="preserve">             </w:t>
      </w:r>
      <w:bookmarkStart w:id="0" w:name="_GoBack"/>
      <w:bookmarkEnd w:id="0"/>
      <w:r w:rsidRPr="005229D3">
        <w:rPr>
          <w:bCs/>
        </w:rPr>
        <w:t>26</w:t>
      </w:r>
      <w:r>
        <w:rPr>
          <w:bCs/>
        </w:rPr>
        <w:t xml:space="preserve"> июля </w:t>
      </w:r>
      <w:r w:rsidRPr="005229D3">
        <w:rPr>
          <w:bCs/>
        </w:rPr>
        <w:t>2011 № 106 «О некоторых вопросах среднего специального образования»</w:t>
      </w:r>
    </w:p>
    <w:p w:rsidR="001F4550" w:rsidRDefault="001F4550" w:rsidP="00227110">
      <w:pPr>
        <w:pStyle w:val="ConsPlusNormal"/>
        <w:spacing w:line="280" w:lineRule="exact"/>
        <w:jc w:val="both"/>
        <w:rPr>
          <w:rFonts w:eastAsia="Times New Roman"/>
          <w:lang w:val="be-BY" w:eastAsia="ru-RU"/>
        </w:rPr>
      </w:pPr>
    </w:p>
    <w:p w:rsidR="001F4550" w:rsidRPr="009A7841" w:rsidRDefault="001F4550" w:rsidP="00227110">
      <w:pPr>
        <w:pStyle w:val="ConsPlusNormal"/>
        <w:spacing w:line="280" w:lineRule="exact"/>
        <w:jc w:val="both"/>
        <w:rPr>
          <w:rFonts w:eastAsia="Times New Roman"/>
          <w:lang w:val="be-BY" w:eastAsia="ru-RU"/>
        </w:rPr>
      </w:pPr>
      <w:r>
        <w:rPr>
          <w:bCs/>
        </w:rPr>
        <w:t>п</w:t>
      </w:r>
      <w:r w:rsidRPr="005229D3">
        <w:rPr>
          <w:bCs/>
        </w:rPr>
        <w:t xml:space="preserve">остановление Министерства образования Республики Беларусь от </w:t>
      </w:r>
      <w:r>
        <w:rPr>
          <w:bCs/>
        </w:rPr>
        <w:t xml:space="preserve">             </w:t>
      </w:r>
      <w:r w:rsidRPr="005229D3">
        <w:rPr>
          <w:bCs/>
        </w:rPr>
        <w:t>05</w:t>
      </w:r>
      <w:r>
        <w:rPr>
          <w:bCs/>
        </w:rPr>
        <w:t xml:space="preserve"> августа </w:t>
      </w:r>
      <w:r w:rsidRPr="005229D3">
        <w:rPr>
          <w:bCs/>
        </w:rPr>
        <w:t xml:space="preserve">2011 </w:t>
      </w:r>
      <w:r>
        <w:rPr>
          <w:bCs/>
        </w:rPr>
        <w:t xml:space="preserve">года </w:t>
      </w:r>
      <w:r w:rsidRPr="005229D3">
        <w:rPr>
          <w:bCs/>
        </w:rPr>
        <w:t>№ 216 «О некоторых вопросах профессионально-технического образования»</w:t>
      </w:r>
    </w:p>
    <w:p w:rsidR="00341486" w:rsidRPr="009A7841" w:rsidRDefault="00341486" w:rsidP="00227110">
      <w:pPr>
        <w:pStyle w:val="ConsPlusNormal"/>
        <w:spacing w:line="280" w:lineRule="exact"/>
        <w:jc w:val="both"/>
      </w:pPr>
    </w:p>
    <w:p w:rsidR="00341486" w:rsidRDefault="00341486" w:rsidP="00227110">
      <w:pPr>
        <w:pStyle w:val="ConsPlusNormal"/>
        <w:spacing w:line="280" w:lineRule="exact"/>
        <w:jc w:val="both"/>
        <w:rPr>
          <w:szCs w:val="28"/>
        </w:rPr>
      </w:pPr>
      <w:r>
        <w:rPr>
          <w:szCs w:val="28"/>
        </w:rPr>
        <w:t>п</w:t>
      </w:r>
      <w:r w:rsidRPr="00805304">
        <w:rPr>
          <w:szCs w:val="28"/>
        </w:rPr>
        <w:t>остановление Министерства труда и социальной защиты Республики Беларусь от 21</w:t>
      </w:r>
      <w:r w:rsidRPr="00103EB5">
        <w:rPr>
          <w:szCs w:val="28"/>
        </w:rPr>
        <w:t xml:space="preserve"> октября 2011 г</w:t>
      </w:r>
      <w:r>
        <w:rPr>
          <w:szCs w:val="28"/>
        </w:rPr>
        <w:t>ода</w:t>
      </w:r>
      <w:r w:rsidRPr="00103EB5">
        <w:rPr>
          <w:szCs w:val="28"/>
        </w:rPr>
        <w:t xml:space="preserve"> № 105 «О внесении изменений в выпуск 28 Единого квалификационного справочника должностей служащих»</w:t>
      </w:r>
    </w:p>
    <w:p w:rsidR="00490C0B" w:rsidRDefault="00490C0B" w:rsidP="00227110">
      <w:pPr>
        <w:pStyle w:val="ConsPlusNormal"/>
        <w:spacing w:line="280" w:lineRule="exact"/>
        <w:jc w:val="both"/>
        <w:rPr>
          <w:szCs w:val="28"/>
        </w:rPr>
      </w:pPr>
    </w:p>
    <w:p w:rsidR="00490C0B" w:rsidRPr="00490C0B" w:rsidRDefault="00490C0B" w:rsidP="009A7841">
      <w:pPr>
        <w:pStyle w:val="ConsPlusNormal"/>
        <w:spacing w:line="280" w:lineRule="exact"/>
        <w:jc w:val="both"/>
      </w:pPr>
      <w:proofErr w:type="spellStart"/>
      <w:r w:rsidRPr="00490C0B">
        <w:t>пастанова</w:t>
      </w:r>
      <w:proofErr w:type="spellEnd"/>
      <w:r w:rsidRPr="00490C0B">
        <w:t xml:space="preserve"> </w:t>
      </w:r>
      <w:proofErr w:type="spellStart"/>
      <w:r>
        <w:t>М</w:t>
      </w:r>
      <w:proofErr w:type="gramStart"/>
      <w:r w:rsidRPr="00490C0B">
        <w:t>i</w:t>
      </w:r>
      <w:proofErr w:type="gramEnd"/>
      <w:r w:rsidRPr="00490C0B">
        <w:t>нiстэрства</w:t>
      </w:r>
      <w:proofErr w:type="spellEnd"/>
      <w:r w:rsidRPr="00490C0B">
        <w:t xml:space="preserve"> </w:t>
      </w:r>
      <w:proofErr w:type="spellStart"/>
      <w:r w:rsidRPr="00490C0B">
        <w:t>адукацыi</w:t>
      </w:r>
      <w:proofErr w:type="spellEnd"/>
      <w:r w:rsidRPr="00490C0B">
        <w:t xml:space="preserve"> </w:t>
      </w:r>
      <w:proofErr w:type="spellStart"/>
      <w:r>
        <w:t>Р</w:t>
      </w:r>
      <w:r w:rsidRPr="00490C0B">
        <w:t>эспублiкi</w:t>
      </w:r>
      <w:proofErr w:type="spellEnd"/>
      <w:r w:rsidRPr="00490C0B">
        <w:t xml:space="preserve"> </w:t>
      </w:r>
      <w:r>
        <w:t>Б</w:t>
      </w:r>
      <w:r w:rsidRPr="00490C0B">
        <w:t xml:space="preserve">еларусь </w:t>
      </w:r>
      <w:r>
        <w:t xml:space="preserve">ад </w:t>
      </w:r>
      <w:r w:rsidRPr="00490C0B">
        <w:t xml:space="preserve">20 </w:t>
      </w:r>
      <w:proofErr w:type="spellStart"/>
      <w:r w:rsidRPr="00490C0B">
        <w:t>снежня</w:t>
      </w:r>
      <w:proofErr w:type="spellEnd"/>
      <w:r w:rsidRPr="00490C0B">
        <w:t xml:space="preserve"> </w:t>
      </w:r>
      <w:r>
        <w:t xml:space="preserve">  </w:t>
      </w:r>
      <w:r w:rsidRPr="00490C0B">
        <w:t>2011 г</w:t>
      </w:r>
      <w:r>
        <w:t xml:space="preserve">ода № </w:t>
      </w:r>
      <w:r w:rsidRPr="00490C0B">
        <w:t xml:space="preserve">283 </w:t>
      </w:r>
      <w:r>
        <w:t>«А</w:t>
      </w:r>
      <w:r w:rsidRPr="00490C0B">
        <w:t xml:space="preserve">б </w:t>
      </w:r>
      <w:proofErr w:type="spellStart"/>
      <w:r w:rsidRPr="00490C0B">
        <w:t>зацвярджэннi</w:t>
      </w:r>
      <w:proofErr w:type="spellEnd"/>
      <w:r w:rsidRPr="00490C0B">
        <w:t xml:space="preserve"> </w:t>
      </w:r>
      <w:proofErr w:type="spellStart"/>
      <w:r w:rsidRPr="00490C0B">
        <w:t>палажэння</w:t>
      </w:r>
      <w:proofErr w:type="spellEnd"/>
      <w:r w:rsidRPr="00490C0B">
        <w:t xml:space="preserve"> </w:t>
      </w:r>
      <w:proofErr w:type="spellStart"/>
      <w:r w:rsidRPr="00490C0B">
        <w:t>аб</w:t>
      </w:r>
      <w:proofErr w:type="spellEnd"/>
      <w:r w:rsidRPr="00490C0B">
        <w:t xml:space="preserve"> </w:t>
      </w:r>
      <w:proofErr w:type="spellStart"/>
      <w:r w:rsidRPr="00490C0B">
        <w:t>установе</w:t>
      </w:r>
      <w:proofErr w:type="spellEnd"/>
      <w:r w:rsidRPr="00490C0B">
        <w:t xml:space="preserve"> </w:t>
      </w:r>
      <w:proofErr w:type="spellStart"/>
      <w:r w:rsidRPr="00490C0B">
        <w:t>агульнай</w:t>
      </w:r>
      <w:proofErr w:type="spellEnd"/>
      <w:r w:rsidRPr="00490C0B">
        <w:t xml:space="preserve"> </w:t>
      </w:r>
      <w:proofErr w:type="spellStart"/>
      <w:r w:rsidRPr="00490C0B">
        <w:t>сярэдняй</w:t>
      </w:r>
      <w:proofErr w:type="spellEnd"/>
      <w:r w:rsidRPr="00490C0B">
        <w:t xml:space="preserve"> </w:t>
      </w:r>
      <w:proofErr w:type="spellStart"/>
      <w:r w:rsidRPr="00490C0B">
        <w:t>адукацыi</w:t>
      </w:r>
      <w:proofErr w:type="spellEnd"/>
      <w:r>
        <w:t>»</w:t>
      </w:r>
    </w:p>
    <w:p w:rsidR="001A6339" w:rsidRDefault="001A6339" w:rsidP="00227110">
      <w:pPr>
        <w:pStyle w:val="ConsPlusNormal"/>
        <w:spacing w:line="280" w:lineRule="exact"/>
        <w:jc w:val="both"/>
        <w:rPr>
          <w:szCs w:val="28"/>
        </w:rPr>
      </w:pPr>
    </w:p>
    <w:p w:rsidR="00107D82" w:rsidRDefault="00107D82" w:rsidP="00227110">
      <w:pPr>
        <w:pStyle w:val="ConsPlusNormal"/>
        <w:spacing w:line="280" w:lineRule="exact"/>
        <w:jc w:val="both"/>
        <w:rPr>
          <w:szCs w:val="28"/>
        </w:rPr>
      </w:pPr>
      <w:r>
        <w:rPr>
          <w:szCs w:val="28"/>
        </w:rPr>
        <w:t>п</w:t>
      </w:r>
      <w:r w:rsidRPr="002F3767">
        <w:rPr>
          <w:szCs w:val="28"/>
        </w:rPr>
        <w:t>остановление Министерства здравоохранения Республики Беларусь от 27</w:t>
      </w:r>
      <w:r>
        <w:rPr>
          <w:szCs w:val="28"/>
        </w:rPr>
        <w:t xml:space="preserve"> декабря </w:t>
      </w:r>
      <w:r w:rsidRPr="002F3767">
        <w:rPr>
          <w:szCs w:val="28"/>
        </w:rPr>
        <w:t xml:space="preserve">2012 </w:t>
      </w:r>
      <w:r>
        <w:rPr>
          <w:bCs/>
        </w:rPr>
        <w:t>года</w:t>
      </w:r>
      <w:r w:rsidRPr="002F3767">
        <w:rPr>
          <w:szCs w:val="28"/>
        </w:rPr>
        <w:t xml:space="preserve"> №</w:t>
      </w:r>
      <w:r w:rsidRPr="00103EB5">
        <w:rPr>
          <w:szCs w:val="28"/>
        </w:rPr>
        <w:t xml:space="preserve"> 206 «Об утверждении Санитарных норм и правил «Требования для учреждений общего среднего образования» и признании </w:t>
      </w:r>
      <w:proofErr w:type="gramStart"/>
      <w:r w:rsidRPr="00103EB5">
        <w:rPr>
          <w:szCs w:val="28"/>
        </w:rPr>
        <w:t>утратившими</w:t>
      </w:r>
      <w:proofErr w:type="gramEnd"/>
      <w:r w:rsidRPr="00103EB5">
        <w:rPr>
          <w:szCs w:val="28"/>
        </w:rPr>
        <w:t xml:space="preserve"> силу некоторых постановлений Министерства здравоохранения Республики Беларусь и их отдельных структурных элементов»</w:t>
      </w:r>
    </w:p>
    <w:p w:rsidR="00B40C49" w:rsidRDefault="00B40C49" w:rsidP="00227110">
      <w:pPr>
        <w:pStyle w:val="ConsPlusNormal"/>
        <w:spacing w:line="280" w:lineRule="exact"/>
        <w:jc w:val="both"/>
        <w:rPr>
          <w:szCs w:val="28"/>
        </w:rPr>
      </w:pPr>
    </w:p>
    <w:p w:rsidR="00B40C49" w:rsidRDefault="00B40C49" w:rsidP="00227110">
      <w:pPr>
        <w:pStyle w:val="ConsPlusNormal"/>
        <w:spacing w:line="280" w:lineRule="exact"/>
        <w:jc w:val="both"/>
        <w:rPr>
          <w:szCs w:val="28"/>
        </w:rPr>
      </w:pPr>
      <w:r>
        <w:t>п</w:t>
      </w:r>
      <w:r w:rsidRPr="005229D3">
        <w:t>остановление Министерства здравоохранения Республики Беларусь</w:t>
      </w:r>
      <w:r w:rsidRPr="005229D3">
        <w:rPr>
          <w:rStyle w:val="FontStyle24"/>
        </w:rPr>
        <w:t xml:space="preserve"> от 06</w:t>
      </w:r>
      <w:r>
        <w:rPr>
          <w:rStyle w:val="FontStyle24"/>
        </w:rPr>
        <w:t xml:space="preserve"> мая </w:t>
      </w:r>
      <w:r w:rsidRPr="005229D3">
        <w:rPr>
          <w:rStyle w:val="FontStyle24"/>
        </w:rPr>
        <w:t>2013</w:t>
      </w:r>
      <w:r>
        <w:rPr>
          <w:rStyle w:val="FontStyle24"/>
        </w:rPr>
        <w:t xml:space="preserve"> года</w:t>
      </w:r>
      <w:r w:rsidRPr="005229D3">
        <w:rPr>
          <w:rStyle w:val="FontStyle24"/>
        </w:rPr>
        <w:t xml:space="preserve"> № 38 «</w:t>
      </w:r>
      <w:r w:rsidRPr="005229D3">
        <w:t xml:space="preserve">Об утверждении Санитарных норм и правил </w:t>
      </w:r>
      <w:r w:rsidRPr="005229D3">
        <w:lastRenderedPageBreak/>
        <w:t xml:space="preserve">«Требования для учреждений профессионально-технического и среднего специального образования», признании утратившими силу правового акта, отдельных структурных элементов постановлений Министерства здравоохранения Республики Беларусь и постановления Министерства здравоохранения Республики Беларусь от 27 сентября </w:t>
      </w:r>
      <w:smartTag w:uri="urn:schemas-microsoft-com:office:smarttags" w:element="metricconverter">
        <w:smartTagPr>
          <w:attr w:name="ProductID" w:val="2010 г"/>
        </w:smartTagPr>
        <w:r w:rsidRPr="005229D3">
          <w:t>2010 г</w:t>
        </w:r>
      </w:smartTag>
      <w:r w:rsidRPr="005229D3">
        <w:t>. № 129</w:t>
      </w:r>
      <w:r w:rsidRPr="005229D3">
        <w:rPr>
          <w:rStyle w:val="FontStyle24"/>
        </w:rPr>
        <w:t>»</w:t>
      </w:r>
    </w:p>
    <w:p w:rsidR="00FF669C" w:rsidRDefault="00FF669C" w:rsidP="00227110">
      <w:pPr>
        <w:pStyle w:val="ConsPlusNormal"/>
        <w:spacing w:line="280" w:lineRule="exact"/>
        <w:jc w:val="both"/>
        <w:rPr>
          <w:szCs w:val="28"/>
        </w:rPr>
      </w:pPr>
    </w:p>
    <w:p w:rsidR="00FF669C" w:rsidRDefault="00FF669C" w:rsidP="00227110">
      <w:pPr>
        <w:pStyle w:val="ConsPlusNormal"/>
        <w:spacing w:line="280" w:lineRule="exact"/>
        <w:jc w:val="both"/>
        <w:rPr>
          <w:szCs w:val="28"/>
        </w:rPr>
      </w:pPr>
    </w:p>
    <w:p w:rsidR="00107D82" w:rsidRPr="00107D82" w:rsidRDefault="00107D82" w:rsidP="00227110">
      <w:pPr>
        <w:pStyle w:val="ConsPlusNormal"/>
        <w:spacing w:line="280" w:lineRule="exact"/>
        <w:jc w:val="both"/>
        <w:rPr>
          <w:bCs/>
        </w:rPr>
      </w:pPr>
      <w:r>
        <w:rPr>
          <w:bCs/>
        </w:rPr>
        <w:t>постановление М</w:t>
      </w:r>
      <w:r w:rsidRPr="00107D82">
        <w:rPr>
          <w:bCs/>
        </w:rPr>
        <w:t xml:space="preserve">инистерства труда и социальной защиты </w:t>
      </w:r>
      <w:r>
        <w:rPr>
          <w:bCs/>
        </w:rPr>
        <w:t>Р</w:t>
      </w:r>
      <w:r w:rsidRPr="00107D82">
        <w:rPr>
          <w:bCs/>
        </w:rPr>
        <w:t xml:space="preserve">еспублики </w:t>
      </w:r>
      <w:r>
        <w:rPr>
          <w:bCs/>
        </w:rPr>
        <w:t>Б</w:t>
      </w:r>
      <w:r w:rsidRPr="00107D82">
        <w:rPr>
          <w:bCs/>
        </w:rPr>
        <w:t>еларусь</w:t>
      </w:r>
      <w:r>
        <w:rPr>
          <w:bCs/>
        </w:rPr>
        <w:t xml:space="preserve"> от </w:t>
      </w:r>
      <w:r w:rsidRPr="00107D82">
        <w:rPr>
          <w:bCs/>
        </w:rPr>
        <w:t xml:space="preserve">27 июня 2013 </w:t>
      </w:r>
      <w:r>
        <w:rPr>
          <w:bCs/>
        </w:rPr>
        <w:t xml:space="preserve">года № </w:t>
      </w:r>
      <w:r w:rsidRPr="00107D82">
        <w:rPr>
          <w:bCs/>
        </w:rPr>
        <w:t xml:space="preserve"> 67</w:t>
      </w:r>
      <w:r>
        <w:rPr>
          <w:bCs/>
        </w:rPr>
        <w:t xml:space="preserve"> «О</w:t>
      </w:r>
      <w:r w:rsidRPr="00107D82">
        <w:rPr>
          <w:bCs/>
        </w:rPr>
        <w:t>б установлении списка работ, на которых запрещается применение труда лиц моложе восемнадцати лет</w:t>
      </w:r>
      <w:r>
        <w:rPr>
          <w:bCs/>
        </w:rPr>
        <w:t>»</w:t>
      </w:r>
    </w:p>
    <w:p w:rsidR="00F770FB" w:rsidRDefault="00F770FB" w:rsidP="00227110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107D82" w:rsidRDefault="00107D82" w:rsidP="00227110">
      <w:pPr>
        <w:pStyle w:val="1"/>
        <w:spacing w:before="0" w:after="0" w:line="280" w:lineRule="exact"/>
        <w:jc w:val="both"/>
        <w:rPr>
          <w:sz w:val="30"/>
          <w:szCs w:val="30"/>
        </w:rPr>
      </w:pPr>
      <w:r w:rsidRPr="00107D82">
        <w:rPr>
          <w:sz w:val="30"/>
          <w:szCs w:val="30"/>
        </w:rPr>
        <w:t xml:space="preserve">постановление </w:t>
      </w:r>
      <w:r>
        <w:rPr>
          <w:sz w:val="30"/>
          <w:szCs w:val="30"/>
        </w:rPr>
        <w:t>М</w:t>
      </w:r>
      <w:r w:rsidRPr="00107D82">
        <w:rPr>
          <w:sz w:val="30"/>
          <w:szCs w:val="30"/>
        </w:rPr>
        <w:t xml:space="preserve">инистерства спорта и туризма </w:t>
      </w:r>
      <w:r>
        <w:rPr>
          <w:sz w:val="30"/>
          <w:szCs w:val="30"/>
        </w:rPr>
        <w:t>Р</w:t>
      </w:r>
      <w:r w:rsidRPr="00107D82">
        <w:rPr>
          <w:sz w:val="30"/>
          <w:szCs w:val="30"/>
        </w:rPr>
        <w:t xml:space="preserve">еспублики </w:t>
      </w:r>
      <w:r>
        <w:rPr>
          <w:sz w:val="30"/>
          <w:szCs w:val="30"/>
        </w:rPr>
        <w:t>Б</w:t>
      </w:r>
      <w:r w:rsidRPr="00107D82">
        <w:rPr>
          <w:sz w:val="30"/>
          <w:szCs w:val="30"/>
        </w:rPr>
        <w:t xml:space="preserve">еларусь </w:t>
      </w:r>
      <w:r>
        <w:rPr>
          <w:sz w:val="30"/>
          <w:szCs w:val="30"/>
        </w:rPr>
        <w:t xml:space="preserve">от </w:t>
      </w:r>
      <w:r w:rsidRPr="00107D82">
        <w:rPr>
          <w:sz w:val="30"/>
          <w:szCs w:val="30"/>
        </w:rPr>
        <w:t xml:space="preserve">6 октября 2014 </w:t>
      </w:r>
      <w:r>
        <w:rPr>
          <w:sz w:val="30"/>
          <w:szCs w:val="30"/>
        </w:rPr>
        <w:t>года №</w:t>
      </w:r>
      <w:r w:rsidRPr="00107D82">
        <w:rPr>
          <w:sz w:val="30"/>
          <w:szCs w:val="30"/>
        </w:rPr>
        <w:t xml:space="preserve"> 61 </w:t>
      </w:r>
      <w:r>
        <w:rPr>
          <w:sz w:val="30"/>
          <w:szCs w:val="30"/>
        </w:rPr>
        <w:t>«О</w:t>
      </w:r>
      <w:r w:rsidRPr="00107D82">
        <w:rPr>
          <w:sz w:val="30"/>
          <w:szCs w:val="30"/>
        </w:rPr>
        <w:t>б утверждении правил безопасности проведения занятий физической культурой и спортом</w:t>
      </w:r>
      <w:r>
        <w:rPr>
          <w:sz w:val="30"/>
          <w:szCs w:val="30"/>
        </w:rPr>
        <w:t>»</w:t>
      </w:r>
    </w:p>
    <w:p w:rsidR="00107D82" w:rsidRDefault="00107D82" w:rsidP="00227110">
      <w:pPr>
        <w:pStyle w:val="1"/>
        <w:spacing w:before="0" w:after="0" w:line="280" w:lineRule="exact"/>
        <w:jc w:val="both"/>
        <w:rPr>
          <w:b/>
          <w:sz w:val="30"/>
          <w:szCs w:val="30"/>
        </w:rPr>
      </w:pPr>
    </w:p>
    <w:p w:rsidR="00341486" w:rsidRPr="00AA57C9" w:rsidRDefault="00341486" w:rsidP="00227110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постановлени</w:t>
      </w: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 Министерства образования Республики Беларусь от 15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июля </w:t>
      </w: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AA57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года </w:t>
      </w: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№ 82 </w:t>
      </w:r>
      <w:r w:rsidR="00AA57C9" w:rsidRPr="00AA57C9">
        <w:rPr>
          <w:rFonts w:ascii="Times New Roman" w:hAnsi="Times New Roman" w:cs="Times New Roman"/>
          <w:sz w:val="30"/>
          <w:szCs w:val="30"/>
        </w:rPr>
        <w:t>«</w:t>
      </w:r>
      <w:r w:rsidRPr="00AA57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Об утверждении </w:t>
      </w: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Концепци</w:t>
      </w:r>
      <w:r w:rsidRPr="00AA57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непрерывного воспитания детей и учащейся молодежи</w:t>
      </w:r>
      <w:r w:rsidR="00AA57C9" w:rsidRPr="00AA57C9">
        <w:rPr>
          <w:rFonts w:ascii="Times New Roman" w:hAnsi="Times New Roman" w:cs="Times New Roman"/>
          <w:sz w:val="30"/>
          <w:szCs w:val="30"/>
        </w:rPr>
        <w:t>»</w:t>
      </w:r>
    </w:p>
    <w:p w:rsidR="00341486" w:rsidRDefault="00341486" w:rsidP="00341486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41486" w:rsidRPr="00341486" w:rsidRDefault="00341486" w:rsidP="00341486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:rsidR="00341486" w:rsidRDefault="00341486" w:rsidP="00341486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 </w:t>
      </w:r>
    </w:p>
    <w:p w:rsidR="00341486" w:rsidRPr="00341486" w:rsidRDefault="00341486" w:rsidP="00341486">
      <w:pPr>
        <w:tabs>
          <w:tab w:val="left" w:pos="5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41486" w:rsidRPr="00341486" w:rsidRDefault="00341486" w:rsidP="00341486">
      <w:pPr>
        <w:tabs>
          <w:tab w:val="left" w:pos="546"/>
        </w:tabs>
        <w:spacing w:after="0" w:line="240" w:lineRule="atLeast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41486" w:rsidRPr="00341486" w:rsidRDefault="00341486" w:rsidP="001A6339">
      <w:pPr>
        <w:tabs>
          <w:tab w:val="left" w:pos="546"/>
        </w:tabs>
        <w:spacing w:after="0" w:line="240" w:lineRule="atLeast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4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34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C0B" w:rsidRDefault="00490C0B" w:rsidP="00341486">
      <w:pPr>
        <w:spacing w:after="0" w:line="240" w:lineRule="atLeast"/>
        <w:ind w:firstLine="5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49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FB"/>
    <w:rsid w:val="00102248"/>
    <w:rsid w:val="00107D82"/>
    <w:rsid w:val="001A6339"/>
    <w:rsid w:val="001F4550"/>
    <w:rsid w:val="00227110"/>
    <w:rsid w:val="00341486"/>
    <w:rsid w:val="00490C0B"/>
    <w:rsid w:val="005B4029"/>
    <w:rsid w:val="009A7841"/>
    <w:rsid w:val="00AA57C9"/>
    <w:rsid w:val="00B40C49"/>
    <w:rsid w:val="00B9429F"/>
    <w:rsid w:val="00C553D3"/>
    <w:rsid w:val="00C807A3"/>
    <w:rsid w:val="00E32232"/>
    <w:rsid w:val="00F770FB"/>
    <w:rsid w:val="00FD65B4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770F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5B402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8"/>
      <w:lang w:val="be-BY" w:eastAsia="ru-RU"/>
    </w:rPr>
  </w:style>
  <w:style w:type="character" w:customStyle="1" w:styleId="a4">
    <w:name w:val="Подзаголовок Знак"/>
    <w:basedOn w:val="a0"/>
    <w:link w:val="a3"/>
    <w:rsid w:val="005B4029"/>
    <w:rPr>
      <w:rFonts w:ascii="Times New Roman" w:eastAsia="Times New Roman" w:hAnsi="Times New Roman" w:cs="Times New Roman"/>
      <w:b/>
      <w:bCs/>
      <w:sz w:val="26"/>
      <w:szCs w:val="28"/>
      <w:lang w:val="be-BY" w:eastAsia="ru-RU"/>
    </w:rPr>
  </w:style>
  <w:style w:type="paragraph" w:customStyle="1" w:styleId="ConsPlusNormal">
    <w:name w:val="ConsPlusNormal"/>
    <w:rsid w:val="0010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FontStyle24">
    <w:name w:val="Font Style24"/>
    <w:uiPriority w:val="99"/>
    <w:rsid w:val="00B40C49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770F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5B402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8"/>
      <w:lang w:val="be-BY" w:eastAsia="ru-RU"/>
    </w:rPr>
  </w:style>
  <w:style w:type="character" w:customStyle="1" w:styleId="a4">
    <w:name w:val="Подзаголовок Знак"/>
    <w:basedOn w:val="a0"/>
    <w:link w:val="a3"/>
    <w:rsid w:val="005B4029"/>
    <w:rPr>
      <w:rFonts w:ascii="Times New Roman" w:eastAsia="Times New Roman" w:hAnsi="Times New Roman" w:cs="Times New Roman"/>
      <w:b/>
      <w:bCs/>
      <w:sz w:val="26"/>
      <w:szCs w:val="28"/>
      <w:lang w:val="be-BY" w:eastAsia="ru-RU"/>
    </w:rPr>
  </w:style>
  <w:style w:type="paragraph" w:customStyle="1" w:styleId="ConsPlusNormal">
    <w:name w:val="ConsPlusNormal"/>
    <w:rsid w:val="0010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FontStyle24">
    <w:name w:val="Font Style24"/>
    <w:uiPriority w:val="99"/>
    <w:rsid w:val="00B40C49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Golovneva</dc:creator>
  <cp:keywords/>
  <dc:description/>
  <cp:lastModifiedBy>Elena Golovneva</cp:lastModifiedBy>
  <cp:revision>8</cp:revision>
  <dcterms:created xsi:type="dcterms:W3CDTF">2016-03-16T08:16:00Z</dcterms:created>
  <dcterms:modified xsi:type="dcterms:W3CDTF">2016-03-16T12:00:00Z</dcterms:modified>
</cp:coreProperties>
</file>