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A6" w:rsidRDefault="00ED0A24">
      <w:pPr>
        <w:rPr>
          <w:b/>
          <w:bCs/>
        </w:rPr>
      </w:pPr>
      <w:r>
        <w:rPr>
          <w:b/>
          <w:bCs/>
        </w:rPr>
        <w:t>Вопросы реализации пилотного проекта по апробации нормативного финансирования в учреждениях общего среднего образования г. Могилева в 2016 году рассмотрены на совещаниях в Могилеве</w:t>
      </w:r>
      <w:r>
        <w:rPr>
          <w:b/>
          <w:bCs/>
        </w:rPr>
        <w:t>.</w:t>
      </w:r>
    </w:p>
    <w:p w:rsidR="00ED0A24" w:rsidRDefault="00ED0A24" w:rsidP="00ED0A24">
      <w:pPr>
        <w:pStyle w:val="a3"/>
        <w:jc w:val="both"/>
      </w:pPr>
      <w:r>
        <w:t xml:space="preserve">5 мая  2016 года в г. Могилеве состоялась серия совещаний по вопросам реализации пилотного проекта по апробации нормативного финансирования в учреждениях общего среднего образования г. Могилева в 2016 году. </w:t>
      </w:r>
    </w:p>
    <w:p w:rsidR="00ED0A24" w:rsidRDefault="00ED0A24" w:rsidP="00ED0A24">
      <w:pPr>
        <w:pStyle w:val="a3"/>
        <w:jc w:val="both"/>
      </w:pPr>
      <w:r>
        <w:t xml:space="preserve">В нынешнем году в пилотном проекте участвуют 44 учреждения общего среднего образования г. Могилева. </w:t>
      </w:r>
    </w:p>
    <w:p w:rsidR="00ED0A24" w:rsidRDefault="00ED0A24" w:rsidP="00ED0A24">
      <w:pPr>
        <w:pStyle w:val="a3"/>
        <w:jc w:val="both"/>
      </w:pPr>
      <w:r>
        <w:t xml:space="preserve">Совещания проходили под совместным председательством заместителя Министра образования Республики Беларусь Сергея Валентиновича Рудого и начальника управления образования Могилевского облисполкома Владимира  Владимировича Рыжкова. </w:t>
      </w:r>
    </w:p>
    <w:p w:rsidR="00ED0A24" w:rsidRDefault="00ED0A24" w:rsidP="00ED0A24">
      <w:pPr>
        <w:pStyle w:val="a3"/>
        <w:jc w:val="both"/>
      </w:pPr>
      <w:proofErr w:type="gramStart"/>
      <w:r>
        <w:t xml:space="preserve">В совещаниях принимали участие работники Министерства образования, представители главного финансового управления Могилевского облисполкома и финансового отдела Могилевского горисполкома, работники управления образования Могилевского облисполкома, начальник и сотрудники централизованной бухгалтерии управления образования, спорта и туризма Могилевского горисполкома, руководители отделов образования, спорта и туризма администраций Октябрьского и Ленинского районов  г. Могилева, работники Национального института образования. </w:t>
      </w:r>
      <w:proofErr w:type="gramEnd"/>
    </w:p>
    <w:p w:rsidR="00ED0A24" w:rsidRDefault="00ED0A24" w:rsidP="00ED0A24">
      <w:pPr>
        <w:pStyle w:val="a3"/>
        <w:jc w:val="both"/>
      </w:pPr>
      <w:r>
        <w:t xml:space="preserve">В ходе совещания обсуждались актуальные вопросы, связанные с обеспечением финансирования пилотных площадок по нормативу, реализацией финансовой и управленческой самостоятельности учреждений общего среднего образования г. Могилева. </w:t>
      </w:r>
    </w:p>
    <w:p w:rsidR="00ED0A24" w:rsidRDefault="00ED0A24">
      <w:bookmarkStart w:id="0" w:name="_GoBack"/>
      <w:bookmarkEnd w:id="0"/>
    </w:p>
    <w:sectPr w:rsidR="00ED0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24"/>
    <w:rsid w:val="001E494C"/>
    <w:rsid w:val="00510AF5"/>
    <w:rsid w:val="0055516D"/>
    <w:rsid w:val="005C6806"/>
    <w:rsid w:val="00877986"/>
    <w:rsid w:val="008A70D0"/>
    <w:rsid w:val="00A300D1"/>
    <w:rsid w:val="00B85394"/>
    <w:rsid w:val="00BC54A6"/>
    <w:rsid w:val="00BD6D98"/>
    <w:rsid w:val="00DB6F1A"/>
    <w:rsid w:val="00ED0A24"/>
    <w:rsid w:val="00F3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9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A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9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0A2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2018-05-10T07:31:00Z</dcterms:created>
  <dcterms:modified xsi:type="dcterms:W3CDTF">2018-05-10T07:32:00Z</dcterms:modified>
</cp:coreProperties>
</file>