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1C" w:rsidRDefault="00D07B1C">
      <w:pPr>
        <w:widowControl w:val="0"/>
        <w:autoSpaceDE w:val="0"/>
        <w:autoSpaceDN w:val="0"/>
        <w:adjustRightInd w:val="0"/>
        <w:spacing w:after="0" w:line="240" w:lineRule="auto"/>
        <w:jc w:val="both"/>
        <w:outlineLvl w:val="0"/>
        <w:rPr>
          <w:rFonts w:ascii="Calibri" w:hAnsi="Calibri" w:cs="Calibri"/>
        </w:rPr>
      </w:pPr>
    </w:p>
    <w:p w:rsidR="00D07B1C" w:rsidRDefault="00D07B1C">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Зарегистрировано в Национальном реестре правовых актов</w:t>
      </w:r>
    </w:p>
    <w:p w:rsidR="00D07B1C" w:rsidRDefault="00D07B1C">
      <w:pPr>
        <w:widowControl w:val="0"/>
        <w:autoSpaceDE w:val="0"/>
        <w:autoSpaceDN w:val="0"/>
        <w:adjustRightInd w:val="0"/>
        <w:spacing w:after="0" w:line="240" w:lineRule="auto"/>
        <w:jc w:val="both"/>
        <w:rPr>
          <w:rFonts w:ascii="Calibri" w:hAnsi="Calibri" w:cs="Calibri"/>
        </w:rPr>
      </w:pPr>
      <w:r>
        <w:rPr>
          <w:rFonts w:ascii="Calibri" w:hAnsi="Calibri" w:cs="Calibri"/>
        </w:rPr>
        <w:t>Республики Беларусь 12 октября 2012 г. N 8/26473</w:t>
      </w:r>
    </w:p>
    <w:p w:rsidR="00D07B1C" w:rsidRDefault="00D07B1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07B1C" w:rsidRDefault="00D07B1C">
      <w:pPr>
        <w:widowControl w:val="0"/>
        <w:autoSpaceDE w:val="0"/>
        <w:autoSpaceDN w:val="0"/>
        <w:adjustRightInd w:val="0"/>
        <w:spacing w:after="0" w:line="240" w:lineRule="auto"/>
        <w:jc w:val="both"/>
        <w:rPr>
          <w:rFonts w:ascii="Calibri" w:hAnsi="Calibri" w:cs="Calibri"/>
        </w:rPr>
      </w:pPr>
    </w:p>
    <w:p w:rsidR="00D07B1C" w:rsidRDefault="00D07B1C">
      <w:pPr>
        <w:pStyle w:val="ConsPlusTitle"/>
        <w:jc w:val="center"/>
        <w:rPr>
          <w:sz w:val="16"/>
          <w:szCs w:val="16"/>
        </w:rPr>
      </w:pPr>
      <w:r>
        <w:rPr>
          <w:sz w:val="16"/>
          <w:szCs w:val="16"/>
        </w:rPr>
        <w:t>ПАСТАНОВА МIНIСТЭРСТВА АДУКАЦЫI РЭСПУБЛIКI БЕЛАРУСЬ</w:t>
      </w:r>
    </w:p>
    <w:p w:rsidR="00D07B1C" w:rsidRDefault="00D07B1C">
      <w:pPr>
        <w:pStyle w:val="ConsPlusTitle"/>
        <w:jc w:val="center"/>
        <w:rPr>
          <w:sz w:val="16"/>
          <w:szCs w:val="16"/>
        </w:rPr>
      </w:pPr>
      <w:r>
        <w:rPr>
          <w:sz w:val="16"/>
          <w:szCs w:val="16"/>
        </w:rPr>
        <w:t>22 жнiўня 2012 г. N 101</w:t>
      </w:r>
    </w:p>
    <w:p w:rsidR="00D07B1C" w:rsidRDefault="00D07B1C">
      <w:pPr>
        <w:pStyle w:val="ConsPlusTitle"/>
        <w:jc w:val="center"/>
        <w:rPr>
          <w:sz w:val="16"/>
          <w:szCs w:val="16"/>
        </w:rPr>
      </w:pPr>
    </w:p>
    <w:p w:rsidR="00D07B1C" w:rsidRDefault="00D07B1C">
      <w:pPr>
        <w:pStyle w:val="ConsPlusTitle"/>
        <w:jc w:val="center"/>
        <w:rPr>
          <w:sz w:val="16"/>
          <w:szCs w:val="16"/>
        </w:rPr>
      </w:pPr>
      <w:r>
        <w:rPr>
          <w:sz w:val="16"/>
          <w:szCs w:val="16"/>
        </w:rPr>
        <w:t>АБ ЗАЦВЯРДЖЭННI IНСТРУКЦЫI АБ ПАРАДКУ ПРАВЯДЗЕННЯ АТЭСТАЦЫI ПЕДАГАГIЧНЫХ РАБОТНIКАЎ СIСТЭМЫ АДУКАЦЫI (АКРАМЯ ПЕДАГАГIЧНЫХ РАБОТНIКАЎ З ЛIКУ ПРАФЕСАРСКА-ВЫКЛАДЧЫЦКАГА СКЛАДУ ЎСТАНОЎ ВЫШЭЙШАЙ АДУКАЦЫI)</w:t>
      </w:r>
    </w:p>
    <w:p w:rsidR="00D07B1C" w:rsidRDefault="00D07B1C">
      <w:pPr>
        <w:widowControl w:val="0"/>
        <w:autoSpaceDE w:val="0"/>
        <w:autoSpaceDN w:val="0"/>
        <w:adjustRightInd w:val="0"/>
        <w:spacing w:after="0" w:line="240" w:lineRule="auto"/>
        <w:ind w:firstLine="540"/>
        <w:jc w:val="both"/>
        <w:rPr>
          <w:rFonts w:ascii="Calibri" w:hAnsi="Calibri" w:cs="Calibri"/>
          <w:sz w:val="16"/>
          <w:szCs w:val="16"/>
        </w:rPr>
      </w:pP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падставе </w:t>
      </w:r>
      <w:hyperlink r:id="rId4" w:history="1">
        <w:r>
          <w:rPr>
            <w:rFonts w:ascii="Calibri" w:hAnsi="Calibri" w:cs="Calibri"/>
            <w:color w:val="0000FF"/>
          </w:rPr>
          <w:t>падпунктаў 4.6</w:t>
        </w:r>
      </w:hyperlink>
      <w:r>
        <w:rPr>
          <w:rFonts w:ascii="Calibri" w:hAnsi="Calibri" w:cs="Calibri"/>
        </w:rPr>
        <w:t xml:space="preserve"> i </w:t>
      </w:r>
      <w:hyperlink r:id="rId5" w:history="1">
        <w:r>
          <w:rPr>
            <w:rFonts w:ascii="Calibri" w:hAnsi="Calibri" w:cs="Calibri"/>
            <w:color w:val="0000FF"/>
          </w:rPr>
          <w:t>4.26 пункта 4</w:t>
        </w:r>
      </w:hyperlink>
      <w:r>
        <w:rPr>
          <w:rFonts w:ascii="Calibri" w:hAnsi="Calibri" w:cs="Calibri"/>
        </w:rPr>
        <w:t xml:space="preserve"> Палажэння аб Мiнiстэрстве адукацыi Рэспублiкi Беларусь, зацверджанага пастановай Савета Мiнiстраў Рэспублiкi Беларусь ад 4 жнiўня 2011 г. N 1049 "Об изменении, дополнении и признании утратившими силу некоторых постановлений Правительства Республики Беларусь по вопросам образования", Мiнiстэрства адукацыi Рэспублiкi Беларусь ПАСТАНАЎЛЯЕ:</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Зацвердзiць прыкладзеную </w:t>
      </w:r>
      <w:hyperlink w:anchor="Par63" w:history="1">
        <w:r>
          <w:rPr>
            <w:rFonts w:ascii="Calibri" w:hAnsi="Calibri" w:cs="Calibri"/>
            <w:color w:val="0000FF"/>
          </w:rPr>
          <w:t>Iнструкцыю</w:t>
        </w:r>
      </w:hyperlink>
      <w:r>
        <w:rPr>
          <w:rFonts w:ascii="Calibri" w:hAnsi="Calibri" w:cs="Calibri"/>
        </w:rPr>
        <w:t xml:space="preserve"> аб парадку правядзення атэстацыi педагагiчных работнiкаў сiстэмы адукацыi (акрамя педагагiчных работнiкаў з лiку прафесарска-выкладчыцкага складу ўстаноў вышэйшай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Устанавiць, што атэстацыя педагагiчных работнiкаў на пацвярджэнне вышэйшай квалiфiкацыйнай катэгорыi ў выпадку, калi вышэйшая квалiфiкацыйная катэгорыя прысвоена iм больш як пяць гадоў назад, ажыццяўляецца да 1 верасня 2014 г.</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Дадзеная пастанова ўступае ў сiлу пасля яе афiцыйнага апублiкавання.</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jc w:val="both"/>
        <w:rPr>
          <w:rFonts w:ascii="Calibri" w:hAnsi="Calibri" w:cs="Calibri"/>
        </w:rPr>
      </w:pPr>
      <w:r>
        <w:rPr>
          <w:rFonts w:ascii="Calibri" w:hAnsi="Calibri" w:cs="Calibri"/>
        </w:rPr>
        <w:t>Мiнiстр С.А.Маскевiч</w:t>
      </w:r>
      <w:r>
        <w:rPr>
          <w:rFonts w:ascii="Calibri" w:hAnsi="Calibri" w:cs="Calibri"/>
        </w:rPr>
        <w:br/>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pStyle w:val="ConsPlusNonformat"/>
      </w:pPr>
      <w:r>
        <w:t>УЗГОДНЕНА                           УЗГОДНЕНА</w:t>
      </w:r>
    </w:p>
    <w:p w:rsidR="00D07B1C" w:rsidRDefault="00D07B1C">
      <w:pPr>
        <w:pStyle w:val="ConsPlusNonformat"/>
      </w:pPr>
      <w:r>
        <w:t>Старшыня                            Старшыня</w:t>
      </w:r>
    </w:p>
    <w:p w:rsidR="00D07B1C" w:rsidRDefault="00D07B1C">
      <w:pPr>
        <w:pStyle w:val="ConsPlusNonformat"/>
      </w:pPr>
      <w:r>
        <w:t>Брэсцкага абласнога                 Вiцебскага абласнога</w:t>
      </w:r>
    </w:p>
    <w:p w:rsidR="00D07B1C" w:rsidRDefault="00D07B1C">
      <w:pPr>
        <w:pStyle w:val="ConsPlusNonformat"/>
      </w:pPr>
      <w:r>
        <w:t>выканаўчага камiтэта                выканаўчага камiтэта</w:t>
      </w:r>
    </w:p>
    <w:p w:rsidR="00D07B1C" w:rsidRDefault="00D07B1C">
      <w:pPr>
        <w:pStyle w:val="ConsPlusNonformat"/>
      </w:pPr>
      <w:r>
        <w:t xml:space="preserve">        К.А.Сумар                           А.М.Косiнец</w:t>
      </w:r>
    </w:p>
    <w:p w:rsidR="00D07B1C" w:rsidRDefault="00D07B1C">
      <w:pPr>
        <w:pStyle w:val="ConsPlusNonformat"/>
      </w:pPr>
      <w:r>
        <w:t>13.08.2012                          26.07.2012</w:t>
      </w: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pStyle w:val="ConsPlusNonformat"/>
      </w:pPr>
      <w:r>
        <w:t>УЗГОДНЕНА                           УЗГОДНЕНА</w:t>
      </w:r>
    </w:p>
    <w:p w:rsidR="00D07B1C" w:rsidRDefault="00D07B1C">
      <w:pPr>
        <w:pStyle w:val="ConsPlusNonformat"/>
      </w:pPr>
      <w:r>
        <w:t>Старшыня                            Старшыня</w:t>
      </w:r>
    </w:p>
    <w:p w:rsidR="00D07B1C" w:rsidRDefault="00D07B1C">
      <w:pPr>
        <w:pStyle w:val="ConsPlusNonformat"/>
      </w:pPr>
      <w:r>
        <w:t>Гомельскага абласнога               Мiнскага абласнога</w:t>
      </w:r>
    </w:p>
    <w:p w:rsidR="00D07B1C" w:rsidRDefault="00D07B1C">
      <w:pPr>
        <w:pStyle w:val="ConsPlusNonformat"/>
      </w:pPr>
      <w:r>
        <w:t>выканаўчага камiтэта                выканаўчага камiтэта</w:t>
      </w:r>
    </w:p>
    <w:p w:rsidR="00D07B1C" w:rsidRDefault="00D07B1C">
      <w:pPr>
        <w:pStyle w:val="ConsPlusNonformat"/>
      </w:pPr>
      <w:r>
        <w:t xml:space="preserve">        У.А.Дворнiк                         Б.В.Батура</w:t>
      </w:r>
    </w:p>
    <w:p w:rsidR="00D07B1C" w:rsidRDefault="00D07B1C">
      <w:pPr>
        <w:pStyle w:val="ConsPlusNonformat"/>
      </w:pPr>
      <w:r>
        <w:t>10.08.2012                          26.07.2012</w:t>
      </w: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pStyle w:val="ConsPlusNonformat"/>
      </w:pPr>
      <w:r>
        <w:t>УЗГОДНЕНА                           УЗГОДНЕНА</w:t>
      </w:r>
    </w:p>
    <w:p w:rsidR="00D07B1C" w:rsidRDefault="00D07B1C">
      <w:pPr>
        <w:pStyle w:val="ConsPlusNonformat"/>
      </w:pPr>
      <w:r>
        <w:t>Старшыня                            Старшыня</w:t>
      </w:r>
    </w:p>
    <w:p w:rsidR="00D07B1C" w:rsidRDefault="00D07B1C">
      <w:pPr>
        <w:pStyle w:val="ConsPlusNonformat"/>
      </w:pPr>
      <w:r>
        <w:lastRenderedPageBreak/>
        <w:t>Гродзенскага абласнога              Мiнскага гарадскога</w:t>
      </w:r>
    </w:p>
    <w:p w:rsidR="00D07B1C" w:rsidRDefault="00D07B1C">
      <w:pPr>
        <w:pStyle w:val="ConsPlusNonformat"/>
      </w:pPr>
      <w:r>
        <w:t>выканаўчага камiтэта                выканаўчага камiтэта</w:t>
      </w:r>
    </w:p>
    <w:p w:rsidR="00D07B1C" w:rsidRDefault="00D07B1C">
      <w:pPr>
        <w:pStyle w:val="ConsPlusNonformat"/>
      </w:pPr>
      <w:r>
        <w:t xml:space="preserve">        С.Б.Шапiра                          М.А.Ладуцька</w:t>
      </w:r>
    </w:p>
    <w:p w:rsidR="00D07B1C" w:rsidRDefault="00D07B1C">
      <w:pPr>
        <w:pStyle w:val="ConsPlusNonformat"/>
      </w:pPr>
      <w:r>
        <w:t>26.07.2012                          26.07.2012</w:t>
      </w: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pStyle w:val="ConsPlusNonformat"/>
      </w:pPr>
      <w:r>
        <w:t>УЗГОДНЕНА                           УЗГОДНЕНА</w:t>
      </w:r>
    </w:p>
    <w:p w:rsidR="00D07B1C" w:rsidRDefault="00D07B1C">
      <w:pPr>
        <w:pStyle w:val="ConsPlusNonformat"/>
      </w:pPr>
      <w:r>
        <w:t>Старшыня                            Мiнiстр працы</w:t>
      </w:r>
    </w:p>
    <w:p w:rsidR="00D07B1C" w:rsidRDefault="00D07B1C">
      <w:pPr>
        <w:pStyle w:val="ConsPlusNonformat"/>
      </w:pPr>
      <w:r>
        <w:t>Магiлёўскага абласнога              i сацыяльнай абароны</w:t>
      </w:r>
    </w:p>
    <w:p w:rsidR="00D07B1C" w:rsidRDefault="00D07B1C">
      <w:pPr>
        <w:pStyle w:val="ConsPlusNonformat"/>
      </w:pPr>
      <w:r>
        <w:t>выканаўчага камiтэта                Рэспублiкi Беларусь</w:t>
      </w:r>
    </w:p>
    <w:p w:rsidR="00D07B1C" w:rsidRDefault="00D07B1C">
      <w:pPr>
        <w:pStyle w:val="ConsPlusNonformat"/>
      </w:pPr>
      <w:r>
        <w:t xml:space="preserve">        П.М.Руднiк                          М.А.Шчоткiна</w:t>
      </w:r>
    </w:p>
    <w:p w:rsidR="00D07B1C" w:rsidRDefault="00D07B1C">
      <w:pPr>
        <w:pStyle w:val="ConsPlusNonformat"/>
      </w:pPr>
      <w:r>
        <w:t>24.07.2012                          20.08.2012</w:t>
      </w: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pStyle w:val="ConsPlusNonformat"/>
      </w:pPr>
      <w:r>
        <w:t>УЗГОДНЕНА</w:t>
      </w:r>
    </w:p>
    <w:p w:rsidR="00D07B1C" w:rsidRDefault="00D07B1C">
      <w:pPr>
        <w:pStyle w:val="ConsPlusNonformat"/>
      </w:pPr>
      <w:r>
        <w:t>Старшыня Цэнтральнага камiтэта</w:t>
      </w:r>
    </w:p>
    <w:p w:rsidR="00D07B1C" w:rsidRDefault="00D07B1C">
      <w:pPr>
        <w:pStyle w:val="ConsPlusNonformat"/>
      </w:pPr>
      <w:r>
        <w:t>Беларускага прафесiйнага</w:t>
      </w:r>
    </w:p>
    <w:p w:rsidR="00D07B1C" w:rsidRDefault="00D07B1C">
      <w:pPr>
        <w:pStyle w:val="ConsPlusNonformat"/>
      </w:pPr>
      <w:r>
        <w:t>саюза работнiкаў</w:t>
      </w:r>
    </w:p>
    <w:p w:rsidR="00D07B1C" w:rsidRDefault="00D07B1C">
      <w:pPr>
        <w:pStyle w:val="ConsPlusNonformat"/>
      </w:pPr>
      <w:r>
        <w:t>адукацыi i навукi</w:t>
      </w:r>
    </w:p>
    <w:p w:rsidR="00D07B1C" w:rsidRDefault="00D07B1C">
      <w:pPr>
        <w:pStyle w:val="ConsPlusNonformat"/>
      </w:pPr>
      <w:r>
        <w:t xml:space="preserve">        А.А.Бойка</w:t>
      </w:r>
    </w:p>
    <w:p w:rsidR="00D07B1C" w:rsidRDefault="00D07B1C">
      <w:pPr>
        <w:pStyle w:val="ConsPlusNonformat"/>
      </w:pPr>
      <w:r>
        <w:t>20.08.2012</w:t>
      </w: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pStyle w:val="ConsPlusNonformat"/>
      </w:pPr>
      <w:r>
        <w:t xml:space="preserve">                                                      ЗАЦВЕРДЖАНА</w:t>
      </w:r>
    </w:p>
    <w:p w:rsidR="00D07B1C" w:rsidRDefault="00D07B1C">
      <w:pPr>
        <w:pStyle w:val="ConsPlusNonformat"/>
      </w:pPr>
      <w:r>
        <w:t xml:space="preserve">                                                      Пастанова</w:t>
      </w:r>
    </w:p>
    <w:p w:rsidR="00D07B1C" w:rsidRDefault="00D07B1C">
      <w:pPr>
        <w:pStyle w:val="ConsPlusNonformat"/>
      </w:pPr>
      <w:r>
        <w:t xml:space="preserve">                                                      Мiнiстэрства адукацыi</w:t>
      </w:r>
    </w:p>
    <w:p w:rsidR="00D07B1C" w:rsidRDefault="00D07B1C">
      <w:pPr>
        <w:pStyle w:val="ConsPlusNonformat"/>
      </w:pPr>
      <w:r>
        <w:t xml:space="preserve">                                                      Рэспублiкi Беларусь</w:t>
      </w:r>
    </w:p>
    <w:p w:rsidR="00D07B1C" w:rsidRDefault="00D07B1C">
      <w:pPr>
        <w:pStyle w:val="ConsPlusNonformat"/>
      </w:pPr>
      <w:r>
        <w:t xml:space="preserve">                                                      22.08.2012 N 101</w:t>
      </w:r>
    </w:p>
    <w:p w:rsidR="00D07B1C" w:rsidRDefault="00D07B1C">
      <w:pPr>
        <w:widowControl w:val="0"/>
        <w:autoSpaceDE w:val="0"/>
        <w:autoSpaceDN w:val="0"/>
        <w:adjustRightInd w:val="0"/>
        <w:spacing w:after="0" w:line="240" w:lineRule="auto"/>
        <w:ind w:firstLine="540"/>
        <w:jc w:val="both"/>
        <w:rPr>
          <w:rFonts w:ascii="Calibri" w:hAnsi="Calibri" w:cs="Calibri"/>
          <w:sz w:val="20"/>
          <w:szCs w:val="20"/>
        </w:rPr>
      </w:pPr>
    </w:p>
    <w:p w:rsidR="00D07B1C" w:rsidRDefault="00D07B1C">
      <w:pPr>
        <w:pStyle w:val="ConsPlusTitle"/>
        <w:jc w:val="center"/>
        <w:rPr>
          <w:sz w:val="16"/>
          <w:szCs w:val="16"/>
        </w:rPr>
      </w:pPr>
      <w:bookmarkStart w:id="0" w:name="Par63"/>
      <w:bookmarkEnd w:id="0"/>
      <w:r>
        <w:rPr>
          <w:sz w:val="16"/>
          <w:szCs w:val="16"/>
        </w:rPr>
        <w:t>IНСТРУКЦЫЯ</w:t>
      </w:r>
    </w:p>
    <w:p w:rsidR="00D07B1C" w:rsidRDefault="00D07B1C">
      <w:pPr>
        <w:pStyle w:val="ConsPlusTitle"/>
        <w:jc w:val="center"/>
        <w:rPr>
          <w:sz w:val="16"/>
          <w:szCs w:val="16"/>
        </w:rPr>
      </w:pPr>
      <w:r>
        <w:rPr>
          <w:sz w:val="16"/>
          <w:szCs w:val="16"/>
        </w:rPr>
        <w:t>АБ ПАРАДКУ ПРАВЯДЗЕННЯ АТЭСТАЦЫI ПЕДАГАГIЧНЫХ РАБОТНIКАЎ СIСТЭМЫ АДУКАЦЫI (АКРАМЯ ПЕДАГАГIЧНЫХ РАБОТНIКАЎ З ЛIКУ ПРАФЕСАРСКА-ВЫКЛАДЧЫЦКАГА СКЛАДУ ЎСТАНОЎ ВЫШЭЙШАЙ АДУКАЦЫI)</w:t>
      </w:r>
    </w:p>
    <w:p w:rsidR="00D07B1C" w:rsidRDefault="00D07B1C">
      <w:pPr>
        <w:pStyle w:val="ConsPlusTitle"/>
        <w:jc w:val="center"/>
        <w:rPr>
          <w:sz w:val="16"/>
          <w:szCs w:val="16"/>
        </w:rPr>
        <w:sectPr w:rsidR="00D07B1C" w:rsidSect="00246455">
          <w:pgSz w:w="16838" w:h="11906" w:orient="landscape"/>
          <w:pgMar w:top="850" w:right="1134" w:bottom="1701" w:left="1134" w:header="708" w:footer="708" w:gutter="0"/>
          <w:cols w:space="708"/>
          <w:docGrid w:linePitch="360"/>
        </w:sectPr>
      </w:pPr>
    </w:p>
    <w:p w:rsidR="00D07B1C" w:rsidRDefault="00D07B1C">
      <w:pPr>
        <w:widowControl w:val="0"/>
        <w:autoSpaceDE w:val="0"/>
        <w:autoSpaceDN w:val="0"/>
        <w:adjustRightInd w:val="0"/>
        <w:spacing w:after="0" w:line="240" w:lineRule="auto"/>
        <w:ind w:firstLine="540"/>
        <w:jc w:val="both"/>
        <w:rPr>
          <w:rFonts w:ascii="Calibri" w:hAnsi="Calibri" w:cs="Calibri"/>
          <w:sz w:val="16"/>
          <w:szCs w:val="16"/>
        </w:rPr>
      </w:pPr>
    </w:p>
    <w:p w:rsidR="00D07B1C" w:rsidRDefault="00D07B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ГЛАВА 1</w:t>
      </w:r>
    </w:p>
    <w:p w:rsidR="00D07B1C" w:rsidRDefault="00D07B1C">
      <w:pPr>
        <w:widowControl w:val="0"/>
        <w:autoSpaceDE w:val="0"/>
        <w:autoSpaceDN w:val="0"/>
        <w:adjustRightInd w:val="0"/>
        <w:spacing w:after="0" w:line="240" w:lineRule="auto"/>
        <w:jc w:val="center"/>
        <w:rPr>
          <w:rFonts w:ascii="Calibri" w:hAnsi="Calibri" w:cs="Calibri"/>
        </w:rPr>
      </w:pPr>
      <w:r>
        <w:rPr>
          <w:rFonts w:ascii="Calibri" w:hAnsi="Calibri" w:cs="Calibri"/>
        </w:rPr>
        <w:t>АГУЛЬНЫЯ ПАЛАЖЭННI</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Дадзеная Iнструкцыя вызначае парадак правядзення атэстацыi педагагiчных работнiкаў сiстэмы адукацыi (акрамя педагагiчных работнiкаў з лiку прафесарска-выкладчыцкага складу ўстаноў вышэйшай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Дзеянне дадзенай Iнструкцыi распаўсюджваецца на педагагiчных работнiкаў устаноў адукацыi, iншых арганiзацый, якiм у адпаведнасцi з заканадаўствам дазволена ажыццяўляць адукацыйную дзейнасць (далей, калi не ўстаноўлена iншае, - арганiзацыi сiстэмы адукацыi), а таксама на педагагiчных работнiкаў, што працуюць па працоўных або грамадзянска-прававых дагаворах у iндывiдуальных прадпрымальнiкаў, якiм у адпаведнасцi з заканадаўствам дазволена ажыццяўляць адукацыйную дзейнасць (далей, калi не ўстаноўлена iншае, - педагагiчныя работнiкi IП).</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Атэстацыя педагагiчных работнiкаў - гэта вывучэнне i ацэнка iх прафесiйнага ўзроўню, дзелавых i асабiстых якасцей, вынiкаў педагагiчнай дзейнасцi па фармiраванню ведаў, уменняў, навыкаў, iнтэлектуальнага, маральнага, творчага i фiзiчнага развiцця навучэнцаў пры рэалiзацыi зместу адукацыйных праграм дашкольнай, агульнай сярэдняй, прафесiянальна-тэхнiчнай, сярэдняй спецыяльнай, спецыяльнай, дадатковай адукацыi дзяцей, праграм выхавання i навукова-метадычнага забеспячэння.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Асноўнымi прынцыпамi атэстацыi педагагiчных работнiкаў з'яўляюцца калегiяльнасць, сiстэмнасць, цэласнасць экспертных ацэнак.</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Атэстацыя педагагiчных работнiкаў праводзiцца на прысваенне другой, першай, вышэйшай квалiфiкацыйных катэгорый, пацвярджэнне вышэйшай квалiфiкацыйнай катэгорыi, пацвярджэнне другой i першай квалiфiкацыйных катэгорый у выпадках, якiя вызначаны ў </w:t>
      </w:r>
      <w:hyperlink w:anchor="Par78" w:history="1">
        <w:r>
          <w:rPr>
            <w:rFonts w:ascii="Calibri" w:hAnsi="Calibri" w:cs="Calibri"/>
            <w:color w:val="0000FF"/>
          </w:rPr>
          <w:t>частцы пятай пункта 5</w:t>
        </w:r>
      </w:hyperlink>
      <w:r>
        <w:rPr>
          <w:rFonts w:ascii="Calibri" w:hAnsi="Calibri" w:cs="Calibri"/>
        </w:rPr>
        <w:t xml:space="preserve"> дадзенай Iнструкцыi, а настаўнiкаў, якiя рэалiзуюць адукацыйныя праграмы агульнай сярэдняй адукацыi, а таксама адукацыйную праграму спецыяльнай адукацыi на ўзроўнi агульнай сярэдняй адукацыi i адукацыйную праграму спецыяльнай адукацыi на ўзроўнi агульнай сярэдняй адукацыi для асоб з iнтэлектуальнай недастатковасцю (далей, калi не ўстаноўлена iншае, - настаўнiкi ўстаноў агульнай сярэдняй адукацыi), акрамя таго, - на прысваенне i пацвярджэнне квалiфiкацыйнай катэгорыi "настаўнiк-метадыст" (далей, калi не ўстаноўлена iншае, - атэстацыя).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Атэстацыя праводзiцца па iнiцыятыве педагагiчнага работнiка або па iнiцыятыве кiраўнiка арганiзацыi сiстэмы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 iнiцыятыве педагагiчнага работнiка праводзiцца атэстацыя на прысваенне квалiфiкацыйнай катэгорыi.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 iнiцыятыве кiраўнiка арганiзацыi сiстэмы адукацыi праводзiцца атэстацыя на пацвярджэнне квалiфiкацыйнай катэгорыi. Атэстацыя на пацвярджэнне квалiфiкацыйнай катэгорыi з'яўляецца для педагагiчнага работнiка абавязковай (далей - абавязковая атэстацыя).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Абавязковая атэстацыя на пацвярджэнне квалiфiкацыйнай катэгорыi праводзiцца ў дачыненнi да педагагiчнага работнiка, якi мае вышэйшую квалiфiкацыйную катэгорыю, квалiфiкацыйную катэгорыю "настаўнiк-метадыст".</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 w:name="Par78"/>
      <w:bookmarkEnd w:id="1"/>
      <w:r>
        <w:rPr>
          <w:rFonts w:ascii="Calibri" w:hAnsi="Calibri" w:cs="Calibri"/>
        </w:rPr>
        <w:t>Абавязковая атэстацыя на пацвярджэнне другой (першай) квалiфiкацыйнай катэгорыi можа праводзiцца па iнiцыятыве кiраўнiка арганiзацыi сiстэмы адукацыi, iндывiдуальных прадпрымальнiкаў, якiм у адпаведнасцi з заканадаўствам дазволена ажыццяўляць адукацыйную дзейнасць (далей - IП), у дачыненнi да педагагiчнага работнiка, якi знiзiў узровень сваёй працы i дзейнасць якога не адпавядае ўстаноўленым патрабаванням, або педагагiчнага работнiка, якi мае перапынак у працы на педагагiчных пасадах больш як два гады. Такой атэстацыi не падлягаюць цяжарныя жанчыны i жанчыны, якiя маюць дзяцей ва ўзросце да пяцi гадоў.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Прысваенне квалiфiкацыйных катэгорый педагагiчнаму работнiку па кожнай займаемай пасадзе ажыццяўляецца паслядоўна, за выключэннем выпадкаў, якiя прадугледжаны </w:t>
      </w:r>
      <w:hyperlink w:anchor="Par108" w:history="1">
        <w:r>
          <w:rPr>
            <w:rFonts w:ascii="Calibri" w:hAnsi="Calibri" w:cs="Calibri"/>
            <w:color w:val="0000FF"/>
          </w:rPr>
          <w:t>часткай другой пункта 18</w:t>
        </w:r>
      </w:hyperlink>
      <w:r>
        <w:rPr>
          <w:rFonts w:ascii="Calibri" w:hAnsi="Calibri" w:cs="Calibri"/>
        </w:rPr>
        <w:t xml:space="preserve"> i </w:t>
      </w:r>
      <w:hyperlink w:anchor="Par109" w:history="1">
        <w:r>
          <w:rPr>
            <w:rFonts w:ascii="Calibri" w:hAnsi="Calibri" w:cs="Calibri"/>
            <w:color w:val="0000FF"/>
          </w:rPr>
          <w:t>пунктам 19</w:t>
        </w:r>
      </w:hyperlink>
      <w:r>
        <w:rPr>
          <w:rFonts w:ascii="Calibri" w:hAnsi="Calibri" w:cs="Calibri"/>
        </w:rPr>
        <w:t xml:space="preserve"> дадзенай Iнструкцыi.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Атэстацыя на пацвярджэнне вышэйшай квалiфiкацыйнай катэгорыi i квалiфiкацыйнай катэгорыi "настаўнiк-метадыст" праводзiцца адзiн раз у пяць гадоў. У гэты тэрмiн залiчваюцца перыяды працы на адпаведнай пасадзе незалежна ад месца працы i перапынкаў у працы, за </w:t>
      </w:r>
      <w:r>
        <w:rPr>
          <w:rFonts w:ascii="Calibri" w:hAnsi="Calibri" w:cs="Calibri"/>
        </w:rPr>
        <w:lastRenderedPageBreak/>
        <w:t>выключэннем перыядаў знаходжання жанчыны ў адпачынку па цяжарнасцi i родах, а таксама перыядаў знаходжання педагагiчнага работнiка ў адпачынку па догляду за дзiцём да дасягнення iм узросту трох гадоў.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Атэстацыя на пацвярджэнне катэгорыi ў выпадках, прадугледжаных </w:t>
      </w:r>
      <w:hyperlink w:anchor="Par78" w:history="1">
        <w:r>
          <w:rPr>
            <w:rFonts w:ascii="Calibri" w:hAnsi="Calibri" w:cs="Calibri"/>
            <w:color w:val="0000FF"/>
          </w:rPr>
          <w:t>часткай пятай пункта 5</w:t>
        </w:r>
      </w:hyperlink>
      <w:r>
        <w:rPr>
          <w:rFonts w:ascii="Calibri" w:hAnsi="Calibri" w:cs="Calibri"/>
        </w:rPr>
        <w:t xml:space="preserve"> дадзенай Iнструкцыi, праводзiцца не больш як адзiн раз у пяць гадоў.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Квалiфiкацыйная катэгорыя, якая прысвоена педагагiчнаму работнiку па пасадзе, перайменаванай ва ўстаноўленым парадку, захоўваецца.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Квалiфiкацыйная катэгорыя ў выпадках i ў парадку, якiя ўстаноўлены дадзенай Iнструкцыяй, можа быць адменена.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правядзення атэстацыi ствараецца атэстацыйная камiсiя ў парадку, якi ўстаноўлены дадзенай Iнструкцыяй.</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ГЛАВА 2</w:t>
      </w:r>
    </w:p>
    <w:p w:rsidR="00D07B1C" w:rsidRDefault="00D07B1C">
      <w:pPr>
        <w:widowControl w:val="0"/>
        <w:autoSpaceDE w:val="0"/>
        <w:autoSpaceDN w:val="0"/>
        <w:adjustRightInd w:val="0"/>
        <w:spacing w:after="0" w:line="240" w:lineRule="auto"/>
        <w:jc w:val="center"/>
        <w:rPr>
          <w:rFonts w:ascii="Calibri" w:hAnsi="Calibri" w:cs="Calibri"/>
        </w:rPr>
      </w:pPr>
      <w:r>
        <w:rPr>
          <w:rFonts w:ascii="Calibri" w:hAnsi="Calibri" w:cs="Calibri"/>
        </w:rPr>
        <w:t>АТЭСТАЦЫЙНАЯ КАМIСIЯ, ЯЕ СКЛАД, ПАРАДАК ПРАВЯДЗЕННЯ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Атэстацыйная камiсiя ствараецца ў арганiзацыi сiстэмы адукацыi, ва ўпраўленнi адукацыi абласнога выканаўчага камiтэта, у камiтэце па адукацыi Мiнскага гарадскога выканаўчага камiтэта, аддзеле (упраўленнi) адукацыi раённага (гарадскога) выканаўчага камiтэта, мясцовай адмiнiстрацыi раёна ў горадзе (далей, калi не ўстаноўлена iншае, - атэстацыйная камiсiя).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 склад атэстацыйнай камiсii не ўключаюцца педагагiчныя работнiкi, якiя плануюць праходзiць атэстацыю (падлягаюць абавязковай атэстацыi) у перыяд яе паўнамоцтваў.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Тэрмiн паўнамоцтваў атэстацыйнай камiсii - адзiн год з даты прыняцця загаду аб вызначэннi яе складу.</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2" w:name="Par92"/>
      <w:bookmarkEnd w:id="2"/>
      <w:r>
        <w:rPr>
          <w:rFonts w:ascii="Calibri" w:hAnsi="Calibri" w:cs="Calibri"/>
        </w:rPr>
        <w:t>14. Атэстацыйная камiсiя арганiзацыi сiстэмы адукацыi ствараецца для атэстацыi педагагiчных работнiкаў гэтых арганiзацый, за выключэннем атэстацыi педагагiчных работнiкаў на прысваенне i пацвярджэнне квалiфiкацыйнай катэгорыi "настаўнiк-метадыст", у складзе не менш як пяць чалавек i выбiраецца на сходзе калектыву педагагiчных работнiкаў шляхам тайнага галасавання (далей - галасаванне). На сходзе павiнна прысутнiчаць больш за палову педагагiчных работнiкаў арганiзацыi. У камiсiю могуць быць выбраны педагагiчныя работнiкi, якiя маюць першую, вышэйшую квалiфiкацыйную катэгорыю або квалiфiкацыйную катэгорыю "настаўнiк-метадыст". Абранымi ў атэстацыйную камiсiю лiчацца педагагiчныя работнiкi, за якiх прагаласавала больш як 50 працэнтаў ад колькасцi ўдзельнiкаў сходу.</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Перад правядзеннем выбараў педагагiчных работнiкаў у склад камiсii з членаў калектыву педагагiчных работнiкаў арганiзацыi сiстэмы адукацыi выбiраецца падлiковая камiсiя ў колькасцi не менш чым тры чалавекi (у складзе старшынi i членаў камiсii), якая ажыццяўляе тайнае галасаванне, падлiк галасоў i афармленне пратакола падлiковай камiсii з рашэннем па вынiках выбрання атэстацыйнай камiсii.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склад атэстацыйнай камiсii арганiзацыi сiстэмы адукацыi ўваходзiць кiраўнiк гэтай арганiзацыi або па яго рашэнню iншая ўпаўнаважаная iм асоба, а таксама прадстаўнiк прафсаюзнага камiтэта (пры яго наяўнасцi), упаўнаважаны адпаведным прафсаюзным камiтэтам.</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 атэстацыйнай камiсii арганiзацыi сiстэмы адукацыi вызначаецца загадам яе кiраўнiка i да 1 кастрычнiка бягучага навучальнага года даводзiцца да ведама педагагiчных работнiкаў.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рабоце атэстацыйнай камiсii могуць прымаць удзел па аднаму ўпаўнаважанаму прадстаўнiку ўпраўлення адукацыi абласнога выканаўчага камiтэта, камiтэта па адукацыi Мiнскага гарадскога выканаўчага камiтэта, аддзела (упраўлення) адукацыi раённага (гарадскога) выканаўчага камiтэта, мясцовай адмiнiстрацыi раёна ў горадзе (далей - аддзел (упраўленне) адукацыi мясцовага выканаўчага i распарадчага органа) i вышэйстаячага прафсаюзнага органа.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Атэстацыйная камiсiя выбiрае старшыню, намеснiка старшынi, сакратара з лiку членаў камiсii.</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3" w:name="Par98"/>
      <w:bookmarkEnd w:id="3"/>
      <w:r>
        <w:rPr>
          <w:rFonts w:ascii="Calibri" w:hAnsi="Calibri" w:cs="Calibri"/>
        </w:rPr>
        <w:t xml:space="preserve">15. Атэстацыйная камiсiя аддзела (упраўлення) адукацыi мясцовага выканаўчага i распарадчага органа ствараецца для атэстацыi настаўнiкаў устаноў агульнай сярэдняй адукацыi, якiя прэтэндуюць на прысваенне або павiнны пацвердзiць квалiфiкацыйную катэгорыю "настаўнiк-метадыст", педагагiчных работнiкаў арганiзацый сiстэмы адукацыi, у якiх з-за малой колькасцi педагагiчных работнiкаў немагчыма стварыць камiсiю ў колькасцi, вызначанай у </w:t>
      </w:r>
      <w:hyperlink w:anchor="Par92" w:history="1">
        <w:r>
          <w:rPr>
            <w:rFonts w:ascii="Calibri" w:hAnsi="Calibri" w:cs="Calibri"/>
            <w:color w:val="0000FF"/>
          </w:rPr>
          <w:t xml:space="preserve">частцы першай </w:t>
        </w:r>
        <w:r>
          <w:rPr>
            <w:rFonts w:ascii="Calibri" w:hAnsi="Calibri" w:cs="Calibri"/>
            <w:color w:val="0000FF"/>
          </w:rPr>
          <w:lastRenderedPageBreak/>
          <w:t>пункта 14</w:t>
        </w:r>
      </w:hyperlink>
      <w:r>
        <w:rPr>
          <w:rFonts w:ascii="Calibri" w:hAnsi="Calibri" w:cs="Calibri"/>
        </w:rPr>
        <w:t xml:space="preserve"> дадзенай Iнструкцыi, педагагiчных работнiкаў IП, а таксама для разгляду спрэчных выпадкаў, якiя звязаны з атэстацыяй педагагiчных работнiкаў, у складзе не менш як сем чалавек.</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Педагагiчныя работнiкi прыватных устаноў адукацыi, iншых арганiзацый, якiм у адпаведнасцi з заканадаўствам дазволена ажыццяўляць адукацыйную дзейнасць, IП праходзяць атэстацыю ў атэстацыйнай камiсii аддзела (упраўлення) адукацыi мясцовага выканаўчага i распарадчага органа па месцы дзяржаўнай рэгiстрацыi адпаведна прыватных устаноў адукацыi, арганiзацый, якiм у адпаведнасцi з заканадаўствам дазволена ажыццяўляць адукацыйную дзейнасць, IП.</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склад атэстацыйнай камiсii аддзела (упраўлення) адукацыi мясцовага выканаўчага i распарадчага органа ўключаюцца педагагiчныя работнiкi арганiзацый сiстэмы адукацыi, якiя маюць першую, вышэйшую квалiфiкацыйную катэгорыю або квалiфiкацыйную катэгорыю "настаўнiк-метадыст", упаўнаважаныя прадстаўнiкi аддзела (упраўлення) адукацыi мясцовага выканаўчага i распарадчага органа, а таксама адпаведнага камiтэта прафсаюза (пры яго наяўнасцi).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 атэстацыйнай камiсii аддзела (упраўлення) адукацыi мясцовага выканаўчага i распарадчага органа вызначаецца загадам кiраўнiка адпаведнага аддзела (упраўлення) адукацыi мясцовага выканаўчага i распарадчага органа i не пазней за 1 кастрычнiка бягучага навучальнага года даводзiцца да ведама зацiкаўленых.</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Пералiк арганiзацый сiстэмы адукацыi, работнiкi якiх атэстуюцца камiсiяй аддзела (упраўлення) адукацыi мясцовага выканаўчага i распарадчага органа (далей - пералiк устаноў), складаецца штогод да 1 кастрычнiка па прапанове кiраўнiкоў падведамных устаноў адукацыi, прыватных устаноў адукацыi, iншых арганiзацый, якiм у адпаведнасцi з заканадаўствам дазволена ажыццяўляць адукацыйную дзейнасць.</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Педагагiчны работнiк, якi выказаў жаданне прайсцi атэстацыю на прысваенне квалiфiкацыйнай катэгорыi, падае пiсьмовую заяву ў атэстацыйную камiсiю да 31 сакавiка бягучага навучальнага года, якая прымае рашэнне аб допуску яго да атэстацыi (адмове ў допуску).</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Абавязковымi ўмовамi допуску педагагiчнага работнiка да атэстацыi на прысваенне квалiфiкацыйнай катэгорыi з'яўляюцца:</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4" w:name="Par105"/>
      <w:bookmarkEnd w:id="4"/>
      <w:r>
        <w:rPr>
          <w:rFonts w:ascii="Calibri" w:hAnsi="Calibri" w:cs="Calibri"/>
        </w:rPr>
        <w:t>адпаведнасць атрыманай адукацыi квалiфiкацыйным патрабаванням;</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наяўнасць стажу працы (акрамя выпадку, якi прадугледжаны </w:t>
      </w:r>
      <w:hyperlink w:anchor="Par114" w:history="1">
        <w:r>
          <w:rPr>
            <w:rFonts w:ascii="Calibri" w:hAnsi="Calibri" w:cs="Calibri"/>
            <w:color w:val="0000FF"/>
          </w:rPr>
          <w:t>пунктам 20</w:t>
        </w:r>
      </w:hyperlink>
      <w:r>
        <w:rPr>
          <w:rFonts w:ascii="Calibri" w:hAnsi="Calibri" w:cs="Calibri"/>
        </w:rPr>
        <w:t xml:space="preserve"> дадзенай Iнструкцыi) у адпаведнасцi з </w:t>
      </w:r>
      <w:hyperlink w:anchor="Par109" w:history="1">
        <w:r>
          <w:rPr>
            <w:rFonts w:ascii="Calibri" w:hAnsi="Calibri" w:cs="Calibri"/>
            <w:color w:val="0000FF"/>
          </w:rPr>
          <w:t>часткамi першай</w:t>
        </w:r>
      </w:hyperlink>
      <w:r>
        <w:rPr>
          <w:rFonts w:ascii="Calibri" w:hAnsi="Calibri" w:cs="Calibri"/>
        </w:rPr>
        <w:t xml:space="preserve"> - </w:t>
      </w:r>
      <w:hyperlink w:anchor="Par112" w:history="1">
        <w:r>
          <w:rPr>
            <w:rFonts w:ascii="Calibri" w:hAnsi="Calibri" w:cs="Calibri"/>
            <w:color w:val="0000FF"/>
          </w:rPr>
          <w:t>чацвёртай пункта 19</w:t>
        </w:r>
      </w:hyperlink>
      <w:r>
        <w:rPr>
          <w:rFonts w:ascii="Calibri" w:hAnsi="Calibri" w:cs="Calibri"/>
        </w:rPr>
        <w:t xml:space="preserve"> дадзенай Iнструкцыi;</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5" w:name="Par107"/>
      <w:bookmarkEnd w:id="5"/>
      <w:r>
        <w:rPr>
          <w:rFonts w:ascii="Calibri" w:hAnsi="Calibri" w:cs="Calibri"/>
        </w:rPr>
        <w:t>засваенне зместу адукацыйнай праграмы павышэння квалiфiкацыi кiраўнiцкiх работнiкаў i спецыялiстаў у тэрмiны, прадугледжаныя заканадаўствам.</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6" w:name="Par108"/>
      <w:bookmarkEnd w:id="6"/>
      <w:r>
        <w:rPr>
          <w:rFonts w:ascii="Calibri" w:hAnsi="Calibri" w:cs="Calibri"/>
        </w:rPr>
        <w:t xml:space="preserve">Абавязковымi ўмовамi допуску для педагагiчных работнiкаў, якiя прэтэндуюць на прысваенне квалiфiкацыйнай катэгорыi "настаўнiк-метадыст", акрамя пералiчаных у </w:t>
      </w:r>
      <w:hyperlink w:anchor="Par105" w:history="1">
        <w:r>
          <w:rPr>
            <w:rFonts w:ascii="Calibri" w:hAnsi="Calibri" w:cs="Calibri"/>
            <w:color w:val="0000FF"/>
          </w:rPr>
          <w:t>абзацах другiм</w:t>
        </w:r>
      </w:hyperlink>
      <w:r>
        <w:rPr>
          <w:rFonts w:ascii="Calibri" w:hAnsi="Calibri" w:cs="Calibri"/>
        </w:rPr>
        <w:t xml:space="preserve"> - </w:t>
      </w:r>
      <w:hyperlink w:anchor="Par107" w:history="1">
        <w:r>
          <w:rPr>
            <w:rFonts w:ascii="Calibri" w:hAnsi="Calibri" w:cs="Calibri"/>
            <w:color w:val="0000FF"/>
          </w:rPr>
          <w:t>чацвёртым часткi першай</w:t>
        </w:r>
      </w:hyperlink>
      <w:r>
        <w:rPr>
          <w:rFonts w:ascii="Calibri" w:hAnsi="Calibri" w:cs="Calibri"/>
        </w:rPr>
        <w:t xml:space="preserve"> дадзенага пункта, з'яўляецца наяўнасць аўтарскай методыкi выкладання вучэбнага прадмета або ўласнага вопыту, якi абагульнены i выкарыстоўваецца iншымi настаўнiкамi ўстаноў агульнай сярэдняй адукацыi, публiкацый у навукова-метадычных i iншых выданнях аб вопыце прымянення сучасных адукацыйных, выхаваўчых i iнфармацыйных тэхналогiй, выкарыстання эфектыўных педагагiчных формаў, метадаў i сродкаў навучання.</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7" w:name="Par109"/>
      <w:bookmarkEnd w:id="7"/>
      <w:r>
        <w:rPr>
          <w:rFonts w:ascii="Calibri" w:hAnsi="Calibri" w:cs="Calibri"/>
        </w:rPr>
        <w:t>19. Прэтэндаваць на прысваенне другой квалiфiкацыйнай катэгорыi могуць педагагiчныя работнiкi (акрамя майстроў вытворчага навучання ўстаноў адукацыi), якiя маюць стаж працы на пасадзе, па якой атэстуюцца (далей - стаж працы), два гады, першай, вышэйшай, а таксама квалiфiкацыйнай катэгорыi "настаўнiк-метадыст" - тры гады з дня прысваення папярэдняй квалiфiкацыйнай катэгорыi. У гэты стаж улiчваецца час працы на пасадах, якiя былi перайменаваны ва ўстаноўленым парадку.</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Майстры вытворчага навучання ўстаноў адукацыi дапускаюцца да атэстацыi з улiкам стажу працы, якi вызначаны квалiфiкацыйнымi патрабаваннямi.</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8" w:name="Par111"/>
      <w:bookmarkEnd w:id="8"/>
      <w:r>
        <w:rPr>
          <w:rFonts w:ascii="Calibri" w:hAnsi="Calibri" w:cs="Calibri"/>
        </w:rPr>
        <w:t>Асобы, якiя атрымалi дыплом аб вышэйшай адукацыi з адзнакай, дыплом магiстра цi дыплом даследчыка, дапускаюцца да атэстацыi на прысваенне другой квалiфiкацыйнай катэгорыi пры наяўнасцi стажу працы адзiн год.</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9" w:name="Par112"/>
      <w:bookmarkEnd w:id="9"/>
      <w:r>
        <w:rPr>
          <w:rFonts w:ascii="Calibri" w:hAnsi="Calibri" w:cs="Calibri"/>
        </w:rPr>
        <w:t>Асобы, якiм прысуджана вучоная ступень i (цi) прысвоена вучонае званне, дапускаюцца да атэстацыi на прысваенне першай квалiфiкацыйнай катэгорыi пры наяўнасцi стажу працы адзiн год, а вышэйшай квалiфiкацыйнай катэгорыi - адзiн год з дня прысваення першай квалiфiкацыйнай катэгорыi. Пры гэтым прэтэндаваць на першую квалiфiкацыйную катэгорыю яны могуць без прысваення другой квалiфiкацыйнай катэгорыi.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 стаж працы, якi вызначаны ў </w:t>
      </w:r>
      <w:hyperlink w:anchor="Par109" w:history="1">
        <w:r>
          <w:rPr>
            <w:rFonts w:ascii="Calibri" w:hAnsi="Calibri" w:cs="Calibri"/>
            <w:color w:val="0000FF"/>
          </w:rPr>
          <w:t>частках першай</w:t>
        </w:r>
      </w:hyperlink>
      <w:r>
        <w:rPr>
          <w:rFonts w:ascii="Calibri" w:hAnsi="Calibri" w:cs="Calibri"/>
        </w:rPr>
        <w:t xml:space="preserve"> - </w:t>
      </w:r>
      <w:hyperlink w:anchor="Par111" w:history="1">
        <w:r>
          <w:rPr>
            <w:rFonts w:ascii="Calibri" w:hAnsi="Calibri" w:cs="Calibri"/>
            <w:color w:val="0000FF"/>
          </w:rPr>
          <w:t>трэцяй</w:t>
        </w:r>
      </w:hyperlink>
      <w:r>
        <w:rPr>
          <w:rFonts w:ascii="Calibri" w:hAnsi="Calibri" w:cs="Calibri"/>
        </w:rPr>
        <w:t xml:space="preserve"> дадзенага пункта, не ўлiчваецца перыяд знаходжання педагагiчнага работнiка ў адпачынку па догляду за дзiцём да дасягнення iм узросту трох гадоў.</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0" w:name="Par114"/>
      <w:bookmarkEnd w:id="10"/>
      <w:r>
        <w:rPr>
          <w:rFonts w:ascii="Calibri" w:hAnsi="Calibri" w:cs="Calibri"/>
        </w:rPr>
        <w:t xml:space="preserve">20. Пры праходжаннi атэстацыi на прысваенне квалiфiкацыйнай катэгорыi маюць права прэтэндаваць незалежна ад стажу працы, якi вызначаны </w:t>
      </w:r>
      <w:hyperlink w:anchor="Par109" w:history="1">
        <w:r>
          <w:rPr>
            <w:rFonts w:ascii="Calibri" w:hAnsi="Calibri" w:cs="Calibri"/>
            <w:color w:val="0000FF"/>
          </w:rPr>
          <w:t>часткай першай пункта 19</w:t>
        </w:r>
      </w:hyperlink>
      <w:r>
        <w:rPr>
          <w:rFonts w:ascii="Calibri" w:hAnsi="Calibri" w:cs="Calibri"/>
        </w:rPr>
        <w:t xml:space="preserve"> дадзенай Iнструкцыi (толькi па адной пасадзе), на прысваенне той жа квалiфiкацыйнай катэгорыi, якая iм была прысвоена раней, наступныя педагагiчныя работнiкi: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настаўнiкi-дэфектолагi, метадысты, педагогi-арганiзатары, педагогi сацыяльныя, педагогi-псiхолагi, выхавальнiкi, акампанiятары, майстры вытворчага навучання ўстановы адукацыi, калi яны пераведзены на гэтыя пасады з пасады настаўнiка цi выкладчыка;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настаўнiкi цi выкладчыкi, калi яны пераведзены на гэтую пасаду з пасад настаўнiка-дэфектолага, майстра вытворчага навучання ўстановы адукацыi (пры абавязковай наяўнасцi вышэйшай адукацыi па профiлях адукацыi "Педагогiка", "Педагогiка. Прафесiянальная адукацыя" або вышэйшай адукацыi i перападрыхтоўкi па профiлях адукацыi "Педагогiка", "Педагогiка. Прафесiянальная адукацыя");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выхавальнiкi, метадысты, калi яны пераведзены на гэтыя пасады з пасады майстра вытворчага навучання ўстановы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выхавальнiкi-метадысты, метадысты, выхавальнiкi, калi яны пераведзены на гэтыя пасады з пасад настаўнiка-дэфектолага, выхавальнiка дашкольнай адукацыi, педагога сацыяльнага, педагога-псiхолага, педагога-арганiзатара, педагога дадатковай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выхавальнiкi дашкольнай адукацыi, калi яны пераведзены з пасад настаўнiка цi выкладчыка, настаўнiка-дэфектолага, выхавальнiка, метадыста, педагога сацыяльнага, педагога-псiхолага, педагога-арганiзатара;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педагогi-псiхолагi, педагогi сацыяльныя, педагогi-арганiзатары, калi яны пераведзены з пасады выхавальнiка дашкольнай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педагогi-арганiзатары, калi яны пераведзены на гэтую пасаду з пасады культарганiзатара;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музычныя кiраўнiкi, калi яны пераведзены з пасад настаўнiка цi выкладчыка, выхавальнiка дашкольнай адукацыi, акампанiятара;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педагогi дадатковай адукацыi, калi яны пераведзены на гэтую пасаду з пасад настаўнiка цi выкладчыка, выхавальнiка, выхавальнiка дашкольнай адукацыi, музычнага кiраўнiка, кiраўнiка фiзiчнага выхавання, майстра вытворчага навучання ўстановы адукацыi, культарганiзатара, метадыста, акампанiятара, педагога-арганiзатара;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акампанiятары, калi яны пераведзены на гэтую пасаду з пасад настаўнiка цi выкладчыка, музычнага кiраўнiка;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кiраўнiкi фiзiчнага выхавання, калi яны пераведзены на гэтую пасаду з пасад настаўнiка цi выкладчыка, выхавальнiка дашкольнай адукацыi, педагога дадатковай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Пры праходжаннi атэстацыi ў выпадках, прадугледжаных </w:t>
      </w:r>
      <w:hyperlink w:anchor="Par114" w:history="1">
        <w:r>
          <w:rPr>
            <w:rFonts w:ascii="Calibri" w:hAnsi="Calibri" w:cs="Calibri"/>
            <w:color w:val="0000FF"/>
          </w:rPr>
          <w:t>часткай першай</w:t>
        </w:r>
      </w:hyperlink>
      <w:r>
        <w:rPr>
          <w:rFonts w:ascii="Calibri" w:hAnsi="Calibri" w:cs="Calibri"/>
        </w:rPr>
        <w:t xml:space="preserve"> дадзенага пункта, педагагiчныя работнiкi, якiя прэтэндуюць на прысваенне вышэйшай квалiфiкацыйнай катэгорыi, квалiфiкацыйны экзамен не здаюць.</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Кiраўнiкi арганiзацый сiстэмы адукацыi (iх намеснiкi), якiя ажыццяўляюць педагагiчную дзейнасць у частцы рэалiзацыi зместу адукацыйных праграм, праграм выхавання, праходзяць атэстацыю ва ўстаноўленым дадзенай Iнструкцыяй парадку.</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Падставай для правядзення атэстацыi з'яўляецца загад кiраўнiка арганiзацыi сiстэмы адукацыi (аддзела (упраўлення) адукацыi мясцовага выканаўчага i распарадчага органа) (далей, калi не ўказана iншае, - кiраўнiк), якiм вызначаюцца: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тэрмiны правядзення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спiс педагагiчных работнiкаў, якiя дапушчаны да атэстацыi на прысваенне квалiфiкацыйнай катэгорыi, а таксама праходзяць абавязковую атэстацыю (далей - атэстуемыя);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графiк атэстацыi (узгадняецца з адпаведным прафсаюзным камiтэтам), якi прадугледжвае дату атэстацыi (этапаў атэстацыi) кожнага атэстуемага з улiкам тэрмiнаў правядзення квалiфiкацыйнага экзамену, парадак правядзення якога ўстаноўлены </w:t>
      </w:r>
      <w:hyperlink w:anchor="Par165" w:history="1">
        <w:r>
          <w:rPr>
            <w:rFonts w:ascii="Calibri" w:hAnsi="Calibri" w:cs="Calibri"/>
            <w:color w:val="0000FF"/>
          </w:rPr>
          <w:t>главой 3</w:t>
        </w:r>
      </w:hyperlink>
      <w:r>
        <w:rPr>
          <w:rFonts w:ascii="Calibri" w:hAnsi="Calibri" w:cs="Calibri"/>
        </w:rPr>
        <w:t xml:space="preserve"> дадзенай Iнструкцыi.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Загад аб правядзеннi атэстацыi даводзiцца да ведама атэстуемых не пазней чым за адзiн месяц да яе пачатку.</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Арганiзацыйная работа па падрыхтоўцы да атэстацыi ажыццяўляецца асобай, упаўнаважанай кiраўнiком арганiзацыi сiстэмы адукацыi, з удзелам членаў атэстацыйнай камiсii i ўключае наступныя этапы:</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1" w:name="Par134"/>
      <w:bookmarkEnd w:id="11"/>
      <w:r>
        <w:rPr>
          <w:rFonts w:ascii="Calibri" w:hAnsi="Calibri" w:cs="Calibri"/>
        </w:rPr>
        <w:t>вывучэнне педагагiчнай дзейнасцi атэстуемага (у тым лiку за апошнiя два гады - асобы, якая прэтэндуе на прысваенне другой квалiфiкацыйнай катэгорыi, за апошнiя тры гады - асобы, якая прэтэндуе на прысваенне першай або вышэйшай квалiфiкацыйнай катэгорыi, квалiфiкацыйнай катэгорыi "настаўнiк-метадыст", i за апошнiя пяць гадоў - асобы, якая праходзiць абавязковую атэстацыю);</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падрыхтоўку аналiтычнай iнфармацыi, якая змяшчае вынiкi вывучэння педагагiчнай дзейнасцi атэстуемага за перыяд, вызначаны ў </w:t>
      </w:r>
      <w:hyperlink w:anchor="Par134" w:history="1">
        <w:r>
          <w:rPr>
            <w:rFonts w:ascii="Calibri" w:hAnsi="Calibri" w:cs="Calibri"/>
            <w:color w:val="0000FF"/>
          </w:rPr>
          <w:t>абзацы другiм</w:t>
        </w:r>
      </w:hyperlink>
      <w:r>
        <w:rPr>
          <w:rFonts w:ascii="Calibri" w:hAnsi="Calibri" w:cs="Calibri"/>
        </w:rPr>
        <w:t xml:space="preserve"> дадзенай часткi, а таксама падрабязныя звесткi аб праходжаннi папярэдняй атэстацыi i прынятым рашэннi;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састаўленне характарыстыкi педагагiчнага работнiка (далей - характарыстыка), якая змяшчае ацэнку яго прафесiйных, дзелавых i асабiстых якасцей.</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Характарыстыка ўзгадняецца з адпаведным прафсаюзным камiтэтам (пры яго наяўнасцi). Аналiтычная iнфармацыя i характарыстыка (далей - атэстацыйныя матэрыялы) падпiсваюцца кiраўнiком арганiзацыi сiстэмы адукацыi, IП.</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Атэстуемы павiнен быць азнаёмлены з характарыстыкай не пазней чым за тыдзень, а ў выпадку праходжання атэстацыi ў атэстацыйнай камiсii аддзела (упраўлення) адукацыi мясцовага выканаўчага i распарадчага органа - не пазней чым за два тыднi да пачатку яго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Атэстацыйныя матэрыялы педагагiчнага работнiка, якi праходзiць атэстацыю ў атэстацыйнай камiсii аддзела (упраўлення) адукацыi мясцовага выканаўчага i распарадчага органа, накiроўваюцца ў камiсiю не пазней чым за 10 дзён да пачатку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Тэрмiн падрыхтоўкi атэстацыйных матэрыялаў не павiнен перавышаць двух месяцаў з даты:</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падачы заявы - у дачыненнi да педагагiчнага работнiка, якi праходзiць атэстацыю на прысваенне другой або першай квалiфiкацыйнай катэгорыi;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прадстаўлення даведкi аб здачы квалiфiкацыйнага экзамену - у дачыненнi да педагагiчнага работнiка, якi праходзiць атэстацыю на прысваенне вышэйшай квалiфiкацыйнай катэгорыi (квалiфiкацыйнай катэгорыi "настаўнiк-метадыст") або пацвярджэнне вышэйшай квалiфiкацыйнай катэгорыi (квалiфiкацыйнай катэгорыi "настаўнiк-метадыст").</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Тэрмiн падрыхтоўкi атэстацыйных матэрыялаў (тры месяцы) у дачыненнi да педагагiчнага работнiка, якi праходзiць атэстацыю на пацвярджэнне квалiфiкацыйнай катэгорыi ў выпадках, прадугледжаных </w:t>
      </w:r>
      <w:hyperlink w:anchor="Par78" w:history="1">
        <w:r>
          <w:rPr>
            <w:rFonts w:ascii="Calibri" w:hAnsi="Calibri" w:cs="Calibri"/>
            <w:color w:val="0000FF"/>
          </w:rPr>
          <w:t>часткай пятай пункта 5</w:t>
        </w:r>
      </w:hyperlink>
      <w:r>
        <w:rPr>
          <w:rFonts w:ascii="Calibri" w:hAnsi="Calibri" w:cs="Calibri"/>
        </w:rPr>
        <w:t xml:space="preserve"> дадзенай Iнструкцыi, адлiчваецца ад даты, калi iнфармацыю аб абавязковай атэстацыi давялi да ведама атэстуемага.</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2" w:name="Par144"/>
      <w:bookmarkEnd w:id="12"/>
      <w:r>
        <w:rPr>
          <w:rFonts w:ascii="Calibri" w:hAnsi="Calibri" w:cs="Calibri"/>
        </w:rPr>
        <w:t>24. Атэстацыя на прысваенне квалiфiкацыйнай катэгорыi праводзiцца ў форме:</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атэстацыйнай гутаркi - для прэтэндэнтаў на прысваенне другой i першай квалiфiкацыйных катэгорый;</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квалiфiкацыйнага экзамену i атэстацыйнай гутаркi - для прэтэндэнтаў на прысваенне вышэйшай квалiфiкацыйнай катэгорыi, квалiфiкацыйнай катэгорыi "настаўнiк-метадыст".</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3" w:name="Par147"/>
      <w:bookmarkEnd w:id="13"/>
      <w:r>
        <w:rPr>
          <w:rFonts w:ascii="Calibri" w:hAnsi="Calibri" w:cs="Calibri"/>
        </w:rPr>
        <w:t>25. Абавязковая атэстацыя на пацвярджэнне вышэйшай квалiфiкацыйнай катэгорыi, квалiфiкацыйнай катэгорыi "настаўнiк-метадыст" праводзiцца ў форме квалiфiкацыйнага экзамену i атэстацыйнай гутаркi. Квалiфiкацыйны экзамен праводзiцца ў форме абароны ўласнага вопыту або абароны аўтарскай методыкi выкладання вучэбнага прадмета па выбару атэстуемага.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Абавязковая атэстацыя на пацвярджэнне другой (першай) квалiфiкацыйнай катэгорыi праводзiцца ў форме атэстацыйнай гутаркi.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Квалiфiкацыйны экзамен папярэднiчае атэстацыйнай гутарцы.</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Вынiкi квалiфiкацыйнага экзамену ацэньваюцца адзнакамi "здаў" або "не здаў".</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4" w:name="Par151"/>
      <w:bookmarkEnd w:id="14"/>
      <w:r>
        <w:rPr>
          <w:rFonts w:ascii="Calibri" w:hAnsi="Calibri" w:cs="Calibri"/>
        </w:rPr>
        <w:t>29. У выпадку, калi атэстуемы па вынiках квалiфiкацыйнага экзамену пры праходжаннi атэстацыi на прысваенне вышэйшай квалiфiкацыйнай катэгорыi (квалiфiкацыйнай катэгорыi "настаўнiк-метадыст") атрымаў адзнаку "здаў", але атэстацыйная камiсiя не прыняла рашэнне аб прысваеннi яму квалiфiкацыйнай катэгорыi, ён мае права прайсцi атэстацыю ў форме атэстацыйнай гутаркi на працягу трох гадоў з даты здачы квалiфiкацыйнага экзамену.</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5" w:name="Par152"/>
      <w:bookmarkEnd w:id="15"/>
      <w:r>
        <w:rPr>
          <w:rFonts w:ascii="Calibri" w:hAnsi="Calibri" w:cs="Calibri"/>
        </w:rPr>
        <w:t>У выпадку, калi атэстуемы па вынiках квалiфiкацыйнага экзамену пры праходжаннi атэстацыi на прысваенне вышэйшай квалiфiкацыйнай катэгорыi (квалiфiкацыйнай катэгорыi "настаўнiк-метадыст") атрымаў адзнаку "не здаў", далейшая яго атэстацыя не праводзiцца.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 выпадку, калi атэстуемы па вынiках квалiфiкацыйнага экзамену пры праходжаннi атэстацыi на пацвярджэнне вышэйшай квалiфiкацыйнай катэгорыi (квалiфiкацыйнай катэгорыi "настаўнiк-метадыст") атрымаў адзнаку "здаў", але атэстацыйная камiсiя не пацвердзiла яму квалiфiкацыйную катэгорыю, або атэстуемы па вынiках квалiфiкацыйнага экзамену пры праходжаннi такой атэстацыi атрымаў адзнаку "не здаў", квалiфiкацыйная катэгорыя яму знiжаецца.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Ад абавязковай здачы квалiфiкацыйнага экзамену пры праходжаннi атэстацыi на прысваенне вышэйшай катэгорыi вызваляюцца: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30.1. педагагiчныя работнiкi, якiя маюць дзяржаўныя ўзнагароды Рэспублiкi Беларусь (БССР), былога Саюза ССР, а таксама дзяржаў - удзельнiц СНД, прысвоеныя за дасягненнi ў сферы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педагагiчныя работнiкi, якiя маюць вучоную ступень i (цi) вучонае званне;</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30.3. настаўнiкi або выкладчыкi - аўтары падручнiкаў, вучэбных дапаможнiкаў, якiя афiцыйна зацверджаны або дапушчаны ў якасцi адпаведнага вiду вучэбнага выдання Мiнiстэрствам адукацыi Рэспублiкi Беларусь;</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30.4. педагагiчныя работнiкi, якiя сталi пераможцамi абласнога (Мiнскага гарадскога) або пераможцамi цi лаўрэатамi заключнага этапу рэспублiканскiх конкурсаў прафесiйнага майстэрства педагагiчных работнiкаў;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30.5. педагагiчныя работнiкi, якiя падрыхтавалi пераможцаў (дыпломы I, II, III ступенi) мiжнародных алiмпiяд, заключнага этапу рэспублiканскай алiмпiяды па вучэбных прадметах сярод навучэнцаў устаноў адукацыi, якiя асвойваюць змест адукацыйных праграм базавай адукацыi, сярэдняй адукацыi, спецыяльнай адукацыi на ўзроўнi агульнай сярэдняй адукацыi, прафесiянальна-тэхнiчнай адукацыi, якая забяспечвае атрыманне квалiфiкацыi рабочага (служачага) i агульнай сярэдняй адукацыi, прафесiянальна-тэхнiчнай адукацыi, якая забяспечвае атрыманне квалiфiкацыi рабочага (служачага) i агульнай сярэдняй адукацыi з вывучэннем асобных прадметаў на павышаным узроўнi, сярэдняй спецыяльнай адукацыi на падставе агульнай базавай адукацыi, а таксама рэспублiканскай алiмпiяды прафесiйнага майстэрства навучэнцаў, курсантаў устаноў, якiя рэалiзуюць адукацыйныя праграмы сярэдняй спецыяльнай адукацыi, пераможцаў (дыпломы I, II, III ступенi) рэспублiканскiх конкурсаў прафесiйнага майстэрства навучэнцаў устаноў прафесiянальна-тэхнiчнай адукацыi, мiжнародных фестываляў тэхнiчнай i мастацкай творчасцi навучэнскай моладзi, а таксама афiцыйных спартыўных спаборнiцтваў, якiя праводзяцца ў адпаведнасцi з рэспублiканскiмi каляндарнымi планамi, мiжнародных спартыўных спаборнiцтваў;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30.6. педагагiчныя работнiкi - пераможцы конкурсу настаўнiкаў, навукова-педагагiчных работнiкаў i iншых асоб, якiя ўнеслi асабiсты ўклад у фармiраванне новай, больш эфектыўнай сiстэмы адукацыi, распрацоўку сучасных методык развiцця здольнасцей адоранай моладзi ў галiне навукi, тэхнiкi, перадавых тэхналогiй, якiм уручана пасведчанне спецыяльнага фонду Прэзiдэнта Рэспублiкi Беларусь па сацыяльнай падтрымцы адораных навучэнцаў i студэнтаў.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Атэстацыйная гутарка праводзiцца ў адпаведнасцi з графiкам атэстацыi на пасяджэннi атэстацыйнай камiсii. Атэстацыйная камiсiя разглядае атэстацыйныя матэрыялы, прадстаўленыя на педагагiчных работнiкаў, якiя праходзяць атэстацыю.</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 вынiках разгляду атэстацыйных матэрыялаў па кожнаму атэстуемаму атэстацыйная камiсiя прымае шляхам адкрытага (тайнага) галасавання рашэнне, прадугледжанае </w:t>
      </w:r>
      <w:hyperlink w:anchor="Par197" w:history="1">
        <w:r>
          <w:rPr>
            <w:rFonts w:ascii="Calibri" w:hAnsi="Calibri" w:cs="Calibri"/>
            <w:color w:val="0000FF"/>
          </w:rPr>
          <w:t>падпунктамi 46.1</w:t>
        </w:r>
      </w:hyperlink>
      <w:r>
        <w:rPr>
          <w:rFonts w:ascii="Calibri" w:hAnsi="Calibri" w:cs="Calibri"/>
        </w:rPr>
        <w:t xml:space="preserve"> - </w:t>
      </w:r>
      <w:hyperlink w:anchor="Par200" w:history="1">
        <w:r>
          <w:rPr>
            <w:rFonts w:ascii="Calibri" w:hAnsi="Calibri" w:cs="Calibri"/>
            <w:color w:val="0000FF"/>
          </w:rPr>
          <w:t>46.4 пункта 46</w:t>
        </w:r>
      </w:hyperlink>
      <w:r>
        <w:rPr>
          <w:rFonts w:ascii="Calibri" w:hAnsi="Calibri" w:cs="Calibri"/>
        </w:rPr>
        <w:t xml:space="preserve"> дадзенай Iнструкцыi.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Пасяджэнне атэстацыйнай камiсii афармляецца пратаколам, у якiм падрабязна фiксуецца змест атэстацыйнай гутаркi (у тым лiку рэкамендацыi, якiя даюцца атэстуемаму). Пратакол падпiсваецца старшынёй i ўсiмi членамi атэстацыйнай камiсii, якiя прымалi ўдзел у галасаваннi.</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jc w:val="center"/>
        <w:outlineLvl w:val="1"/>
        <w:rPr>
          <w:rFonts w:ascii="Calibri" w:hAnsi="Calibri" w:cs="Calibri"/>
        </w:rPr>
      </w:pPr>
      <w:bookmarkStart w:id="16" w:name="Par165"/>
      <w:bookmarkEnd w:id="16"/>
      <w:r>
        <w:rPr>
          <w:rFonts w:ascii="Calibri" w:hAnsi="Calibri" w:cs="Calibri"/>
        </w:rPr>
        <w:t>ГЛАВА 3</w:t>
      </w:r>
    </w:p>
    <w:p w:rsidR="00D07B1C" w:rsidRDefault="00D07B1C">
      <w:pPr>
        <w:widowControl w:val="0"/>
        <w:autoSpaceDE w:val="0"/>
        <w:autoSpaceDN w:val="0"/>
        <w:adjustRightInd w:val="0"/>
        <w:spacing w:after="0" w:line="240" w:lineRule="auto"/>
        <w:jc w:val="center"/>
        <w:rPr>
          <w:rFonts w:ascii="Calibri" w:hAnsi="Calibri" w:cs="Calibri"/>
        </w:rPr>
      </w:pPr>
      <w:r>
        <w:rPr>
          <w:rFonts w:ascii="Calibri" w:hAnsi="Calibri" w:cs="Calibri"/>
        </w:rPr>
        <w:t>ПАРАДАК ПРАВЯДЗЕННЯ КВАЛIФIКАЦЫЙНАГА ЭКЗАМЕНУ</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Квалiфiкацыйны экзамен (далей - экзамен) праводзiцца ў мэтах незалежнай экспертнай ацэнкi навукова-тэарэтычнай i метадычнай падрыхтоўкi педагагiчных работнiкаў.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Асноўнымi задачамi экзамену з'яўляюцца: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стымуляванне росту прафесiйнага майстэрства педагагiчных работнiкаў, развiццё iх творчай </w:t>
      </w:r>
      <w:r>
        <w:rPr>
          <w:rFonts w:ascii="Calibri" w:hAnsi="Calibri" w:cs="Calibri"/>
        </w:rPr>
        <w:lastRenderedPageBreak/>
        <w:t>iнiцыятывы;</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авалоданне перадавым вопытам;</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уключэнне ў даследчую дзейнасць;</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вызначэнне ўзроўню прафесiйнага майстэрства педагагiчнага работнiка, якi дасягнуты пасля атрымання папярэдняй квалiфiкацыйнай катэгорыi.</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7" w:name="Par174"/>
      <w:bookmarkEnd w:id="17"/>
      <w:r>
        <w:rPr>
          <w:rFonts w:ascii="Calibri" w:hAnsi="Calibri" w:cs="Calibri"/>
        </w:rPr>
        <w:t>34. Экзамен пры праходжаннi атэстацыi на прысваенне вышэйшай квалiфiкацыйнай катэгорыi, прысваенне квалiфiкацыйнай катэгорыi "настаўнiк-метадыст" i пацвярджэнне квалiфiкацыйнай катэгорыi "настаўнiк-метадыст" праводзiцца ў дзяржаўнай установе адукацыi "Акадэмiя паслядыпломнай адукацыi", установе адукацыi "Рэспублiканскi iнстытут прафесiянальнай адукацыi", дзяржаўнай установе адукацыi "Рэспублiканскi iнстытут вышэйшай школы".</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Экзамен пры праходжаннi атэстацыi на пацвярджэнне вышэйшай квалiфiкацыйнай катэгорыi праводзiцца ва ўстановах адукацыi, якiя пералiчаны ў </w:t>
      </w:r>
      <w:hyperlink w:anchor="Par174" w:history="1">
        <w:r>
          <w:rPr>
            <w:rFonts w:ascii="Calibri" w:hAnsi="Calibri" w:cs="Calibri"/>
            <w:color w:val="0000FF"/>
          </w:rPr>
          <w:t>частцы першай</w:t>
        </w:r>
      </w:hyperlink>
      <w:r>
        <w:rPr>
          <w:rFonts w:ascii="Calibri" w:hAnsi="Calibri" w:cs="Calibri"/>
        </w:rPr>
        <w:t xml:space="preserve"> дадзенага пункта, а таксама ў абласных (Мiнскiм гарадскiм) iнстытутах развiцця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Метадычнае забеспячэнне, формы экзамену, якiя вызначаны ў </w:t>
      </w:r>
      <w:hyperlink w:anchor="Par144" w:history="1">
        <w:r>
          <w:rPr>
            <w:rFonts w:ascii="Calibri" w:hAnsi="Calibri" w:cs="Calibri"/>
            <w:color w:val="0000FF"/>
          </w:rPr>
          <w:t>пунктах 24</w:t>
        </w:r>
      </w:hyperlink>
      <w:r>
        <w:rPr>
          <w:rFonts w:ascii="Calibri" w:hAnsi="Calibri" w:cs="Calibri"/>
        </w:rPr>
        <w:t xml:space="preserve"> i </w:t>
      </w:r>
      <w:hyperlink w:anchor="Par147" w:history="1">
        <w:r>
          <w:rPr>
            <w:rFonts w:ascii="Calibri" w:hAnsi="Calibri" w:cs="Calibri"/>
            <w:color w:val="0000FF"/>
          </w:rPr>
          <w:t>25</w:t>
        </w:r>
      </w:hyperlink>
      <w:r>
        <w:rPr>
          <w:rFonts w:ascii="Calibri" w:hAnsi="Calibri" w:cs="Calibri"/>
        </w:rPr>
        <w:t xml:space="preserve"> дадзенай Iнструкцыi, пры праходжаннi атэстацыi на прысваенне вышэйшай квалiфiкацыйнай катэгорыi, прысваенне квалiфiкацыйнай катэгорыi "настаўнiк-метадыст", метадычнае забеспячэнне экзамену пры праходжаннi атэстацыi на пацвярджэнне вышэйшай квалiфiкацыйнай катэгорыi, пацвярджэнне квалiфiкацыйнай катэгорыi "настаўнiк-метадыст" вызначаюць дзяржаўная ўстанова адукацыi "Акадэмiя паслядыпломнай адукацыi", установа адукацыi "Рэспублiканскi iнстытут прафесiянальнай адукацыi", установа адукацыi "Беларускi дзяржаўны педагагiчны ўнiверсiтэт iмя Максiма Танка".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З праграмай i формамi экзамену педагагiчны работнiк мае права азнаёмiцца ва ўстанове адукацыi з лiку тых, якiя ўказаны ў </w:t>
      </w:r>
      <w:hyperlink w:anchor="Par174" w:history="1">
        <w:r>
          <w:rPr>
            <w:rFonts w:ascii="Calibri" w:hAnsi="Calibri" w:cs="Calibri"/>
            <w:color w:val="0000FF"/>
          </w:rPr>
          <w:t>пункце 34</w:t>
        </w:r>
      </w:hyperlink>
      <w:r>
        <w:rPr>
          <w:rFonts w:ascii="Calibri" w:hAnsi="Calibri" w:cs="Calibri"/>
        </w:rPr>
        <w:t xml:space="preserve"> дадзенай Iнструкцыi, дзе ён здае экзамен (далей - установа адукацыi), i выбраць адну з формаў экзамену.</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Для правядзення экзамену пры праходжаннi атэстацыi на прысваенне вышэйшай квалiфiкацыйнай катэгорыi i пацвярджэнне вышэйшай квалiфiкацыйнай катэгорыi, на прысваенне квалiфiкацыйнай катэгорыi "настаўнiк-метадыст" i пацвярджэнне квалiфiкацыйнай катэгорыi "настаўнiк-метадыст" тэрмiнам на адзiн год ва ўстановах адукацыi, якiя ўказаны ў </w:t>
      </w:r>
      <w:hyperlink w:anchor="Par174" w:history="1">
        <w:r>
          <w:rPr>
            <w:rFonts w:ascii="Calibri" w:hAnsi="Calibri" w:cs="Calibri"/>
            <w:color w:val="0000FF"/>
          </w:rPr>
          <w:t>пункце 34</w:t>
        </w:r>
      </w:hyperlink>
      <w:r>
        <w:rPr>
          <w:rFonts w:ascii="Calibri" w:hAnsi="Calibri" w:cs="Calibri"/>
        </w:rPr>
        <w:t xml:space="preserve"> дадзенай Iнструкцыi, ствараюцца квалiфiкацыйныя камiсii па напрамках педагагiчнай дзейнасцi (далей, калi не ўстаноўлена iншае, - камiсii), у склад якiх уключаюцца педагагiчныя работнiкi з лiку прафесарска-выкладчыцкага складу ўстаноў вышэйшай адукацыi, дадатковай адукацыi дарослых, настаўнiкi ўстаноў агульнай сярэдняй адукацыi, якiм прысвоена вышэйшая квалiфiкацыйная катэгорыя (квалiфiкацыйная катэгорыя "настаўнiк-метадыст"), выкладчыкi ўстаноў прафесiянальна-тэхнiчнай, сярэдняй спецыяльнай адукацыi. У складзе камiсii вызначаецца старшыня.</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Камiсii для правядзення экзамену пры праходжаннi атэстацыi на прысваенне вышэйшай квалiфiкацыйнай катэгорыi, прысваенне квалiфiкацыйнай катэгорыi "настаўнiк-метадыст" ствараюцца рашэннем Мiнiстра адукацыi Рэспублiкi Беларусь да 1 лiстапада. Прапановы па персанальнаму складу камiсiй прадстаўляюцца ўстановамi адукацыi, якiя пералiчаны ў </w:t>
      </w:r>
      <w:hyperlink w:anchor="Par174" w:history="1">
        <w:r>
          <w:rPr>
            <w:rFonts w:ascii="Calibri" w:hAnsi="Calibri" w:cs="Calibri"/>
            <w:color w:val="0000FF"/>
          </w:rPr>
          <w:t>частцы першай пункта 34</w:t>
        </w:r>
      </w:hyperlink>
      <w:r>
        <w:rPr>
          <w:rFonts w:ascii="Calibri" w:hAnsi="Calibri" w:cs="Calibri"/>
        </w:rPr>
        <w:t xml:space="preserve"> дадзенай Iнструкцыi, не пазней за 20 кастрычнiка года, у якiм заканчваецца тэрмiн паўнамоцтваў камiсii.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Камiсii для правядзення экзамену пры праходжаннi атэстацыi на пацвярджэнне вышэйшай квалiфiкацыйнай катэгорыi i пацвярджэнне квалiфiкацыйнай катэгорыi "настаўнiк-метадыст" ствараюцца рашэннем кiраўнiка ўстановы адукацыi ў вызначаныя iм тэрмiны.</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Тэрмiны правядзення экзамену вызначаюцца загадам кiраўнiка ўстановы адукацыi i даводзяцца да ведама зацiкаўленых.</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Да здачы экзамену дапускаюцца асобы, якiя маюць накiраванне арганiзацыi сiстэмы адукацыi, а ў выпадках, якiя прадугледжаны </w:t>
      </w:r>
      <w:hyperlink w:anchor="Par98" w:history="1">
        <w:r>
          <w:rPr>
            <w:rFonts w:ascii="Calibri" w:hAnsi="Calibri" w:cs="Calibri"/>
            <w:color w:val="0000FF"/>
          </w:rPr>
          <w:t>часткай першай пункта 15</w:t>
        </w:r>
      </w:hyperlink>
      <w:r>
        <w:rPr>
          <w:rFonts w:ascii="Calibri" w:hAnsi="Calibri" w:cs="Calibri"/>
        </w:rPr>
        <w:t xml:space="preserve"> дадзенай Iнструкцыi, - аддзела (упраўлення) адукацыi мясцовага выканаўчага i распарадчага органа па месцы праходжання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Для здачы экзамену ва ўстанове адукацыi з лiку педагагiчных работнiкаў фармiруюцца, як правiла, групы. Напаўняльнасць груп складае 10 - 12 чалавек.</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На экзамене педагагiчнаму работнiку выдаецца экзаменацыйны лiст са штампам </w:t>
      </w:r>
      <w:r>
        <w:rPr>
          <w:rFonts w:ascii="Calibri" w:hAnsi="Calibri" w:cs="Calibri"/>
        </w:rPr>
        <w:lastRenderedPageBreak/>
        <w:t>установы адукацыi, у якiм ён робiць запiсы.</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Па вынiках экзамену на прысваенне вышэйшай катэгорыi (пацвярджэнне вышэйшай катэгорыi, прысваенне квалiфiкацыйнай катэгорыi "настаўнiк-метадыст", пацвярджэнне квалiфiкацыйнай катэгорыi "настаўнiк-метадыст") педагагiчнаму работнiку рашэннем большасцi членаў камiсii, якiя прымаюць удзел у пасяджэннi, выстаўляецца адпаведная адзнака. Рашэнне камiсii лiчыцца правамоцным пры наяўнасцi на пасяджэннi дзвюх трэцей членаў гэтай камiсii.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Вынiкi экзамену фiксуюцца ў экзаменацыйнай ведамасцi, якая падпiсваецца старшынёй квалiфiкацыйнай камiсii i яе членамi. Тэрмiн захоўвання экзаменацыйных ведамасцей - пяць гадоў.</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Па вынiках здачы экзамену на прысваенне вышэйшай катэгорыi (пацвярджэнне вышэйшай катэгорыi, прысваенне квалiфiкацыйнай катэгорыi "настаўнiк-метадыст", пацвярджэнне квалiфiкацыйнай катэгорыi "настаўнiк-метадыст") атэстуемаму выдаецца выпiска з пратакола пасяджэння квалiфiкацыйнай камiсii за подпiсам кiраўнiка ўстановы адукацыi (далей - выпiска з пратакола). Выпiска з пратакола прадстаўляецца педагагiчным работнiкам у тую атэстацыйную камiсiю, у якой ён атэстуецца.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выпадку, калi педагагiчны работнiк праходзiць атэстацыю ў адпаведнасцi з </w:t>
      </w:r>
      <w:hyperlink w:anchor="Par151" w:history="1">
        <w:r>
          <w:rPr>
            <w:rFonts w:ascii="Calibri" w:hAnsi="Calibri" w:cs="Calibri"/>
            <w:color w:val="0000FF"/>
          </w:rPr>
          <w:t>часткай першай пункта 29</w:t>
        </w:r>
      </w:hyperlink>
      <w:r>
        <w:rPr>
          <w:rFonts w:ascii="Calibri" w:hAnsi="Calibri" w:cs="Calibri"/>
        </w:rPr>
        <w:t xml:space="preserve"> дадзенай Iнструкцыi ў iншага наймальнiка, выпiска з пратакола па жаданню педагагiчнага работнiка накiроўваецца ў атэстацыйную камiсiю той арганiзацыi сiстэмы адукацыi (аддзела (упраўлення) адукацыi мясцовага выканаўчага i распарадчага органа), дзе ён праходзiць атэстацыю, па яе запыту. У арганiзацыi сiстэмы адукацыi (аддзеле (упраўленнi) адукацыi мясцовага выканаўчага i распарадчага органа), якая накiроўвае выпiску з пратакола, захоўваецца яе копiя, якая завяраецца гэтай арганiзацыяй (аддзелам (упраўленнем) адукацыi).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На перыяд паўнамоцтваў квалiфiкацыйных камiсiй па напрамках педагагiчнай дзейнасцi ва ўстанове адукацыi рашэннем яе кiраўнiка ствараецца апеляцыйная камiсiя. У склад апеляцыйнай камiсii не ўключаюцца члены квалiфiкацыйных камiсiй.</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Пры нязгодзе педагагiчнага работнiка з адзнакай па вынiках экзамену ён мае права звярнуцца ў апеляцыйную камiсiю ў дзень здачы экзамену. Апеляцыя разглядаецца камiсiяй у дзень звароту атэстуемага.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Рашэнне апеляцыйнай камiсii аб'яўляецца педагагiчнаму работнiку ў пiсьмовай форме не пазней чым праз пяць дзён пасля яго звароту.</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ГЛАВА 4</w:t>
      </w:r>
    </w:p>
    <w:p w:rsidR="00D07B1C" w:rsidRDefault="00D07B1C">
      <w:pPr>
        <w:widowControl w:val="0"/>
        <w:autoSpaceDE w:val="0"/>
        <w:autoSpaceDN w:val="0"/>
        <w:adjustRightInd w:val="0"/>
        <w:spacing w:after="0" w:line="240" w:lineRule="auto"/>
        <w:jc w:val="center"/>
        <w:rPr>
          <w:rFonts w:ascii="Calibri" w:hAnsi="Calibri" w:cs="Calibri"/>
        </w:rPr>
      </w:pPr>
      <w:r>
        <w:rPr>
          <w:rFonts w:ascii="Calibri" w:hAnsi="Calibri" w:cs="Calibri"/>
        </w:rPr>
        <w:t>РАШЭННI, ЯКIЯ ПРЫМАЮЦЦА ПА ВЫНIКАХ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На падставе вынiкаў атэстацыйнай гутаркi атэстацыйная камiсiя вырашае:</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8" w:name="Par197"/>
      <w:bookmarkEnd w:id="18"/>
      <w:r>
        <w:rPr>
          <w:rFonts w:ascii="Calibri" w:hAnsi="Calibri" w:cs="Calibri"/>
        </w:rPr>
        <w:t>46.1. прысвоiць (адмовiць у прысваеннi) адпаведную квалiфiкацыйную катэгорыю (з назвай пасады педагагiчнага работнiка, па якой ён атэстуецца);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46.2. пацвердзiць квалiфiкацыйную катэгорыю (з назвай пасады педагагiчнага работнiка, па якой ён атэстуецца);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46.3. знiзiць квалiфiкацыйную катэгорыю, якая была прысвоена раней (з назвай пасады педагагiчнага работнiка, па якой ён атэстуецца);</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19" w:name="Par200"/>
      <w:bookmarkEnd w:id="19"/>
      <w:r>
        <w:rPr>
          <w:rFonts w:ascii="Calibri" w:hAnsi="Calibri" w:cs="Calibri"/>
        </w:rPr>
        <w:t>46.4. адмянiць квалiфiкацыйную катэгорыю (з назвай пасады педагагiчнага работнiка, па якой ён атэстуецца).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Пры прыняццi рашэння аб знiжэннi (адмене) педагагiчнаму работнiку квалiфiкацыйнай катэгорыi, па якой ён праходзiць атэстацыю на пацвярджэнне квалiфiкацыйнай катэгорыi, за iм захоўваецца папярэдняя квалiфiкацыйная катэгорыя, у тым лiку ў выпадку, якi прадугледжаны </w:t>
      </w:r>
      <w:hyperlink w:anchor="Par111" w:history="1">
        <w:r>
          <w:rPr>
            <w:rFonts w:ascii="Calibri" w:hAnsi="Calibri" w:cs="Calibri"/>
            <w:color w:val="0000FF"/>
          </w:rPr>
          <w:t>часткай трэцяй пункта 19</w:t>
        </w:r>
      </w:hyperlink>
      <w:r>
        <w:rPr>
          <w:rFonts w:ascii="Calibri" w:hAnsi="Calibri" w:cs="Calibri"/>
        </w:rPr>
        <w:t xml:space="preserve"> дадзенай Iнструкцыi.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Калi пры правядзеннi атэстацыi на прысваенне квалiфiкацыйнай катэгорыi атэстацыйнай камiсiяй устаноўлена парушэнне патрабаванняў заканадаўства пры прысваеннi педагагiчнаму работнiку папярэдняй квалiфiкацыйнай катэгорыi, яна прымае рашэнне адмовiць у прысваеннi квалiфiкацыйнай катэгорыi, на якую прэтэндуе педагагiчны работнiк. Пры наяўнасцi падставы для захавання ў яго квалiфiкацыйнай катэгорыi, якую ён мае, са згоды педагагiчнага работнiка атэстацыйная камiсiя прымае рашэнне аб яе пацвярджэннi, а пры адсутнасцi падставы для захавання ў педагагiчнага работнiка гэтай квалiфiкацыйнай катэгорыi або адказе яго на яе пацвярджэнне - рашэнне аб адмене гэтай квалiфiкацыйнай катэгорыi.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49. Калi пры правядзеннi атэстацыi на пацвярджэнне квалiфiкацыйнай катэгорыi атэстацыйнай камiсiяй устаноўлена парушэнне патрабаванняў заканадаўства пры прысваеннi педагагiчнаму работнiку гэтай квалiфiкацыйнай катэгорыi, то пры наяўнасцi падставы для прысваення педагагiчнаму работнiку дадзенай квалiфiкацыйнай катэгорыi камiсiя прымае рашэнне аб яе пацвярджэннi, а пры адсутнасцi падставы для прысваення гэтай квалiфiкацыйнай катэгорыi - рашэнне аб яе адмене.</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Рашэнне атэстацыйнай камiсii лiчыцца правамоцным, калi за яго прагаласавала больш як 50 працэнтаў ад колькасцi ўдзельнiкаў галасавання i пры наяўнасцi на пасяджэннi дзвюх трэцей членаў гэтай камiсii. Пры роўнай колькасцi галасоў рашэнне лiчыцца прынятым на карысць атэстуемага.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рашэннем атэстацыйнай камiсii атэстуемага знаёмяць непасрэдна пасля атэстацыi пад роспiс.</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Рашэнне атэстацыйнай камiсii арганiзацыi сiстэмы адукацыi афармляецца загадам кiраўнiка арганiзацыi сiстэмы адукацыi, а ў выпадках, якiя прадугледжаны </w:t>
      </w:r>
      <w:hyperlink w:anchor="Par98" w:history="1">
        <w:r>
          <w:rPr>
            <w:rFonts w:ascii="Calibri" w:hAnsi="Calibri" w:cs="Calibri"/>
            <w:color w:val="0000FF"/>
          </w:rPr>
          <w:t>часткай першай пункта 15</w:t>
        </w:r>
      </w:hyperlink>
      <w:r>
        <w:rPr>
          <w:rFonts w:ascii="Calibri" w:hAnsi="Calibri" w:cs="Calibri"/>
        </w:rPr>
        <w:t xml:space="preserve"> дадзенай Iнструкцыi, - аддзела (упраўлення) адукацыi мясцовага выканаўчага i распарадчага органа i ўступае ў сiлу з дня падпiсання загада.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У выпадку, калi па вынiках атэстацыi прынята рашэнне аб адмове ў прысваеннi квалiфiкацыйнай катэгорыi, знiжэннi або яе адмене, а таксама ў выпадку, якi прадугледжаны </w:t>
      </w:r>
      <w:hyperlink w:anchor="Par152" w:history="1">
        <w:r>
          <w:rPr>
            <w:rFonts w:ascii="Calibri" w:hAnsi="Calibri" w:cs="Calibri"/>
            <w:color w:val="0000FF"/>
          </w:rPr>
          <w:t>часткай другой пункта 29</w:t>
        </w:r>
      </w:hyperlink>
      <w:r>
        <w:rPr>
          <w:rFonts w:ascii="Calibri" w:hAnsi="Calibri" w:cs="Calibri"/>
        </w:rPr>
        <w:t xml:space="preserve"> дадзенай Iнструкцыi, педагагiчны работнiк мае права прайсцi атэстацыю на прысваенне квалiфiкацыйнай катэгорыi не раней чым праз адзiн год пасля прыняцця адпаведнага рашэння атэстацыйнай камiсiяй.</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Атэстацыйныя матэрыялы, заява, пратаколы пасяджэння атэстацыйнай камiсii захоўваюцца пяць гадоў у арганiзацыi сiстэмы адукацыi, а ў выпадках, якiя прадугледжаны </w:t>
      </w:r>
      <w:hyperlink w:anchor="Par98" w:history="1">
        <w:r>
          <w:rPr>
            <w:rFonts w:ascii="Calibri" w:hAnsi="Calibri" w:cs="Calibri"/>
            <w:color w:val="0000FF"/>
          </w:rPr>
          <w:t>часткай першай пункта 15</w:t>
        </w:r>
      </w:hyperlink>
      <w:r>
        <w:rPr>
          <w:rFonts w:ascii="Calibri" w:hAnsi="Calibri" w:cs="Calibri"/>
        </w:rPr>
        <w:t xml:space="preserve"> дадзенай Iнструкцыi, - аддзеле (упраўленнi) адукацыi мясцовага выканаўчага i распарадчага органа.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Пры парушэннi працэдуры атэстацыi, якая ўстаноўлена дадзенай Iнструкцыяй, выяўленым атэстацыйнай камiсiяй арганiзацыi сiстэмы адукацыi, педагагiчны работнiк у дзесяцiдзённы тэрмiн з дня азнаямлення з рашэннем атэстацыйнай камiсii мае права звярнуцца з заявай у атэстацыйную камiсiю аддзела (упраўлення) адукацыi мясцовага выканаўчага i распарадчага органа, а пры парушэннi, выяўленым атэстацыйнай камiсiяй аддзела (упраўлення) адукацыi мясцовага выканаўчага i распарадчага органа, - у вышэйстаячы аддзел (упраўленне) адукацыi мясцовага выканаўчага i распарадчага органа, акрамя выпадкаў, калi парушэннi былi дапушчаны ў дачыненнi да педагагiчнага работнiка, якi атэстуецца ў атэстацыйнай камiсii ўпраўлення адукацыi абласнога выканаўчага камiтэта (камiтэта па адукацыi Мiнскага гарадскога выканаўчага камiтэта).</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20" w:name="Par210"/>
      <w:bookmarkEnd w:id="20"/>
      <w:r>
        <w:rPr>
          <w:rFonts w:ascii="Calibri" w:hAnsi="Calibri" w:cs="Calibri"/>
        </w:rPr>
        <w:t>Пры выяўленнi парушэнняў працэдуры атэстацыi, якая ўстаноўлена дадзенай Iнструкцыяй, атэстацыйная камiсiя аддзела (упраўлення) адукацыi мясцовага выканаўчага i распарадчага органа мае права адмянiць рашэнне атэстацыйнай камiсii арганiзацыi сiстэмы адукацыi (упраўлення адукацыi абласнога выканаўчага камiтэта (камiтэта па адукацыi Мiнскага гарадскога выканаўчага камiтэта) i ў месячны тэрмiн з дня звароту атэстуемага правесцi паўторную атэстацыю работнiка, у дачыненнi да якога былi дапушчаны парушэннi.</w:t>
      </w:r>
    </w:p>
    <w:p w:rsidR="00D07B1C" w:rsidRDefault="00D07B1C">
      <w:pPr>
        <w:widowControl w:val="0"/>
        <w:autoSpaceDE w:val="0"/>
        <w:autoSpaceDN w:val="0"/>
        <w:adjustRightInd w:val="0"/>
        <w:spacing w:after="0" w:line="240" w:lineRule="auto"/>
        <w:ind w:firstLine="540"/>
        <w:jc w:val="both"/>
        <w:rPr>
          <w:rFonts w:ascii="Calibri" w:hAnsi="Calibri" w:cs="Calibri"/>
        </w:rPr>
      </w:pPr>
      <w:bookmarkStart w:id="21" w:name="Par211"/>
      <w:bookmarkEnd w:id="21"/>
      <w:r>
        <w:rPr>
          <w:rFonts w:ascii="Calibri" w:hAnsi="Calibri" w:cs="Calibri"/>
        </w:rPr>
        <w:t>У выпадку, калi парушэннi былi дапушчаны ў дачыненнi да педагагiчнага работнiка, якi атэстуецца ў атэстацыйнай камiсii ўпраўлення адукацыi абласнога выканаўчага камiтэта (камiтэта па адукацыi Мiнскага гарадскога выканаўчага камiтэта), па звароту педагагiчнага работнiка для яго паўторнай атэстацыi ствараецца iншая атэстацыйная камiсiя ўпраўлення адукацыi абласнога выканаўчага камiтэта (камiтэта па адукацыi Мiнскага гарадскога выканаўчага камiтэта). У склад дадзенай камiсii не могуць быць уключаны асобы, якiя прымалi рашэнне ў дачыненнi да гэтага педагагiчнага работнiка пры папярэдняй атэстацыi.</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Рашэнне атэстацыйнай камiсii аддзела (упраўлення) адукацыi мясцовага выканаўчага i распарадчага органа, якое прынята ў выпадках, прадугледжаных </w:t>
      </w:r>
      <w:hyperlink w:anchor="Par210" w:history="1">
        <w:r>
          <w:rPr>
            <w:rFonts w:ascii="Calibri" w:hAnsi="Calibri" w:cs="Calibri"/>
            <w:color w:val="0000FF"/>
          </w:rPr>
          <w:t>часткамi другой</w:t>
        </w:r>
      </w:hyperlink>
      <w:r>
        <w:rPr>
          <w:rFonts w:ascii="Calibri" w:hAnsi="Calibri" w:cs="Calibri"/>
        </w:rPr>
        <w:t xml:space="preserve"> i </w:t>
      </w:r>
      <w:hyperlink w:anchor="Par211" w:history="1">
        <w:r>
          <w:rPr>
            <w:rFonts w:ascii="Calibri" w:hAnsi="Calibri" w:cs="Calibri"/>
            <w:color w:val="0000FF"/>
          </w:rPr>
          <w:t>трэцяй пункта 54</w:t>
        </w:r>
      </w:hyperlink>
      <w:r>
        <w:rPr>
          <w:rFonts w:ascii="Calibri" w:hAnsi="Calibri" w:cs="Calibri"/>
        </w:rPr>
        <w:t xml:space="preserve"> дадзенай Iнструкцыi, лiчыцца канчатковым, аб'яўляецца загадам яго кiраўнiка i даводзiцца да ведама кiраўнiка арганiзацыi сiстэмы адукацыi (аддзела (упраўлення) адукацыi мясцовага выканаўчага i распарадчага органа).</w:t>
      </w:r>
    </w:p>
    <w:p w:rsidR="00D07B1C" w:rsidRDefault="00D07B1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Спрэчкi, якiя звязаны з атэстацыяй педагагiчных работнiкаў, разглядаюцца ў парадку, </w:t>
      </w:r>
      <w:r>
        <w:rPr>
          <w:rFonts w:ascii="Calibri" w:hAnsi="Calibri" w:cs="Calibri"/>
        </w:rPr>
        <w:lastRenderedPageBreak/>
        <w:t>устаноўленым заканадаўствам Рэспублiкi Беларусь.</w:t>
      </w:r>
    </w:p>
    <w:p w:rsidR="00D07B1C" w:rsidRDefault="00D07B1C">
      <w:pPr>
        <w:widowControl w:val="0"/>
        <w:autoSpaceDE w:val="0"/>
        <w:autoSpaceDN w:val="0"/>
        <w:adjustRightInd w:val="0"/>
        <w:spacing w:after="0" w:line="240" w:lineRule="auto"/>
        <w:jc w:val="both"/>
        <w:rPr>
          <w:rFonts w:ascii="Calibri" w:hAnsi="Calibri" w:cs="Calibri"/>
        </w:rPr>
      </w:pPr>
    </w:p>
    <w:p w:rsidR="00D07B1C" w:rsidRDefault="00D07B1C">
      <w:pPr>
        <w:widowControl w:val="0"/>
        <w:autoSpaceDE w:val="0"/>
        <w:autoSpaceDN w:val="0"/>
        <w:adjustRightInd w:val="0"/>
        <w:spacing w:after="0" w:line="240" w:lineRule="auto"/>
        <w:jc w:val="both"/>
        <w:rPr>
          <w:rFonts w:ascii="Calibri" w:hAnsi="Calibri" w:cs="Calibri"/>
        </w:rPr>
      </w:pPr>
    </w:p>
    <w:p w:rsidR="00D07B1C" w:rsidRDefault="00D07B1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05CBD" w:rsidRDefault="00905CBD"/>
    <w:sectPr w:rsidR="00905CBD">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07B1C"/>
    <w:rsid w:val="00252E7B"/>
    <w:rsid w:val="00905CBD"/>
    <w:rsid w:val="00D07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07B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07B1C"/>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ADC8C7505C2BA773C11E8DB7E6209985848334BF5CB63200728F1929493D136F39D2FCB5FEA84ECB224BB3645MDREK" TargetMode="External"/><Relationship Id="rId4" Type="http://schemas.openxmlformats.org/officeDocument/2006/relationships/hyperlink" Target="consultantplus://offline/ref=AADC8C7505C2BA773C11E8DB7E6209985848334BF5CB63200728F1929493D136F39D2FCB5FEA84ECB224BB374DMD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6105</Words>
  <Characters>34802</Characters>
  <Application>Microsoft Office Word</Application>
  <DocSecurity>0</DocSecurity>
  <Lines>290</Lines>
  <Paragraphs>81</Paragraphs>
  <ScaleCrop>false</ScaleCrop>
  <Company>home</Company>
  <LinksUpToDate>false</LinksUpToDate>
  <CharactersWithSpaces>40826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Суворова М.Э.</dc:creator>
  <cp:keywords/>
  <dc:description/>
  <cp:lastModifiedBy>Суворова М.Э.</cp:lastModifiedBy>
  <cp:revision>1</cp:revision>
  <dcterms:created xsi:type="dcterms:W3CDTF">2012-10-26T10:17:00Z</dcterms:created>
  <dcterms:modified xsi:type="dcterms:W3CDTF">2012-10-26T10:17:00Z</dcterms:modified>
</cp:coreProperties>
</file>