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Национальном реестре правовых актов</w:t>
      </w: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 8 августа 2013 г. N 5/37651</w:t>
      </w:r>
    </w:p>
    <w:p w:rsidR="00E424DF" w:rsidRDefault="00E424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 СОВЕТА МИНИСТРОВ РЕСПУБЛИКИ БЕЛАРУСЬ</w:t>
      </w: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 августа 2013 г. N 689</w:t>
      </w: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ПОВЫШЕНИИ ЗАРАБОТНОЙ ПЛАТЫ ОТДЕЛЬНЫМ КАТЕГОРИЯМ ПЕДАГОГИЧЕСКИХ РАБОТНИКОВ</w:t>
      </w: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63</w:t>
        </w:r>
      </w:hyperlink>
      <w:r>
        <w:rPr>
          <w:rFonts w:ascii="Calibri" w:hAnsi="Calibri" w:cs="Calibri"/>
        </w:rPr>
        <w:t xml:space="preserve"> Трудового кодекса Республики Беларусь Совет Министров Республики Беларусь ПОСТАНОВЛЯЕТ:</w:t>
      </w: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1"/>
      <w:bookmarkEnd w:id="0"/>
      <w:r>
        <w:rPr>
          <w:rFonts w:ascii="Calibri" w:hAnsi="Calibri" w:cs="Calibri"/>
        </w:rPr>
        <w:t xml:space="preserve">1. Установить повышение тарифных ставок (окладов) учителям учреждений образования, педагогам дополнительного образования учреждений образования, иных организаций, которым в соответствии с законодательством предоставлено право </w:t>
      </w:r>
      <w:proofErr w:type="gramStart"/>
      <w:r>
        <w:rPr>
          <w:rFonts w:ascii="Calibri" w:hAnsi="Calibri" w:cs="Calibri"/>
        </w:rPr>
        <w:t>осуществлять</w:t>
      </w:r>
      <w:proofErr w:type="gramEnd"/>
      <w:r>
        <w:rPr>
          <w:rFonts w:ascii="Calibri" w:hAnsi="Calibri" w:cs="Calibri"/>
        </w:rPr>
        <w:t xml:space="preserve"> образовательную деятельность, преподавателям учреждений образования, реализующих образовательные программы профессионально-технического и среднего специального образования, на 25 процентов.</w:t>
      </w: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Республиканским органам государственного управления, в подчинении которых находятся учреждения образования, направлять средства, высвободившиеся в результате оптимизации государственных учреждений образования и численности их работников, а также экономии иных расходов, предусмотренных на образование в республиканском бюджете на 2013 год, на повышение заработной платы и стимулирование труда педагогических работников, указанных в </w:t>
      </w:r>
      <w:hyperlink w:anchor="Par11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постановления.</w:t>
      </w:r>
      <w:proofErr w:type="gramEnd"/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Рекомендовать областным и Минскому городскому Советам депутатов:</w:t>
      </w: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не сокращать объемы бюджетного финансирования образования по результатам проводимой оптимизации государственных учреждений образования и численности их работников;</w:t>
      </w: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направлять средства, высвободившиеся в результате оптимизации государственных учреждений образования и численности их работников, а также экономии иных расходов, предусмотренных на образование в местных бюджетах на 2013 год, на повышение заработной платы и стимулирование труда педагогических работников, указанных в </w:t>
      </w:r>
      <w:hyperlink w:anchor="Par11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постановления.</w:t>
      </w: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Действие настоящего постановления распространяется на бюджетные организации и иные </w:t>
      </w:r>
      <w:hyperlink r:id="rId5" w:history="1">
        <w:r>
          <w:rPr>
            <w:rFonts w:ascii="Calibri" w:hAnsi="Calibri" w:cs="Calibri"/>
            <w:color w:val="0000FF"/>
          </w:rPr>
          <w:t>организации</w:t>
        </w:r>
      </w:hyperlink>
      <w:r>
        <w:rPr>
          <w:rFonts w:ascii="Calibri" w:hAnsi="Calibri" w:cs="Calibri"/>
        </w:rPr>
        <w:t>, получающие субсидии, работники которых приравнены по оплате труда к работникам бюджетных организаций.</w:t>
      </w: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постановление вступает в силу с 1 сентября 2013 г.</w:t>
      </w: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Премьер-министр Республики Беларусь </w:t>
      </w:r>
      <w:proofErr w:type="spellStart"/>
      <w:r>
        <w:rPr>
          <w:rFonts w:ascii="Calibri" w:hAnsi="Calibri" w:cs="Calibri"/>
        </w:rPr>
        <w:t>М.Мясникович</w:t>
      </w:r>
      <w:proofErr w:type="spellEnd"/>
      <w:r>
        <w:rPr>
          <w:rFonts w:ascii="Calibri" w:hAnsi="Calibri" w:cs="Calibri"/>
        </w:rPr>
        <w:br/>
      </w: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424DF" w:rsidRDefault="00E42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424DF" w:rsidRDefault="00E424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5CBD" w:rsidRDefault="00905CBD"/>
    <w:sectPr w:rsidR="00905CBD" w:rsidSect="00E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4DF"/>
    <w:rsid w:val="0034657B"/>
    <w:rsid w:val="00905CBD"/>
    <w:rsid w:val="00E424DF"/>
    <w:rsid w:val="00E4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2053E4A55C59D130F9E03EFB54A7954EC1F492B6A133B71D23482F0F9608B9814AA44EB0C2A93CC5CA74D246FsDvDH" TargetMode="External"/><Relationship Id="rId4" Type="http://schemas.openxmlformats.org/officeDocument/2006/relationships/hyperlink" Target="consultantplus://offline/ref=02053E4A55C59D130F9E03EFB54A7954EC1F492B6A133B76DC3988F0F9608B9814AA44EB0C2A93CC5CA74F236FsDv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М.Э.</dc:creator>
  <cp:keywords/>
  <dc:description/>
  <cp:lastModifiedBy>Суворова М.Э.</cp:lastModifiedBy>
  <cp:revision>1</cp:revision>
  <dcterms:created xsi:type="dcterms:W3CDTF">2013-08-20T07:47:00Z</dcterms:created>
  <dcterms:modified xsi:type="dcterms:W3CDTF">2013-08-20T08:04:00Z</dcterms:modified>
</cp:coreProperties>
</file>