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Зарегистрировано в Национальном реестре правовых актов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Республики Беларусь 22 июля 2011 г. N 5/34182</w:t>
      </w:r>
    </w:p>
    <w:p w:rsidR="003B2EDD" w:rsidRDefault="003B2EDD" w:rsidP="003B2ED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ПОСТАНОВЛЕНИЕ СОВЕТА МИНИСТРОВ РЕСПУБЛИКИ БЕЛАРУСЬ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19 июля 2011 г. N 972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 НЕКОТОРЫХ ВОПРОСАХ ФОРМИРОВАНИЯ ЗАКАЗА НА ПОДГОТОВКУ КАДРОВ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(в ред. постановлений Совмина от 09.12.2011 </w:t>
      </w:r>
      <w:hyperlink r:id="rId4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N 1663</w:t>
        </w:r>
      </w:hyperlink>
      <w:r>
        <w:rPr>
          <w:rFonts w:ascii="Times New Roman" w:hAnsi="Times New Roman" w:cs="Times New Roman"/>
          <w:sz w:val="18"/>
          <w:szCs w:val="18"/>
        </w:rPr>
        <w:t>,</w:t>
      </w:r>
      <w:proofErr w:type="gram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22.08.2013 </w:t>
      </w:r>
      <w:hyperlink r:id="rId5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N 736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 основании </w:t>
      </w:r>
      <w:hyperlink r:id="rId6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пункта 4 статьи 57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</w:t>
      </w:r>
      <w:hyperlink r:id="rId7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пункта 9 статьи 176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</w:t>
      </w:r>
      <w:hyperlink r:id="rId8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пункта 9 статьи 194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и </w:t>
      </w:r>
      <w:hyperlink r:id="rId9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пункта 9 статьи 210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Кодекса Республики Беларусь об образовании Совет Министров Республики Беларусь ПОСТАНОВЛЯЕТ: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Утвердить прилагаемые:</w:t>
      </w:r>
    </w:p>
    <w:p w:rsidR="003B2EDD" w:rsidRDefault="00170E93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hyperlink w:anchor="Par41" w:history="1">
        <w:r w:rsidR="003B2EDD">
          <w:rPr>
            <w:rFonts w:ascii="Times New Roman" w:hAnsi="Times New Roman" w:cs="Times New Roman"/>
            <w:color w:val="0000FF"/>
            <w:sz w:val="18"/>
            <w:szCs w:val="18"/>
          </w:rPr>
          <w:t>Положение</w:t>
        </w:r>
      </w:hyperlink>
      <w:r w:rsidR="003B2EDD">
        <w:rPr>
          <w:rFonts w:ascii="Times New Roman" w:hAnsi="Times New Roman" w:cs="Times New Roman"/>
          <w:sz w:val="18"/>
          <w:szCs w:val="18"/>
        </w:rPr>
        <w:t xml:space="preserve"> о порядке прогнозирования потребностей в трудовых ресурсах для формирования заказа на подготовку специалистов, рабочих, служащих;</w:t>
      </w:r>
    </w:p>
    <w:p w:rsidR="003B2EDD" w:rsidRDefault="00170E93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hyperlink w:anchor="Par359" w:history="1">
        <w:r w:rsidR="003B2EDD">
          <w:rPr>
            <w:rFonts w:ascii="Times New Roman" w:hAnsi="Times New Roman" w:cs="Times New Roman"/>
            <w:color w:val="0000FF"/>
            <w:sz w:val="18"/>
            <w:szCs w:val="18"/>
          </w:rPr>
          <w:t>Положение</w:t>
        </w:r>
      </w:hyperlink>
      <w:r w:rsidR="003B2EDD">
        <w:rPr>
          <w:rFonts w:ascii="Times New Roman" w:hAnsi="Times New Roman" w:cs="Times New Roman"/>
          <w:sz w:val="18"/>
          <w:szCs w:val="18"/>
        </w:rPr>
        <w:t xml:space="preserve"> о базовой организации учреждения образования;</w:t>
      </w:r>
    </w:p>
    <w:p w:rsidR="003B2EDD" w:rsidRDefault="00170E93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hyperlink w:anchor="Par430" w:history="1">
        <w:r w:rsidR="003B2EDD">
          <w:rPr>
            <w:rFonts w:ascii="Times New Roman" w:hAnsi="Times New Roman" w:cs="Times New Roman"/>
            <w:color w:val="0000FF"/>
            <w:sz w:val="18"/>
            <w:szCs w:val="18"/>
          </w:rPr>
          <w:t>примерную форму</w:t>
        </w:r>
      </w:hyperlink>
      <w:r w:rsidR="003B2EDD">
        <w:rPr>
          <w:rFonts w:ascii="Times New Roman" w:hAnsi="Times New Roman" w:cs="Times New Roman"/>
          <w:sz w:val="18"/>
          <w:szCs w:val="18"/>
        </w:rPr>
        <w:t xml:space="preserve"> договора о взаимодействии учреждения образования с организацией - заказчиком кадров при подготовке специалистов, рабочих, служащих;</w:t>
      </w:r>
    </w:p>
    <w:p w:rsidR="003B2EDD" w:rsidRDefault="00170E93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hyperlink w:anchor="Par638" w:history="1">
        <w:r w:rsidR="003B2EDD">
          <w:rPr>
            <w:rFonts w:ascii="Times New Roman" w:hAnsi="Times New Roman" w:cs="Times New Roman"/>
            <w:color w:val="0000FF"/>
            <w:sz w:val="18"/>
            <w:szCs w:val="18"/>
          </w:rPr>
          <w:t>форму</w:t>
        </w:r>
      </w:hyperlink>
      <w:r w:rsidR="003B2EDD">
        <w:rPr>
          <w:rFonts w:ascii="Times New Roman" w:hAnsi="Times New Roman" w:cs="Times New Roman"/>
          <w:sz w:val="18"/>
          <w:szCs w:val="18"/>
        </w:rPr>
        <w:t xml:space="preserve"> заявки на подготовку специалистов, рабочих, служащих.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Признать утратившими силу:</w:t>
      </w:r>
    </w:p>
    <w:p w:rsidR="003B2EDD" w:rsidRDefault="003B2EDD" w:rsidP="003B2ED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КонсультантПлюс</w:t>
      </w:r>
      <w:proofErr w:type="spellEnd"/>
      <w:r>
        <w:rPr>
          <w:rFonts w:ascii="Times New Roman" w:hAnsi="Times New Roman" w:cs="Times New Roman"/>
          <w:sz w:val="18"/>
          <w:szCs w:val="18"/>
        </w:rPr>
        <w:t>: примечание.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Постановление Совета Министров Республики Беларусь от 29.01.2004 N 89 ранее было признано утратившим силу </w:t>
      </w:r>
      <w:hyperlink r:id="rId10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постановлением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Совета Министров Республики Беларусь от 19.07.2011 N 969.</w:t>
      </w:r>
    </w:p>
    <w:p w:rsidR="003B2EDD" w:rsidRDefault="003B2EDD" w:rsidP="003B2ED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3B2EDD" w:rsidRDefault="00170E93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hyperlink r:id="rId11" w:history="1">
        <w:r w:rsidR="003B2EDD">
          <w:rPr>
            <w:rFonts w:ascii="Times New Roman" w:hAnsi="Times New Roman" w:cs="Times New Roman"/>
            <w:color w:val="0000FF"/>
            <w:sz w:val="18"/>
            <w:szCs w:val="18"/>
          </w:rPr>
          <w:t>постановление</w:t>
        </w:r>
      </w:hyperlink>
      <w:r w:rsidR="003B2EDD">
        <w:rPr>
          <w:rFonts w:ascii="Times New Roman" w:hAnsi="Times New Roman" w:cs="Times New Roman"/>
          <w:sz w:val="18"/>
          <w:szCs w:val="18"/>
        </w:rPr>
        <w:t xml:space="preserve"> Совета Министров Республики Беларусь от 29 января 2004 г. N 89 "О делегировании Министерству образования полномочий на издание нормативных правовых актов" (Национальный реестр правовых актов Республики Беларусь, 2004 г., N 19, 5/13743);</w:t>
      </w:r>
    </w:p>
    <w:p w:rsidR="003B2EDD" w:rsidRDefault="00170E93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hyperlink r:id="rId12" w:history="1">
        <w:r w:rsidR="003B2EDD">
          <w:rPr>
            <w:rFonts w:ascii="Times New Roman" w:hAnsi="Times New Roman" w:cs="Times New Roman"/>
            <w:color w:val="0000FF"/>
            <w:sz w:val="18"/>
            <w:szCs w:val="18"/>
          </w:rPr>
          <w:t>постановление</w:t>
        </w:r>
      </w:hyperlink>
      <w:r w:rsidR="003B2EDD">
        <w:rPr>
          <w:rFonts w:ascii="Times New Roman" w:hAnsi="Times New Roman" w:cs="Times New Roman"/>
          <w:sz w:val="18"/>
          <w:szCs w:val="18"/>
        </w:rPr>
        <w:t xml:space="preserve"> Совета Министров Республики Беларусь от 16 октября 2008 г. N 1546 "Об утверждении Положения о базовой организации учреждения, обеспечивающего получение профессионально-технического и (или) среднего специального образования" (Национальный реестр правовых актов Республики Беларусь, 2008 г., N 252, 5/28560);</w:t>
      </w:r>
    </w:p>
    <w:p w:rsidR="003B2EDD" w:rsidRDefault="00170E93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hyperlink r:id="rId13" w:history="1">
        <w:r w:rsidR="003B2EDD">
          <w:rPr>
            <w:rFonts w:ascii="Times New Roman" w:hAnsi="Times New Roman" w:cs="Times New Roman"/>
            <w:color w:val="0000FF"/>
            <w:sz w:val="18"/>
            <w:szCs w:val="18"/>
          </w:rPr>
          <w:t>постановление</w:t>
        </w:r>
      </w:hyperlink>
      <w:r w:rsidR="003B2EDD">
        <w:rPr>
          <w:rFonts w:ascii="Times New Roman" w:hAnsi="Times New Roman" w:cs="Times New Roman"/>
          <w:sz w:val="18"/>
          <w:szCs w:val="18"/>
        </w:rPr>
        <w:t xml:space="preserve"> Совета Министров Республики Беларусь от 16 октября 2008 г. N 1547 "Об утверждении Положения о прогнозировании потребности в трудовых ресурсах для формирования заказа на подготовку рабочих, служащих и специалистов за счет средств республиканского и (или) местных бюджетов" (Национальный реестр правовых актов Республики Беларусь, 2008 г., N 252, 5/28561);</w:t>
      </w:r>
    </w:p>
    <w:p w:rsidR="003B2EDD" w:rsidRDefault="00170E93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hyperlink r:id="rId14" w:history="1">
        <w:r w:rsidR="003B2EDD">
          <w:rPr>
            <w:rFonts w:ascii="Times New Roman" w:hAnsi="Times New Roman" w:cs="Times New Roman"/>
            <w:color w:val="0000FF"/>
            <w:sz w:val="18"/>
            <w:szCs w:val="18"/>
          </w:rPr>
          <w:t>постановление</w:t>
        </w:r>
      </w:hyperlink>
      <w:r w:rsidR="003B2EDD">
        <w:rPr>
          <w:rFonts w:ascii="Times New Roman" w:hAnsi="Times New Roman" w:cs="Times New Roman"/>
          <w:sz w:val="18"/>
          <w:szCs w:val="18"/>
        </w:rPr>
        <w:t xml:space="preserve"> Совета Министров Республики Беларусь от 25 февраля 2010 г. N 274 "О внесении изменения и дополнения в постановление Совета Министров Республики Беларусь от 16 октября 2008 г. N 1547" (Национальный реестр правовых актов Республики Беларусь, 2010 г., N 56, 5/31353).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Настоящее постановление вступает в силу с 1 сентября 2011 г.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19"/>
      </w:tblGrid>
      <w:tr w:rsidR="003B2EDD"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EDD" w:rsidRDefault="003B2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Премьер-министр Республики Беларусь</w:t>
            </w: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EDD" w:rsidRDefault="003B2E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М.Мясникович</w:t>
            </w:r>
            <w:proofErr w:type="spellEnd"/>
          </w:p>
        </w:tc>
      </w:tr>
    </w:tbl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</w:pPr>
      <w:r>
        <w:t xml:space="preserve">                                                        УТВЕРЖДЕНО</w:t>
      </w:r>
    </w:p>
    <w:p w:rsidR="003B2EDD" w:rsidRDefault="003B2EDD" w:rsidP="003B2EDD">
      <w:pPr>
        <w:pStyle w:val="ConsPlusNonformat"/>
      </w:pPr>
      <w:r>
        <w:t xml:space="preserve">                                                        Постановление</w:t>
      </w:r>
    </w:p>
    <w:p w:rsidR="003B2EDD" w:rsidRDefault="003B2EDD" w:rsidP="003B2EDD">
      <w:pPr>
        <w:pStyle w:val="ConsPlusNonformat"/>
      </w:pPr>
      <w:r>
        <w:t xml:space="preserve">                                                        Совета Министров</w:t>
      </w:r>
    </w:p>
    <w:p w:rsidR="003B2EDD" w:rsidRDefault="003B2EDD" w:rsidP="003B2EDD">
      <w:pPr>
        <w:pStyle w:val="ConsPlusNonformat"/>
      </w:pPr>
      <w:r>
        <w:t xml:space="preserve">                                                        Республики Беларусь</w:t>
      </w:r>
    </w:p>
    <w:p w:rsidR="003B2EDD" w:rsidRDefault="003B2EDD" w:rsidP="003B2EDD">
      <w:pPr>
        <w:pStyle w:val="ConsPlusNonformat"/>
      </w:pPr>
      <w:r>
        <w:t xml:space="preserve">                                                        19.07.2011 N 972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Par41"/>
      <w:bookmarkEnd w:id="0"/>
      <w:r>
        <w:rPr>
          <w:rFonts w:ascii="Times New Roman" w:hAnsi="Times New Roman" w:cs="Times New Roman"/>
          <w:b/>
          <w:bCs/>
          <w:sz w:val="18"/>
          <w:szCs w:val="18"/>
        </w:rPr>
        <w:t>ПОЛОЖЕНИЕ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 ПОРЯДКЕ ПРОГНОЗИРОВАНИЯ ПОТРЕБНОСТЕЙ В ТРУДОВЫХ РЕСУРСАХ ДЛЯ ФОРМИРОВАНИЯ ЗАКАЗА НА ПОДГОТОВКУ СПЕЦИАЛИСТОВ, РАБОЧИХ, СЛУЖАЩИХ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(в ред. постановлений Совмина от 09.12.2011 </w:t>
      </w:r>
      <w:hyperlink r:id="rId15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N 1663</w:t>
        </w:r>
      </w:hyperlink>
      <w:r>
        <w:rPr>
          <w:rFonts w:ascii="Times New Roman" w:hAnsi="Times New Roman" w:cs="Times New Roman"/>
          <w:sz w:val="18"/>
          <w:szCs w:val="18"/>
        </w:rPr>
        <w:t>,</w:t>
      </w:r>
      <w:proofErr w:type="gram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22.08.2013 </w:t>
      </w:r>
      <w:hyperlink r:id="rId16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N 736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Настоящим Положением, разработанным на основании </w:t>
      </w:r>
      <w:hyperlink r:id="rId17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пункта 4 статьи 57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Кодекса Республики Беларусь об образовании, устанавливается порядок прогнозирования потребностей в трудовых ресурсах для формирования государственными органами, подчиненными и (или) подотчетными Президенту Республики Беларусь, Национальной академией наук Беларуси, республиканскими органами государственного управления, иными государственными организациями, подчиненными Правительству Республики Беларусь, областными и Минским городским исполнительными комитетами (далее - государственные органы) заказа на подготовку специалистов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рабочих, служащих </w:t>
      </w:r>
      <w:hyperlink w:anchor="Par49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&lt;*&gt;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(далее - заказ) в государственных учреждениях высшего, среднего специального и профессионально-технического образования (далее - учреждения образования) за счет средств республиканского и (или) местных бюджетов.</w:t>
      </w:r>
      <w:proofErr w:type="gram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--------------------------------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49"/>
      <w:bookmarkEnd w:id="1"/>
      <w:r>
        <w:rPr>
          <w:rFonts w:ascii="Times New Roman" w:hAnsi="Times New Roman" w:cs="Times New Roman"/>
          <w:sz w:val="18"/>
          <w:szCs w:val="18"/>
        </w:rPr>
        <w:t>&lt;*&gt; Под служащими в настоящем Положении понимается категория работников, уровень профессиональной подготовки которых не требует среднего специального или высшего образования.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Основными задачами прогнозирования потребностей в трудовых ресурсах для формирования заказа являются: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определение дополнительной потребности в трудовых ресурсах;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оптимизация подготовки кадров путем установления учреждениям образования контрольных цифр приема на основании заказа с учетом возможностей учреждений образования и демографической ситуации;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эффективное использование трудовых ресурсов.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</w:t>
      </w:r>
      <w:proofErr w:type="gramStart"/>
      <w:r>
        <w:rPr>
          <w:rFonts w:ascii="Times New Roman" w:hAnsi="Times New Roman" w:cs="Times New Roman"/>
          <w:sz w:val="18"/>
          <w:szCs w:val="18"/>
        </w:rPr>
        <w:t>В заказе определяются прогнозируемые государственными органами объемы и структура подготовки кадров (выпуск из учреждений образования) по специальностям (направлениям специальностей, специализациям), квалификациям (профессиям рабочих, должностям служащих) для организаций, заинтересованных в подготовке кадров (далее - организации), в учреждениях образования за счет средств республиканского и (или) местных бюджетов на основании заявленной организациями дополнительной потребности в трудовых ресурсах.</w:t>
      </w:r>
      <w:proofErr w:type="gram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Для целей настоящего Положения дополнительная потребность в трудовых ресурсах определяется как потребность в выпускниках учреждений высшего, среднего специального, профессионально-технического образования в год их выпуска для пополнения кадрового состава организаций, необходимого для развития производства, реализации инновационных проектов, включая создание новых высокотехнологичных производств, возмещения выбытия кадров.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Прогнозирование потребностей в трудовых ресурсах для формирования заказа осуществляется организациями, государственными органами с учетом среднегодовых показателей изменения количественного и качественного состава работников организаций, прогнозов и бизнес-планов развития организаций, прогнозов потребностей отрасли, соответствующей административно-территориальной единицы, программ развития отраслей и административно-территориальных единиц и соответствующих программ кадрового обеспечения с использованием отраслевых и региональных методик определения потребности в кадрах.</w:t>
      </w:r>
      <w:proofErr w:type="gram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Государственные органы за один год до начала очередного пятилетнего периода обеспечивают прогнозирование в подчиненных организациях дополнительной потребности в трудовых ресурсах в части специалистов с высшим образованием, рабочих и специалистов со средним специальным образованием на десятилетний период, в части рабочих с профессионально-техническим образованием, служащих с профессионально-техническим образованием - на пятилетний период.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 Государственные органы вправе привлекать к прогнозированию потребностей в трудовых ресурсах организации с долей собственности государства в их уставных фондах, а также организации частной формы собственности (с их согласия).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7.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В целях формирования заказа организации до 1 января последнего года текущего пятилетнего периода представляют сведения о дополнительной потребности в трудовых ресурсах по форме согласно </w:t>
      </w:r>
      <w:hyperlink w:anchor="Par91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приложению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в части специалистов с высшим образованием, рабочих и специалистов со средним специальным образованием в государственный орган по подчиненности, в части рабочих с профессионально-техническим образованием, служащих с профессионально-техническим образованием - в облисполкомы, Минский горисполком, на территории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которых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они находятся.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 Сведения о дополнительной потребности в трудовых ресурсах (далее - сведения) уточняются государственными органами с учетом перспектив развития отраслей экономики и используются при разработке программ кадрового обеспечения.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9.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Организации после уточнения государственным органом сведений подают в учреждения образования заявки на подготовку специалистов, рабочих, служащих по </w:t>
      </w:r>
      <w:hyperlink w:anchor="Par638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форме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утвержденной постановлением Совета Министров Республики Беларусь, утверждающим настоящее Положение, или заключают с учреждениями образования договор о взаимодействии учреждения образования с организацией - заказчиком кадров при подготовке специалистов, рабочих, служащих (далее - договор о взаимодействии), примерная </w:t>
      </w:r>
      <w:hyperlink w:anchor="Par430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форма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которого утверждена постановлением Совета Министров Республики Беларусь, утверждающим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настоящее Положение.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 Государственные органы могут устанавливать для подчиненных организаций, организаций с долей собственности государства в их уставных фондах иной порядок представления сведений для формирования заказа.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11.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На основе сведений государственные органы формируют заказ на подготовку специалистов, рабочих, служащих по уровню образования по форме согласно </w:t>
      </w:r>
      <w:hyperlink w:anchor="Par133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приложению 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по уровням высшего и среднего специального образования на десятилетний период, по уровню профессионально-технического образования - на пятилетний период с раздельным указанием потребности в кадрах для действующих организаций и планируемых к созданию, согласовывают по уровням высшего и среднего специального образования с облисполкомами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Минским горисполкомом и до 15 февраля последнего года текущего пятилетнего периода представляют в Министерство образования, за исключением случая, предусмотренного в </w:t>
      </w:r>
      <w:hyperlink w:anchor="Par65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части второй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пункта.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65"/>
      <w:bookmarkEnd w:id="2"/>
      <w:proofErr w:type="gramStart"/>
      <w:r>
        <w:rPr>
          <w:rFonts w:ascii="Times New Roman" w:hAnsi="Times New Roman" w:cs="Times New Roman"/>
          <w:sz w:val="18"/>
          <w:szCs w:val="18"/>
        </w:rPr>
        <w:t>Министерство обороны, Министерство по чрезвычайным ситуациям, Министерство внутренних дел, Комитет государственной безопасности, Государственный пограничный комитет, Государственный таможенный комитет, Следственный комитет, Государственный комитет судебных экспертиз формируют заказ в установленном ими порядке по специальностям (направлениям специальностей) для Вооруженных Сил Республики Беларусь, других войск и воинских формирований, Следственного комитета, Государственного комитета судебных экспертиз, органов внутренних дел, органов и подразделений по чрезвычайным ситуациям, таможенных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органов.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 ред. постановлений Совмина от 09.12.2011 </w:t>
      </w:r>
      <w:hyperlink r:id="rId18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N 1663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от 22.08.2013 </w:t>
      </w:r>
      <w:hyperlink r:id="rId19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N 736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12. Заказ определяется по специальностям (направлениям специальностей, специализациям), квалификациям (профессиям рабочих, должностям служащих), включенным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Общегосударственный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20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классификатор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Республики Беларусь "Специальности и квалификации", утверждаемый Министерством образования.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Государственные органы при необходимости вносят в Министерство образования предложения о включении в Общегосударственный </w:t>
      </w:r>
      <w:hyperlink r:id="rId21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классификатор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Республики Беларусь "Специальности и квалификации" новых и (или) аннулировании невостребованных специальностей (направлений специальностей, специализаций), квалификаций (профессий рабочих, должностей служащих).</w:t>
      </w:r>
      <w:proofErr w:type="gram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13. Прогнозирование потребностей в трудовых ресурсах и формирование заказа осуществляются с использованием автоматизированной системы, информационное наполнение и порядок функционирования которой определяются Министерством образования.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14. На основе заказа Министерство образования по согласованию с Министерством труда и социальной защиты, Министерством экономики, Министерством финансов формирует прогнозные показатели на пятилетний период по профилям (направлениям) образования, которые включаются в государственные программы развития высшего, среднего специального и профессионально-технического образования.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При формировании прогнозных показателей приема на пятилетний период по профилям (направлениям) образования учитываются средние показатели отчисления студентов и учащихся за период обучения и доли выпускников, получающих право на самостоятельное трудоустройство, призываемых в Вооруженные Силы Республики Беларусь, продолжающих обучение на более высоком уровне образования (всего не более 20 процентов от заказа), а также необходимость подготовки кадров для приоритетных отраслей экономики (до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50 процентов от заказа по отдельным направлениям образования).</w:t>
      </w:r>
      <w:proofErr w:type="gram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15.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Организации ежегодно при необходимости уточняют сведения и до 1 октября представляют их по форме согласно </w:t>
      </w:r>
      <w:hyperlink w:anchor="Par91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приложению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настоящему Положению в части специалистов с высшим образованием, рабочих и специалистов со средним специальным образованием в государственный орган по подчиненности, в части рабочих с профессионально-техническим образованием, служащих с профессионально-техническим образованием - в облисполкомы, Минский горисполком, на территории которых они находятся.</w:t>
      </w:r>
      <w:proofErr w:type="gram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Одновременно </w:t>
      </w:r>
      <w:proofErr w:type="gramStart"/>
      <w:r>
        <w:rPr>
          <w:rFonts w:ascii="Times New Roman" w:hAnsi="Times New Roman" w:cs="Times New Roman"/>
          <w:sz w:val="18"/>
          <w:szCs w:val="18"/>
        </w:rPr>
        <w:t>с уточнением дополнительной потребности в трудовых ресурсах в случае изменения потребности в подготовке кадров организации совместно с учреждениями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образования вносят изменения и дополнения в заключенные </w:t>
      </w:r>
      <w:hyperlink w:anchor="Par430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договоры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о взаимодействии или поданные </w:t>
      </w:r>
      <w:hyperlink w:anchor="Par638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заявки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 подготовку специалистов, рабочих, служащих (далее - заявки на подготовку кадров).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16. Государственные органы на основе уточненных сведений, представленных организациями, при необходимости корректируют заказ по форме согласно </w:t>
      </w:r>
      <w:hyperlink w:anchor="Par133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приложению 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настоящему Положению и ежегодно до 1 ноября вносят его в Министерство образования.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17. </w:t>
      </w:r>
      <w:proofErr w:type="gramStart"/>
      <w:r>
        <w:rPr>
          <w:rFonts w:ascii="Times New Roman" w:hAnsi="Times New Roman" w:cs="Times New Roman"/>
          <w:sz w:val="18"/>
          <w:szCs w:val="18"/>
        </w:rPr>
        <w:t>Учреждения образования на основании заключенных договоров о взаимодействии или поданных заявок на подготовку кадров с учетом средних показателей отчисления студентов и учащихся за период обучения и долей выпускников, получающих право на самостоятельное трудоустройство, призываемых в Вооруженные Силы Республики Беларусь, продолжающих обучение на более высоком уровне образования (всего не более 20 процентов от планируемого приема), ежегодно формируют проекты контрольных цифр приема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 учреждения высшего, среднего специального, профессионально-технического образования по формам согласно </w:t>
      </w:r>
      <w:hyperlink w:anchor="Par176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приложениям 3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и </w:t>
      </w:r>
      <w:hyperlink w:anchor="Par227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и до 1 января представляют их учредителям.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18. Учредители учреждений образования по согласованию с Министерством образования ежегодно до 1 марта устанавливают учреждениям образования контрольные цифры приема на основании представленных ими проектов контрольных цифр приема с учетом прогнозных показателей приема на пятилетний период по профилям (направлениям) образования и уточненных сведений, за исключением случая, предусмотренного в </w:t>
      </w:r>
      <w:hyperlink w:anchor="Par77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части второй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пункта.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ar77"/>
      <w:bookmarkEnd w:id="3"/>
      <w:proofErr w:type="gramStart"/>
      <w:r>
        <w:rPr>
          <w:rFonts w:ascii="Times New Roman" w:hAnsi="Times New Roman" w:cs="Times New Roman"/>
          <w:sz w:val="18"/>
          <w:szCs w:val="18"/>
        </w:rPr>
        <w:t>Учредители учреждений образования, реализующих образовательные программы среднего специального образования специальностей профиля образования "Здравоохранение", по согласованию с Министерством здравоохранения и Министерством образования ежегодно до 1 марта устанавливают подчиненным учреждениям образования контрольные цифры приема на основании представленных ими проектов контрольных цифр приема с учетом прогнозных показателей приема на пятилетний период по специальностям профиля образования "Здравоохранение" и уточненных сведений.</w:t>
      </w:r>
      <w:proofErr w:type="gram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Согласование проектов контрольных цифр приема в учреждения высшего, среднего специального или профессионально-технического образования осуществляется учредителями ежегодно по форме согласно </w:t>
      </w:r>
      <w:hyperlink w:anchor="Par280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приложению 5</w:t>
        </w:r>
      </w:hyperlink>
      <w:r>
        <w:rPr>
          <w:rFonts w:ascii="Times New Roman" w:hAnsi="Times New Roman" w:cs="Times New Roman"/>
          <w:sz w:val="18"/>
          <w:szCs w:val="18"/>
        </w:rPr>
        <w:t>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Положению о порядке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прогнозирования потребностей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трудовых ресурсах для формирования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заказа на подготовку специалистов,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рабочих, служащих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4" w:name="Par91"/>
      <w:bookmarkEnd w:id="4"/>
      <w:r>
        <w:rPr>
          <w:rFonts w:ascii="Times New Roman" w:hAnsi="Times New Roman" w:cs="Times New Roman"/>
          <w:sz w:val="18"/>
          <w:szCs w:val="18"/>
        </w:rPr>
        <w:t>Форма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</w:pPr>
      <w:r>
        <w:t xml:space="preserve">         Сведения о дополнительной потребности в трудовых ресурсах</w:t>
      </w:r>
    </w:p>
    <w:p w:rsidR="003B2EDD" w:rsidRDefault="003B2EDD" w:rsidP="003B2EDD">
      <w:pPr>
        <w:pStyle w:val="ConsPlusNonformat"/>
      </w:pP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        (наименование организации)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      (место нахождения организации)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           (форма собственности)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  (наименование государственного органа)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─────────────────────┬────────────────┬────────────────┬───────────────────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Код и наименование  │  Квалификация  │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Потребность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специальности    │  специалиста,  │    Уровень     │   годам, человек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(направления     │   профессия    │  образования   ├─┬─┬─┬─┬─┬─┬─┬─┬─┬─</w:t>
      </w:r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специальности,    │   рабочего,    │(высшее, </w:t>
      </w:r>
      <w:proofErr w:type="spellStart"/>
      <w:r>
        <w:rPr>
          <w:rFonts w:ascii="Courier New" w:hAnsi="Courier New" w:cs="Courier New"/>
          <w:sz w:val="20"/>
          <w:szCs w:val="20"/>
        </w:rPr>
        <w:t>среднее│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специализации),   │   должность    │  </w:t>
      </w:r>
      <w:proofErr w:type="gramStart"/>
      <w:r>
        <w:rPr>
          <w:rFonts w:ascii="Courier New" w:hAnsi="Courier New" w:cs="Courier New"/>
          <w:sz w:val="20"/>
          <w:szCs w:val="20"/>
        </w:rPr>
        <w:t>специальное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 │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квалификации     │   служащего    </w:t>
      </w:r>
      <w:proofErr w:type="spellStart"/>
      <w:r>
        <w:rPr>
          <w:rFonts w:ascii="Courier New" w:hAnsi="Courier New" w:cs="Courier New"/>
          <w:sz w:val="20"/>
          <w:szCs w:val="20"/>
        </w:rPr>
        <w:t>│профессионально-│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(профессии рабочего, │(разряд, класс, │  техническое)  │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должности служащего) │   категория)   │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─────────────────────┴────────────────┴────────────────┴─┴─┴─┴─┴─┴─┴─┴─┴─┴─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Итого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</w:pPr>
      <w:r>
        <w:t>Руководитель организации _____________            _________________________</w:t>
      </w:r>
    </w:p>
    <w:p w:rsidR="003B2EDD" w:rsidRDefault="003B2EDD" w:rsidP="003B2EDD">
      <w:pPr>
        <w:pStyle w:val="ConsPlusNonformat"/>
      </w:pPr>
      <w:r>
        <w:t xml:space="preserve">                          (подпись)                  (инициалы, фамилия)</w:t>
      </w:r>
    </w:p>
    <w:p w:rsidR="003B2EDD" w:rsidRDefault="003B2EDD" w:rsidP="003B2EDD">
      <w:pPr>
        <w:pStyle w:val="ConsPlusNonformat"/>
      </w:pPr>
      <w:r>
        <w:t xml:space="preserve">                          М.П.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2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Положению о порядке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прогнозирования потребностей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трудовых ресурсах для формирования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заказа на подготовку специалистов,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рабочих, служащих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5" w:name="Par133"/>
      <w:bookmarkEnd w:id="5"/>
      <w:r>
        <w:rPr>
          <w:rFonts w:ascii="Times New Roman" w:hAnsi="Times New Roman" w:cs="Times New Roman"/>
          <w:sz w:val="18"/>
          <w:szCs w:val="18"/>
        </w:rPr>
        <w:t>Форма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</w:pPr>
      <w:r>
        <w:t xml:space="preserve"> Заказ на подготовку специалистов, рабочих, служащих по уровню образования</w:t>
      </w:r>
    </w:p>
    <w:p w:rsidR="003B2EDD" w:rsidRDefault="003B2EDD" w:rsidP="003B2EDD">
      <w:pPr>
        <w:pStyle w:val="ConsPlusNonformat"/>
      </w:pP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</w:t>
      </w:r>
      <w:proofErr w:type="gramStart"/>
      <w:r>
        <w:t>(высшего, среднего специального или профессионально-технического</w:t>
      </w:r>
      <w:proofErr w:type="gramEnd"/>
    </w:p>
    <w:p w:rsidR="003B2EDD" w:rsidRDefault="003B2EDD" w:rsidP="003B2EDD">
      <w:pPr>
        <w:pStyle w:val="ConsPlusNonformat"/>
      </w:pPr>
      <w:r>
        <w:t xml:space="preserve">                               образования)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  (наименование государственного органа)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────────────────────┬────────────────┬────────────────┬────────────────────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Код и наименование │  Квалификация  │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Потребность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специальности    │  специалиста,  │    Уровень     │   годам, человек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(направления    │   профессия    │  образования   ├──┬─┬─┬─┬─┬─┬─┬─┬─┬─</w:t>
      </w:r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специальности,   │   рабочего,    │(высшее, </w:t>
      </w:r>
      <w:proofErr w:type="spellStart"/>
      <w:r>
        <w:rPr>
          <w:rFonts w:ascii="Courier New" w:hAnsi="Courier New" w:cs="Courier New"/>
          <w:sz w:val="20"/>
          <w:szCs w:val="20"/>
        </w:rPr>
        <w:t>среднее│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│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специализации),   │   должность    │  </w:t>
      </w:r>
      <w:proofErr w:type="gramStart"/>
      <w:r>
        <w:rPr>
          <w:rFonts w:ascii="Courier New" w:hAnsi="Courier New" w:cs="Courier New"/>
          <w:sz w:val="20"/>
          <w:szCs w:val="20"/>
        </w:rPr>
        <w:t>специальное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 │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квалификации    │   служащего    </w:t>
      </w:r>
      <w:proofErr w:type="spellStart"/>
      <w:r>
        <w:rPr>
          <w:rFonts w:ascii="Courier New" w:hAnsi="Courier New" w:cs="Courier New"/>
          <w:sz w:val="20"/>
          <w:szCs w:val="20"/>
        </w:rPr>
        <w:t>│профессионально-│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│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(профессии </w:t>
      </w:r>
      <w:proofErr w:type="spellStart"/>
      <w:r>
        <w:rPr>
          <w:rFonts w:ascii="Courier New" w:hAnsi="Courier New" w:cs="Courier New"/>
          <w:sz w:val="20"/>
          <w:szCs w:val="20"/>
        </w:rPr>
        <w:t>рабочего,│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(разряд, класс, │  техническое)  │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должности служащего)│   категория)   │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────────────────────┴────────────────┴────────────────┴──┴─┴─┴─┴─┴─┴─┴─┴─┴─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Итого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в том числе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по областям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Минску)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</w:pPr>
      <w:r>
        <w:t>Руководитель организации _____________            _________________________</w:t>
      </w:r>
    </w:p>
    <w:p w:rsidR="003B2EDD" w:rsidRDefault="003B2EDD" w:rsidP="003B2EDD">
      <w:pPr>
        <w:pStyle w:val="ConsPlusNonformat"/>
      </w:pPr>
      <w:r>
        <w:t xml:space="preserve">                          (подпись)                  (инициалы, фамилия)</w:t>
      </w:r>
    </w:p>
    <w:p w:rsidR="003B2EDD" w:rsidRDefault="003B2EDD" w:rsidP="003B2EDD">
      <w:pPr>
        <w:pStyle w:val="ConsPlusNonformat"/>
      </w:pPr>
      <w:r>
        <w:t xml:space="preserve">                          М.П.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3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Положению о порядке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прогнозирования потребностей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в трудовых ресурсах для формирования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заказа на подготовку специалистов,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рабочих, служащих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6" w:name="Par176"/>
      <w:bookmarkEnd w:id="6"/>
      <w:r>
        <w:rPr>
          <w:rFonts w:ascii="Times New Roman" w:hAnsi="Times New Roman" w:cs="Times New Roman"/>
          <w:sz w:val="18"/>
          <w:szCs w:val="18"/>
        </w:rPr>
        <w:t>Форма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Контрольные цифры приема в учреждение среднего специального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или профессионально-технического образования в _____ году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_______________________________________________________________________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(наименование учреждения образования)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───────────────────┬──────────┬─────────────────────────────────────────────────────────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│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    Прием, человек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│          ├─────┬───────────────────────────────────────────────────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Код и наименование </w:t>
      </w:r>
      <w:proofErr w:type="spellStart"/>
      <w:r>
        <w:rPr>
          <w:rFonts w:ascii="Courier New" w:hAnsi="Courier New" w:cs="Courier New"/>
        </w:rPr>
        <w:t>│Договоры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о</w:t>
      </w:r>
      <w:proofErr w:type="gramEnd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│    в том числе по формам получения образования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специальности   </w:t>
      </w:r>
      <w:proofErr w:type="spellStart"/>
      <w:r>
        <w:rPr>
          <w:rFonts w:ascii="Courier New" w:hAnsi="Courier New" w:cs="Courier New"/>
        </w:rPr>
        <w:t>│взаимодей-│</w:t>
      </w:r>
      <w:proofErr w:type="spellEnd"/>
      <w:r>
        <w:rPr>
          <w:rFonts w:ascii="Courier New" w:hAnsi="Courier New" w:cs="Courier New"/>
        </w:rPr>
        <w:t xml:space="preserve">     ├────────────────────────────────────┬───────┬──────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 xml:space="preserve">(направления    │  </w:t>
      </w:r>
      <w:proofErr w:type="spellStart"/>
      <w:r>
        <w:rPr>
          <w:rFonts w:ascii="Courier New" w:hAnsi="Courier New" w:cs="Courier New"/>
        </w:rPr>
        <w:t>ствии</w:t>
      </w:r>
      <w:proofErr w:type="spellEnd"/>
      <w:r>
        <w:rPr>
          <w:rFonts w:ascii="Courier New" w:hAnsi="Courier New" w:cs="Courier New"/>
        </w:rPr>
        <w:t xml:space="preserve">,  │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дневная               │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специальности),  </w:t>
      </w:r>
      <w:proofErr w:type="spellStart"/>
      <w:r>
        <w:rPr>
          <w:rFonts w:ascii="Courier New" w:hAnsi="Courier New" w:cs="Courier New"/>
        </w:rPr>
        <w:t>│заявки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на</w:t>
      </w:r>
      <w:proofErr w:type="gramEnd"/>
      <w:r>
        <w:rPr>
          <w:rFonts w:ascii="Courier New" w:hAnsi="Courier New" w:cs="Courier New"/>
        </w:rPr>
        <w:t xml:space="preserve"> │     ├─────┬──────────────────────────────┤       │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квалификации    </w:t>
      </w:r>
      <w:proofErr w:type="spellStart"/>
      <w:r>
        <w:rPr>
          <w:rFonts w:ascii="Courier New" w:hAnsi="Courier New" w:cs="Courier New"/>
        </w:rPr>
        <w:t>│подготовку│</w:t>
      </w:r>
      <w:proofErr w:type="gramStart"/>
      <w:r>
        <w:rPr>
          <w:rFonts w:ascii="Courier New" w:hAnsi="Courier New" w:cs="Courier New"/>
        </w:rPr>
        <w:t>всего</w:t>
      </w:r>
      <w:proofErr w:type="gramEnd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│    в том числе на основе     │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 xml:space="preserve">(профессии     │ кадров,  │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├────────</w:t>
      </w:r>
      <w:proofErr w:type="spellStart"/>
      <w:r>
        <w:rPr>
          <w:rFonts w:ascii="Courier New" w:hAnsi="Courier New" w:cs="Courier New"/>
        </w:rPr>
        <w:t>┬────────┬────────────┤заочная│вечер</w:t>
      </w:r>
      <w:proofErr w:type="spellEnd"/>
      <w:r>
        <w:rPr>
          <w:rFonts w:ascii="Courier New" w:hAnsi="Courier New" w:cs="Courier New"/>
        </w:rPr>
        <w:t>-</w:t>
      </w:r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рабочего, </w:t>
      </w:r>
      <w:proofErr w:type="spellStart"/>
      <w:r>
        <w:rPr>
          <w:rFonts w:ascii="Courier New" w:hAnsi="Courier New" w:cs="Courier New"/>
        </w:rPr>
        <w:t>должности│</w:t>
      </w:r>
      <w:proofErr w:type="spellEnd"/>
      <w:r>
        <w:rPr>
          <w:rFonts w:ascii="Courier New" w:hAnsi="Courier New" w:cs="Courier New"/>
        </w:rPr>
        <w:t xml:space="preserve"> человек  │     </w:t>
      </w:r>
      <w:proofErr w:type="spellStart"/>
      <w:r>
        <w:rPr>
          <w:rFonts w:ascii="Courier New" w:hAnsi="Courier New" w:cs="Courier New"/>
        </w:rPr>
        <w:t>│всего│</w:t>
      </w:r>
      <w:proofErr w:type="spellEnd"/>
      <w:r>
        <w:rPr>
          <w:rFonts w:ascii="Courier New" w:hAnsi="Courier New" w:cs="Courier New"/>
        </w:rPr>
        <w:t xml:space="preserve"> общего │ </w:t>
      </w:r>
      <w:proofErr w:type="gramStart"/>
      <w:r>
        <w:rPr>
          <w:rFonts w:ascii="Courier New" w:hAnsi="Courier New" w:cs="Courier New"/>
        </w:rPr>
        <w:t>общего</w:t>
      </w:r>
      <w:proofErr w:type="gramEnd"/>
      <w:r>
        <w:rPr>
          <w:rFonts w:ascii="Courier New" w:hAnsi="Courier New" w:cs="Courier New"/>
        </w:rPr>
        <w:t xml:space="preserve"> │  </w:t>
      </w:r>
      <w:proofErr w:type="spellStart"/>
      <w:r>
        <w:rPr>
          <w:rFonts w:ascii="Courier New" w:hAnsi="Courier New" w:cs="Courier New"/>
        </w:rPr>
        <w:t>профес</w:t>
      </w:r>
      <w:proofErr w:type="spellEnd"/>
      <w:r>
        <w:rPr>
          <w:rFonts w:ascii="Courier New" w:hAnsi="Courier New" w:cs="Courier New"/>
        </w:rPr>
        <w:t xml:space="preserve">-   │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няя</w:t>
      </w:r>
      <w:proofErr w:type="spellEnd"/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служащего)     │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│базового│среднего│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сионально</w:t>
      </w:r>
      <w:proofErr w:type="spellEnd"/>
      <w:r>
        <w:rPr>
          <w:rFonts w:ascii="Courier New" w:hAnsi="Courier New" w:cs="Courier New"/>
        </w:rPr>
        <w:t xml:space="preserve">- │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│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│образ</w:t>
      </w:r>
      <w:proofErr w:type="gramStart"/>
      <w:r>
        <w:rPr>
          <w:rFonts w:ascii="Courier New" w:hAnsi="Courier New" w:cs="Courier New"/>
        </w:rPr>
        <w:t>о</w:t>
      </w:r>
      <w:proofErr w:type="spellEnd"/>
      <w:r>
        <w:rPr>
          <w:rFonts w:ascii="Courier New" w:hAnsi="Courier New" w:cs="Courier New"/>
        </w:rPr>
        <w:t>-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│образо</w:t>
      </w:r>
      <w:proofErr w:type="spellEnd"/>
      <w:r>
        <w:rPr>
          <w:rFonts w:ascii="Courier New" w:hAnsi="Courier New" w:cs="Courier New"/>
        </w:rPr>
        <w:t xml:space="preserve">- </w:t>
      </w:r>
      <w:proofErr w:type="spellStart"/>
      <w:r>
        <w:rPr>
          <w:rFonts w:ascii="Courier New" w:hAnsi="Courier New" w:cs="Courier New"/>
        </w:rPr>
        <w:t>│технического│</w:t>
      </w:r>
      <w:proofErr w:type="spellEnd"/>
      <w:r>
        <w:rPr>
          <w:rFonts w:ascii="Courier New" w:hAnsi="Courier New" w:cs="Courier New"/>
        </w:rPr>
        <w:t xml:space="preserve">       │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│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вания</w:t>
      </w:r>
      <w:proofErr w:type="spellEnd"/>
      <w:r>
        <w:rPr>
          <w:rFonts w:ascii="Courier New" w:hAnsi="Courier New" w:cs="Courier New"/>
        </w:rPr>
        <w:t xml:space="preserve">  │ </w:t>
      </w:r>
      <w:proofErr w:type="spellStart"/>
      <w:r>
        <w:rPr>
          <w:rFonts w:ascii="Courier New" w:hAnsi="Courier New" w:cs="Courier New"/>
        </w:rPr>
        <w:t>вания</w:t>
      </w:r>
      <w:proofErr w:type="spellEnd"/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│образования</w:t>
      </w:r>
      <w:proofErr w:type="spellEnd"/>
      <w:r>
        <w:rPr>
          <w:rFonts w:ascii="Courier New" w:hAnsi="Courier New" w:cs="Courier New"/>
        </w:rPr>
        <w:t xml:space="preserve"> │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───────────────────┴──────────┴─────┴─────┴────────┴────────┴────────────┴───────┴──────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 счет средств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республиканского и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(или) местных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бюджетов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Итого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 платной основе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Итого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Всего по учреждению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образования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Руководитель учреждения образования ____________  _________________________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(подпись)        (инициалы, фамилия)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М.П.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4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Положению о порядке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прогнозирования потребностей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трудовых ресурсах для формирования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заказа на подготовку специалистов,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рабочих, служащих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7" w:name="Par227"/>
      <w:bookmarkEnd w:id="7"/>
      <w:r>
        <w:rPr>
          <w:rFonts w:ascii="Times New Roman" w:hAnsi="Times New Roman" w:cs="Times New Roman"/>
          <w:sz w:val="18"/>
          <w:szCs w:val="18"/>
        </w:rPr>
        <w:t>Форма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Контрольные цифры приема в учреждение высшего образования в _____ году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________________________________________________________________________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(наименование учреждения образования)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──────────────┬──────────┬─────────────────────────────────────────────────────────────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│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      Прием, человек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│          ├─────┬───────────────────────────────────────────────────────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│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в том числе по формам получения образования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</w:t>
      </w:r>
      <w:proofErr w:type="spellStart"/>
      <w:r>
        <w:rPr>
          <w:rFonts w:ascii="Courier New" w:hAnsi="Courier New" w:cs="Courier New"/>
        </w:rPr>
        <w:t>│Договоры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о│</w:t>
      </w:r>
      <w:proofErr w:type="spellEnd"/>
      <w:r>
        <w:rPr>
          <w:rFonts w:ascii="Courier New" w:hAnsi="Courier New" w:cs="Courier New"/>
        </w:rPr>
        <w:t xml:space="preserve">     ├────────────────────────┬───────────────────────┬──────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и     │ </w:t>
      </w:r>
      <w:proofErr w:type="spellStart"/>
      <w:r>
        <w:rPr>
          <w:rFonts w:ascii="Courier New" w:hAnsi="Courier New" w:cs="Courier New"/>
        </w:rPr>
        <w:t>взаим</w:t>
      </w:r>
      <w:proofErr w:type="gramStart"/>
      <w:r>
        <w:rPr>
          <w:rFonts w:ascii="Courier New" w:hAnsi="Courier New" w:cs="Courier New"/>
        </w:rPr>
        <w:t>о</w:t>
      </w:r>
      <w:proofErr w:type="spellEnd"/>
      <w:r>
        <w:rPr>
          <w:rFonts w:ascii="Courier New" w:hAnsi="Courier New" w:cs="Courier New"/>
        </w:rPr>
        <w:t>-</w:t>
      </w:r>
      <w:proofErr w:type="gramEnd"/>
      <w:r>
        <w:rPr>
          <w:rFonts w:ascii="Courier New" w:hAnsi="Courier New" w:cs="Courier New"/>
        </w:rPr>
        <w:t xml:space="preserve">  │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дневная         │        заочная        │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наименование </w:t>
      </w:r>
      <w:proofErr w:type="spellStart"/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действии</w:t>
      </w:r>
      <w:proofErr w:type="spellEnd"/>
      <w:proofErr w:type="gramEnd"/>
      <w:r>
        <w:rPr>
          <w:rFonts w:ascii="Courier New" w:hAnsi="Courier New" w:cs="Courier New"/>
        </w:rPr>
        <w:t>, │     ├─────┬──────────────────┼─────┬─────────────────┤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специальности </w:t>
      </w:r>
      <w:proofErr w:type="spellStart"/>
      <w:r>
        <w:rPr>
          <w:rFonts w:ascii="Courier New" w:hAnsi="Courier New" w:cs="Courier New"/>
        </w:rPr>
        <w:t>│заявки</w:t>
      </w:r>
      <w:proofErr w:type="spellEnd"/>
      <w:r>
        <w:rPr>
          <w:rFonts w:ascii="Courier New" w:hAnsi="Courier New" w:cs="Courier New"/>
        </w:rPr>
        <w:t xml:space="preserve"> на │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в том числе на  │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в том числе </w:t>
      </w:r>
      <w:proofErr w:type="gramStart"/>
      <w:r>
        <w:rPr>
          <w:rFonts w:ascii="Courier New" w:hAnsi="Courier New" w:cs="Courier New"/>
        </w:rPr>
        <w:t>на</w:t>
      </w:r>
      <w:proofErr w:type="gramEnd"/>
      <w:r>
        <w:rPr>
          <w:rFonts w:ascii="Courier New" w:hAnsi="Courier New" w:cs="Courier New"/>
        </w:rPr>
        <w:t xml:space="preserve">  │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(направления </w:t>
      </w:r>
      <w:proofErr w:type="spellStart"/>
      <w:r>
        <w:rPr>
          <w:rFonts w:ascii="Courier New" w:hAnsi="Courier New" w:cs="Courier New"/>
        </w:rPr>
        <w:t>│подготовку│всего│</w:t>
      </w:r>
      <w:proofErr w:type="spellEnd"/>
      <w:r>
        <w:rPr>
          <w:rFonts w:ascii="Courier New" w:hAnsi="Courier New" w:cs="Courier New"/>
        </w:rPr>
        <w:t xml:space="preserve">     │      основе      │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основе</w:t>
      </w:r>
      <w:proofErr w:type="gramEnd"/>
      <w:r>
        <w:rPr>
          <w:rFonts w:ascii="Courier New" w:hAnsi="Courier New" w:cs="Courier New"/>
        </w:rPr>
        <w:t xml:space="preserve">      │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специальности)│ кадров,  │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├────────┬─────────┤     ├────────</w:t>
      </w:r>
      <w:proofErr w:type="spellStart"/>
      <w:r>
        <w:rPr>
          <w:rFonts w:ascii="Courier New" w:hAnsi="Courier New" w:cs="Courier New"/>
        </w:rPr>
        <w:t>┬────────┤вечер</w:t>
      </w:r>
      <w:proofErr w:type="spellEnd"/>
      <w:r>
        <w:rPr>
          <w:rFonts w:ascii="Courier New" w:hAnsi="Courier New" w:cs="Courier New"/>
        </w:rPr>
        <w:t>-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│ человек  │     </w:t>
      </w:r>
      <w:proofErr w:type="spellStart"/>
      <w:r>
        <w:rPr>
          <w:rFonts w:ascii="Courier New" w:hAnsi="Courier New" w:cs="Courier New"/>
        </w:rPr>
        <w:t>│всего│</w:t>
      </w:r>
      <w:proofErr w:type="spellEnd"/>
      <w:r>
        <w:rPr>
          <w:rFonts w:ascii="Courier New" w:hAnsi="Courier New" w:cs="Courier New"/>
        </w:rPr>
        <w:t xml:space="preserve"> общего </w:t>
      </w:r>
      <w:proofErr w:type="spellStart"/>
      <w:r>
        <w:rPr>
          <w:rFonts w:ascii="Courier New" w:hAnsi="Courier New" w:cs="Courier New"/>
        </w:rPr>
        <w:t>│среднего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│всего│</w:t>
      </w:r>
      <w:proofErr w:type="spellEnd"/>
      <w:r>
        <w:rPr>
          <w:rFonts w:ascii="Courier New" w:hAnsi="Courier New" w:cs="Courier New"/>
        </w:rPr>
        <w:t xml:space="preserve"> общего </w:t>
      </w:r>
      <w:proofErr w:type="spellStart"/>
      <w:r>
        <w:rPr>
          <w:rFonts w:ascii="Courier New" w:hAnsi="Courier New" w:cs="Courier New"/>
        </w:rPr>
        <w:t>│среднего│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няя</w:t>
      </w:r>
      <w:proofErr w:type="spellEnd"/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│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│среднего│специал</w:t>
      </w:r>
      <w:proofErr w:type="gramStart"/>
      <w:r>
        <w:rPr>
          <w:rFonts w:ascii="Courier New" w:hAnsi="Courier New" w:cs="Courier New"/>
        </w:rPr>
        <w:t>ь-</w:t>
      </w:r>
      <w:proofErr w:type="gramEnd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│среднего│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специ</w:t>
      </w:r>
      <w:proofErr w:type="spellEnd"/>
      <w:r>
        <w:rPr>
          <w:rFonts w:ascii="Courier New" w:hAnsi="Courier New" w:cs="Courier New"/>
        </w:rPr>
        <w:t>- │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│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│образ</w:t>
      </w:r>
      <w:proofErr w:type="gramStart"/>
      <w:r>
        <w:rPr>
          <w:rFonts w:ascii="Courier New" w:hAnsi="Courier New" w:cs="Courier New"/>
        </w:rPr>
        <w:t>о</w:t>
      </w:r>
      <w:proofErr w:type="spellEnd"/>
      <w:r>
        <w:rPr>
          <w:rFonts w:ascii="Courier New" w:hAnsi="Courier New" w:cs="Courier New"/>
        </w:rPr>
        <w:t>-</w:t>
      </w:r>
      <w:proofErr w:type="gramEnd"/>
      <w:r>
        <w:rPr>
          <w:rFonts w:ascii="Courier New" w:hAnsi="Courier New" w:cs="Courier New"/>
        </w:rPr>
        <w:t xml:space="preserve"> │  </w:t>
      </w:r>
      <w:proofErr w:type="spellStart"/>
      <w:r>
        <w:rPr>
          <w:rFonts w:ascii="Courier New" w:hAnsi="Courier New" w:cs="Courier New"/>
        </w:rPr>
        <w:t>ного</w:t>
      </w:r>
      <w:proofErr w:type="spellEnd"/>
      <w:r>
        <w:rPr>
          <w:rFonts w:ascii="Courier New" w:hAnsi="Courier New" w:cs="Courier New"/>
        </w:rPr>
        <w:t xml:space="preserve">   │     </w:t>
      </w:r>
      <w:proofErr w:type="spellStart"/>
      <w:r>
        <w:rPr>
          <w:rFonts w:ascii="Courier New" w:hAnsi="Courier New" w:cs="Courier New"/>
        </w:rPr>
        <w:t>│образо</w:t>
      </w:r>
      <w:proofErr w:type="spellEnd"/>
      <w:r>
        <w:rPr>
          <w:rFonts w:ascii="Courier New" w:hAnsi="Courier New" w:cs="Courier New"/>
        </w:rPr>
        <w:t xml:space="preserve">- </w:t>
      </w:r>
      <w:proofErr w:type="spellStart"/>
      <w:r>
        <w:rPr>
          <w:rFonts w:ascii="Courier New" w:hAnsi="Courier New" w:cs="Courier New"/>
        </w:rPr>
        <w:t>│ального</w:t>
      </w:r>
      <w:proofErr w:type="spellEnd"/>
      <w:r>
        <w:rPr>
          <w:rFonts w:ascii="Courier New" w:hAnsi="Courier New" w:cs="Courier New"/>
        </w:rPr>
        <w:t xml:space="preserve"> │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│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вания</w:t>
      </w:r>
      <w:proofErr w:type="spellEnd"/>
      <w:r>
        <w:rPr>
          <w:rFonts w:ascii="Courier New" w:hAnsi="Courier New" w:cs="Courier New"/>
        </w:rPr>
        <w:t xml:space="preserve">  │ </w:t>
      </w:r>
      <w:proofErr w:type="spellStart"/>
      <w:r>
        <w:rPr>
          <w:rFonts w:ascii="Courier New" w:hAnsi="Courier New" w:cs="Courier New"/>
        </w:rPr>
        <w:t>образ</w:t>
      </w:r>
      <w:proofErr w:type="gramStart"/>
      <w:r>
        <w:rPr>
          <w:rFonts w:ascii="Courier New" w:hAnsi="Courier New" w:cs="Courier New"/>
        </w:rPr>
        <w:t>о</w:t>
      </w:r>
      <w:proofErr w:type="spellEnd"/>
      <w:r>
        <w:rPr>
          <w:rFonts w:ascii="Courier New" w:hAnsi="Courier New" w:cs="Courier New"/>
        </w:rPr>
        <w:t>-</w:t>
      </w:r>
      <w:proofErr w:type="gramEnd"/>
      <w:r>
        <w:rPr>
          <w:rFonts w:ascii="Courier New" w:hAnsi="Courier New" w:cs="Courier New"/>
        </w:rPr>
        <w:t xml:space="preserve"> │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вания</w:t>
      </w:r>
      <w:proofErr w:type="spellEnd"/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│образо</w:t>
      </w:r>
      <w:proofErr w:type="spellEnd"/>
      <w:r>
        <w:rPr>
          <w:rFonts w:ascii="Courier New" w:hAnsi="Courier New" w:cs="Courier New"/>
        </w:rPr>
        <w:t>- │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│  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вания</w:t>
      </w:r>
      <w:proofErr w:type="spellEnd"/>
      <w:r>
        <w:rPr>
          <w:rFonts w:ascii="Courier New" w:hAnsi="Courier New" w:cs="Courier New"/>
        </w:rPr>
        <w:t xml:space="preserve">  │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вания</w:t>
      </w:r>
      <w:proofErr w:type="spellEnd"/>
      <w:r>
        <w:rPr>
          <w:rFonts w:ascii="Courier New" w:hAnsi="Courier New" w:cs="Courier New"/>
        </w:rPr>
        <w:t xml:space="preserve">  │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──────────────┴──────────┴─────┴─────┴────────┴─────────┴─────┴────────┴────────┴──────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За счет средств </w:t>
      </w:r>
      <w:proofErr w:type="gramStart"/>
      <w:r>
        <w:rPr>
          <w:rFonts w:ascii="Courier New" w:hAnsi="Courier New" w:cs="Courier New"/>
        </w:rPr>
        <w:t>республиканского</w:t>
      </w:r>
      <w:proofErr w:type="gramEnd"/>
      <w:r>
        <w:rPr>
          <w:rFonts w:ascii="Courier New" w:hAnsi="Courier New" w:cs="Courier New"/>
        </w:rPr>
        <w:t xml:space="preserve"> и (или) местных бюджетов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Итого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На платной основе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Итого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Всего </w:t>
      </w:r>
      <w:proofErr w:type="gramStart"/>
      <w:r>
        <w:rPr>
          <w:rFonts w:ascii="Courier New" w:hAnsi="Courier New" w:cs="Courier New"/>
        </w:rPr>
        <w:t>по</w:t>
      </w:r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учреждению</w:t>
      </w:r>
    </w:p>
    <w:p w:rsidR="003B2EDD" w:rsidRDefault="003B2EDD" w:rsidP="003B2ED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образования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Руководитель учреждения образования ___________   _________________________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(подпись)        (инициалы, фамилия)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М.П.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5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Положению о порядке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прогнозирования потребностей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трудовых ресурсах для формирования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заказа на подготовку специалистов,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рабочих, служащих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8" w:name="Par280"/>
      <w:bookmarkEnd w:id="8"/>
      <w:r>
        <w:rPr>
          <w:rFonts w:ascii="Times New Roman" w:hAnsi="Times New Roman" w:cs="Times New Roman"/>
          <w:sz w:val="18"/>
          <w:szCs w:val="18"/>
        </w:rPr>
        <w:t>Форма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УТВЕРЖДЕНО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___________________________________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(учредитель учреждения образования)</w:t>
      </w:r>
    </w:p>
    <w:p w:rsidR="003B2EDD" w:rsidRDefault="003B2EDD" w:rsidP="003B2EDD">
      <w:pPr>
        <w:pStyle w:val="ConsPlusNonformat"/>
        <w:rPr>
          <w:sz w:val="16"/>
          <w:szCs w:val="16"/>
        </w:rPr>
      </w:pP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Контрольные цифры приема в учреждени</w:t>
      </w:r>
      <w:proofErr w:type="gramStart"/>
      <w:r>
        <w:rPr>
          <w:sz w:val="16"/>
          <w:szCs w:val="16"/>
        </w:rPr>
        <w:t>я(</w:t>
      </w:r>
      <w:proofErr w:type="gramEnd"/>
      <w:r>
        <w:rPr>
          <w:sz w:val="16"/>
          <w:szCs w:val="16"/>
        </w:rPr>
        <w:t>е) высшего, среднего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специального или профессионально-технического образования в ______ году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________________________________________________________________________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(наименование государственного органа или учреждения образования)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┬─────────┬──────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│ 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Прием, человек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│         ├─────┬────────────────────────────────────────────────────────────────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│ 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в том числе по формам получения образования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│ 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├─────────────────────────────────┬─────────────────────────┬────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│ 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дневная             │        заочная          │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Код и     </w:t>
      </w:r>
      <w:proofErr w:type="spellStart"/>
      <w:r>
        <w:rPr>
          <w:rFonts w:ascii="Courier New" w:hAnsi="Courier New" w:cs="Courier New"/>
          <w:sz w:val="16"/>
          <w:szCs w:val="16"/>
        </w:rPr>
        <w:t>│Договоры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     ├─────┬───────────────────────────┼─────┬───────────────────┤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наименование </w:t>
      </w:r>
      <w:proofErr w:type="spellStart"/>
      <w:r>
        <w:rPr>
          <w:rFonts w:ascii="Courier New" w:hAnsi="Courier New" w:cs="Courier New"/>
          <w:sz w:val="16"/>
          <w:szCs w:val="16"/>
        </w:rPr>
        <w:t>│о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взаим</w:t>
      </w:r>
      <w:proofErr w:type="gramStart"/>
      <w:r>
        <w:rPr>
          <w:rFonts w:ascii="Courier New" w:hAnsi="Courier New" w:cs="Courier New"/>
          <w:sz w:val="16"/>
          <w:szCs w:val="16"/>
        </w:rPr>
        <w:t>о-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в том числе на основе   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в том числе на   │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профиля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gramStart"/>
      <w:r>
        <w:rPr>
          <w:rFonts w:ascii="Courier New" w:hAnsi="Courier New" w:cs="Courier New"/>
          <w:sz w:val="16"/>
          <w:szCs w:val="16"/>
        </w:rPr>
        <w:t>действии</w:t>
      </w:r>
      <w:proofErr w:type="gramEnd"/>
      <w:r>
        <w:rPr>
          <w:rFonts w:ascii="Courier New" w:hAnsi="Courier New" w:cs="Courier New"/>
          <w:sz w:val="16"/>
          <w:szCs w:val="16"/>
        </w:rPr>
        <w:t>,│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основе       │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образования, </w:t>
      </w:r>
      <w:proofErr w:type="spellStart"/>
      <w:r>
        <w:rPr>
          <w:rFonts w:ascii="Courier New" w:hAnsi="Courier New" w:cs="Courier New"/>
          <w:sz w:val="16"/>
          <w:szCs w:val="16"/>
        </w:rPr>
        <w:t>│заявки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на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│     ├────────┬────────┬─────────┤     ├────────┬──────────┤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специальности │ </w:t>
      </w:r>
      <w:proofErr w:type="spellStart"/>
      <w:r>
        <w:rPr>
          <w:rFonts w:ascii="Courier New" w:hAnsi="Courier New" w:cs="Courier New"/>
          <w:sz w:val="16"/>
          <w:szCs w:val="16"/>
        </w:rPr>
        <w:t>подго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 </w:t>
      </w:r>
      <w:proofErr w:type="spellStart"/>
      <w:r>
        <w:rPr>
          <w:rFonts w:ascii="Courier New" w:hAnsi="Courier New" w:cs="Courier New"/>
          <w:sz w:val="16"/>
          <w:szCs w:val="16"/>
        </w:rPr>
        <w:t>│всего│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│среднего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gramStart"/>
      <w:r>
        <w:rPr>
          <w:rFonts w:ascii="Courier New" w:hAnsi="Courier New" w:cs="Courier New"/>
          <w:sz w:val="16"/>
          <w:szCs w:val="16"/>
        </w:rPr>
        <w:t>среднего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│ве</w:t>
      </w:r>
      <w:proofErr w:type="spellEnd"/>
      <w:r>
        <w:rPr>
          <w:rFonts w:ascii="Courier New" w:hAnsi="Courier New" w:cs="Courier New"/>
          <w:sz w:val="16"/>
          <w:szCs w:val="16"/>
        </w:rPr>
        <w:t>-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(направления │  </w:t>
      </w:r>
      <w:proofErr w:type="spellStart"/>
      <w:r>
        <w:rPr>
          <w:rFonts w:ascii="Courier New" w:hAnsi="Courier New" w:cs="Courier New"/>
          <w:sz w:val="16"/>
          <w:szCs w:val="16"/>
        </w:rPr>
        <w:t>товку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│специал</w:t>
      </w:r>
      <w:proofErr w:type="gramStart"/>
      <w:r>
        <w:rPr>
          <w:rFonts w:ascii="Courier New" w:hAnsi="Courier New" w:cs="Courier New"/>
          <w:sz w:val="16"/>
          <w:szCs w:val="16"/>
        </w:rPr>
        <w:t>ь-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│специаль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</w:t>
      </w:r>
      <w:proofErr w:type="spellStart"/>
      <w:r>
        <w:rPr>
          <w:rFonts w:ascii="Courier New" w:hAnsi="Courier New" w:cs="Courier New"/>
          <w:sz w:val="16"/>
          <w:szCs w:val="16"/>
        </w:rPr>
        <w:t>│чер</w:t>
      </w:r>
      <w:proofErr w:type="spellEnd"/>
      <w:r>
        <w:rPr>
          <w:rFonts w:ascii="Courier New" w:hAnsi="Courier New" w:cs="Courier New"/>
          <w:sz w:val="16"/>
          <w:szCs w:val="16"/>
        </w:rPr>
        <w:t>-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специальности)│ кадров, │     </w:t>
      </w:r>
      <w:proofErr w:type="spellStart"/>
      <w:r>
        <w:rPr>
          <w:rFonts w:ascii="Courier New" w:hAnsi="Courier New" w:cs="Courier New"/>
          <w:sz w:val="16"/>
          <w:szCs w:val="16"/>
        </w:rPr>
        <w:t>│всего│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общего │ </w:t>
      </w:r>
      <w:proofErr w:type="gramStart"/>
      <w:r>
        <w:rPr>
          <w:rFonts w:ascii="Courier New" w:hAnsi="Courier New" w:cs="Courier New"/>
          <w:sz w:val="16"/>
          <w:szCs w:val="16"/>
        </w:rPr>
        <w:t>общего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или </w:t>
      </w:r>
      <w:proofErr w:type="spellStart"/>
      <w:r>
        <w:rPr>
          <w:rFonts w:ascii="Courier New" w:hAnsi="Courier New" w:cs="Courier New"/>
          <w:sz w:val="16"/>
          <w:szCs w:val="16"/>
        </w:rPr>
        <w:t>│всего│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общего </w:t>
      </w:r>
      <w:proofErr w:type="spellStart"/>
      <w:r>
        <w:rPr>
          <w:rFonts w:ascii="Courier New" w:hAnsi="Courier New" w:cs="Courier New"/>
          <w:sz w:val="16"/>
          <w:szCs w:val="16"/>
        </w:rPr>
        <w:t>│ного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или  </w:t>
      </w:r>
      <w:proofErr w:type="spellStart"/>
      <w:r>
        <w:rPr>
          <w:rFonts w:ascii="Courier New" w:hAnsi="Courier New" w:cs="Courier New"/>
          <w:sz w:val="16"/>
          <w:szCs w:val="16"/>
        </w:rPr>
        <w:t>│няя</w:t>
      </w:r>
      <w:proofErr w:type="spellEnd"/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│ человек 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│базового│среднего│професс</w:t>
      </w:r>
      <w:proofErr w:type="gramStart"/>
      <w:r>
        <w:rPr>
          <w:rFonts w:ascii="Courier New" w:hAnsi="Courier New" w:cs="Courier New"/>
          <w:sz w:val="16"/>
          <w:szCs w:val="16"/>
        </w:rPr>
        <w:t>и-</w:t>
      </w:r>
      <w:proofErr w:type="gramEnd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│среднего│професси</w:t>
      </w:r>
      <w:proofErr w:type="spellEnd"/>
      <w:r>
        <w:rPr>
          <w:rFonts w:ascii="Courier New" w:hAnsi="Courier New" w:cs="Courier New"/>
          <w:sz w:val="16"/>
          <w:szCs w:val="16"/>
        </w:rPr>
        <w:t>- │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│ 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│образ</w:t>
      </w:r>
      <w:proofErr w:type="gramStart"/>
      <w:r>
        <w:rPr>
          <w:rFonts w:ascii="Courier New" w:hAnsi="Courier New" w:cs="Courier New"/>
          <w:sz w:val="16"/>
          <w:szCs w:val="16"/>
        </w:rPr>
        <w:t>о</w:t>
      </w:r>
      <w:proofErr w:type="spellEnd"/>
      <w:r>
        <w:rPr>
          <w:rFonts w:ascii="Courier New" w:hAnsi="Courier New" w:cs="Courier New"/>
          <w:sz w:val="16"/>
          <w:szCs w:val="16"/>
        </w:rPr>
        <w:t>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│образо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</w:t>
      </w:r>
      <w:proofErr w:type="spellStart"/>
      <w:r>
        <w:rPr>
          <w:rFonts w:ascii="Courier New" w:hAnsi="Courier New" w:cs="Courier New"/>
          <w:sz w:val="16"/>
          <w:szCs w:val="16"/>
        </w:rPr>
        <w:t>│онально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│     </w:t>
      </w:r>
      <w:proofErr w:type="spellStart"/>
      <w:r>
        <w:rPr>
          <w:rFonts w:ascii="Courier New" w:hAnsi="Courier New" w:cs="Courier New"/>
          <w:sz w:val="16"/>
          <w:szCs w:val="16"/>
        </w:rPr>
        <w:t>│образо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 </w:t>
      </w:r>
      <w:proofErr w:type="spellStart"/>
      <w:r>
        <w:rPr>
          <w:rFonts w:ascii="Courier New" w:hAnsi="Courier New" w:cs="Courier New"/>
          <w:sz w:val="16"/>
          <w:szCs w:val="16"/>
        </w:rPr>
        <w:t>│онально</w:t>
      </w:r>
      <w:proofErr w:type="spellEnd"/>
      <w:r>
        <w:rPr>
          <w:rFonts w:ascii="Courier New" w:hAnsi="Courier New" w:cs="Courier New"/>
          <w:sz w:val="16"/>
          <w:szCs w:val="16"/>
        </w:rPr>
        <w:t>-  │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│ 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вания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</w:t>
      </w:r>
      <w:proofErr w:type="spellStart"/>
      <w:r>
        <w:rPr>
          <w:rFonts w:ascii="Courier New" w:hAnsi="Courier New" w:cs="Courier New"/>
          <w:sz w:val="16"/>
          <w:szCs w:val="16"/>
        </w:rPr>
        <w:t>вания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│технич</w:t>
      </w:r>
      <w:proofErr w:type="gramStart"/>
      <w:r>
        <w:rPr>
          <w:rFonts w:ascii="Courier New" w:hAnsi="Courier New" w:cs="Courier New"/>
          <w:sz w:val="16"/>
          <w:szCs w:val="16"/>
        </w:rPr>
        <w:t>е</w:t>
      </w:r>
      <w:proofErr w:type="spellEnd"/>
      <w:r>
        <w:rPr>
          <w:rFonts w:ascii="Courier New" w:hAnsi="Courier New" w:cs="Courier New"/>
          <w:sz w:val="16"/>
          <w:szCs w:val="16"/>
        </w:rPr>
        <w:t>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вания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│техниче</w:t>
      </w:r>
      <w:proofErr w:type="spellEnd"/>
      <w:r>
        <w:rPr>
          <w:rFonts w:ascii="Courier New" w:hAnsi="Courier New" w:cs="Courier New"/>
          <w:sz w:val="16"/>
          <w:szCs w:val="16"/>
        </w:rPr>
        <w:t>-  │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│ 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>
        <w:rPr>
          <w:rFonts w:ascii="Courier New" w:hAnsi="Courier New" w:cs="Courier New"/>
          <w:sz w:val="16"/>
          <w:szCs w:val="16"/>
        </w:rPr>
        <w:t>ского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ского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 │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│ 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образ</w:t>
      </w:r>
      <w:proofErr w:type="gramStart"/>
      <w:r>
        <w:rPr>
          <w:rFonts w:ascii="Courier New" w:hAnsi="Courier New" w:cs="Courier New"/>
          <w:sz w:val="16"/>
          <w:szCs w:val="16"/>
        </w:rPr>
        <w:t>о</w:t>
      </w:r>
      <w:proofErr w:type="spellEnd"/>
      <w:r>
        <w:rPr>
          <w:rFonts w:ascii="Courier New" w:hAnsi="Courier New" w:cs="Courier New"/>
          <w:sz w:val="16"/>
          <w:szCs w:val="16"/>
        </w:rPr>
        <w:t>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образо</w:t>
      </w:r>
      <w:proofErr w:type="spellEnd"/>
      <w:r>
        <w:rPr>
          <w:rFonts w:ascii="Courier New" w:hAnsi="Courier New" w:cs="Courier New"/>
          <w:sz w:val="16"/>
          <w:szCs w:val="16"/>
        </w:rPr>
        <w:t>-  │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│ 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</w:rPr>
        <w:t>│вания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hyperlink w:anchor="Par341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 xml:space="preserve">│     │        </w:t>
      </w:r>
      <w:proofErr w:type="spellStart"/>
      <w:r>
        <w:rPr>
          <w:rFonts w:ascii="Courier New" w:hAnsi="Courier New" w:cs="Courier New"/>
          <w:sz w:val="16"/>
          <w:szCs w:val="16"/>
        </w:rPr>
        <w:t>│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вания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hyperlink w:anchor="Par341" w:history="1">
        <w:r>
          <w:rPr>
            <w:rFonts w:ascii="Courier New" w:hAnsi="Courier New" w:cs="Courier New"/>
            <w:color w:val="0000FF"/>
            <w:sz w:val="16"/>
            <w:szCs w:val="16"/>
          </w:rPr>
          <w:t>&lt;*&gt;</w:t>
        </w:r>
      </w:hyperlink>
      <w:r>
        <w:rPr>
          <w:rFonts w:ascii="Courier New" w:hAnsi="Courier New" w:cs="Courier New"/>
          <w:sz w:val="16"/>
          <w:szCs w:val="16"/>
        </w:rPr>
        <w:t>│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┴─────────┴─────┴─────┴────────┴────────┴─────────┴─────┴────────┴──────────┴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За счет средств </w:t>
      </w:r>
      <w:proofErr w:type="gramStart"/>
      <w:r>
        <w:rPr>
          <w:rFonts w:ascii="Courier New" w:hAnsi="Courier New" w:cs="Courier New"/>
          <w:sz w:val="16"/>
          <w:szCs w:val="16"/>
        </w:rPr>
        <w:t>республиканского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и (или) местных бюджетов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Итого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На платной основе </w:t>
      </w:r>
      <w:hyperlink w:anchor="Par344" w:history="1">
        <w:r>
          <w:rPr>
            <w:rFonts w:ascii="Courier New" w:hAnsi="Courier New" w:cs="Courier New"/>
            <w:color w:val="0000FF"/>
            <w:sz w:val="16"/>
            <w:szCs w:val="16"/>
          </w:rPr>
          <w:t>&lt;**&gt;</w:t>
        </w:r>
      </w:hyperlink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Итого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Всего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государствен</w:t>
      </w:r>
      <w:proofErr w:type="spellEnd"/>
      <w:r>
        <w:rPr>
          <w:rFonts w:ascii="Courier New" w:hAnsi="Courier New" w:cs="Courier New"/>
          <w:sz w:val="16"/>
          <w:szCs w:val="16"/>
        </w:rPr>
        <w:t>-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ному органу</w:t>
      </w:r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(учреждению</w:t>
      </w:r>
      <w:proofErr w:type="gramEnd"/>
    </w:p>
    <w:p w:rsidR="003B2EDD" w:rsidRDefault="003B2EDD" w:rsidP="003B2ED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образования)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Руководитель государственного органа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(учреждения образования) _______________          _________________________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(подпись)                (инициалы, фамилия)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М.П.</w:t>
      </w:r>
    </w:p>
    <w:p w:rsidR="003B2EDD" w:rsidRDefault="003B2EDD" w:rsidP="003B2EDD">
      <w:pPr>
        <w:pStyle w:val="ConsPlusNonformat"/>
        <w:rPr>
          <w:sz w:val="16"/>
          <w:szCs w:val="16"/>
        </w:rPr>
      </w:pP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СОГЛАСОВАНО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__________________________________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Министерство образования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__________________________________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Министерство здравоохранения </w:t>
      </w:r>
      <w:hyperlink w:anchor="Par345" w:history="1">
        <w:r>
          <w:rPr>
            <w:color w:val="0000FF"/>
            <w:sz w:val="16"/>
            <w:szCs w:val="16"/>
          </w:rPr>
          <w:t>&lt;***&gt;</w:t>
        </w:r>
      </w:hyperlink>
    </w:p>
    <w:p w:rsidR="003B2EDD" w:rsidRDefault="003B2EDD" w:rsidP="003B2EDD">
      <w:pPr>
        <w:pStyle w:val="ConsPlusNonformat"/>
        <w:rPr>
          <w:sz w:val="16"/>
          <w:szCs w:val="16"/>
        </w:rPr>
      </w:pP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--------------------------------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bookmarkStart w:id="9" w:name="Par341"/>
      <w:bookmarkEnd w:id="9"/>
      <w:r>
        <w:rPr>
          <w:sz w:val="16"/>
          <w:szCs w:val="16"/>
        </w:rPr>
        <w:t xml:space="preserve">     &lt;*&gt;  На  основе  среднего  специального  образования  - для учреждений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высшего   образования,   на   основе   профессионально-технического  -  </w:t>
      </w:r>
      <w:proofErr w:type="gramStart"/>
      <w:r>
        <w:rPr>
          <w:sz w:val="16"/>
          <w:szCs w:val="16"/>
        </w:rPr>
        <w:t>для</w:t>
      </w:r>
      <w:proofErr w:type="gramEnd"/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учреждений среднего специального образования.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bookmarkStart w:id="10" w:name="Par344"/>
      <w:bookmarkEnd w:id="10"/>
      <w:r>
        <w:rPr>
          <w:sz w:val="16"/>
          <w:szCs w:val="16"/>
        </w:rPr>
        <w:t xml:space="preserve">     &lt;**&gt; Для учреждений среднего специального образования.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bookmarkStart w:id="11" w:name="Par345"/>
      <w:bookmarkEnd w:id="11"/>
      <w:r>
        <w:rPr>
          <w:sz w:val="16"/>
          <w:szCs w:val="16"/>
        </w:rPr>
        <w:t xml:space="preserve">     &lt;***&gt;    Для    учредителей    учреждений   образования,   реализующих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образовательные    программы    среднего    специального   образования   </w:t>
      </w:r>
      <w:proofErr w:type="gramStart"/>
      <w:r>
        <w:rPr>
          <w:sz w:val="16"/>
          <w:szCs w:val="16"/>
        </w:rPr>
        <w:t>по</w:t>
      </w:r>
      <w:proofErr w:type="gramEnd"/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специальностям профиля образования "Здравоохранение".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УТВЕРЖДЕНО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Постановление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Совета Министров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Республики Беларусь</w:t>
      </w:r>
    </w:p>
    <w:p w:rsidR="003B2EDD" w:rsidRDefault="003B2EDD" w:rsidP="003B2ED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19.07.2011 N 972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12" w:name="Par359"/>
      <w:bookmarkEnd w:id="12"/>
      <w:r>
        <w:rPr>
          <w:rFonts w:ascii="Times New Roman" w:hAnsi="Times New Roman" w:cs="Times New Roman"/>
          <w:b/>
          <w:bCs/>
          <w:sz w:val="18"/>
          <w:szCs w:val="18"/>
        </w:rPr>
        <w:t>ПОЛОЖЕНИЕ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 БАЗОВОЙ ОРГАНИЗАЦИИ УЧРЕЖДЕНИЯ ОБРАЗОВАНИЯ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1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ОБЩИЕ ПОЛОЖЕНИЯ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Настоящим Положением, разработанным на основании </w:t>
      </w:r>
      <w:hyperlink r:id="rId22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пункта 9 статьи 176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</w:t>
      </w:r>
      <w:hyperlink r:id="rId23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пункта 9 статьи 194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и </w:t>
      </w:r>
      <w:hyperlink r:id="rId24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пункта 9 статьи 210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Кодекса Республики Беларусь об образовании, определяется порядок взаимодействия учреждения высшего образования и (или) учреждения образования, реализующего образовательные программы среднего специального образования, профессионально-технического образования (далее - учреждение образования), и базовой организации при подготовке специалистов с высшим образованием и (или) специалистов со средним специальным образованием</w:t>
      </w:r>
      <w:proofErr w:type="gramEnd"/>
      <w:r>
        <w:rPr>
          <w:rFonts w:ascii="Times New Roman" w:hAnsi="Times New Roman" w:cs="Times New Roman"/>
          <w:sz w:val="18"/>
          <w:szCs w:val="18"/>
        </w:rPr>
        <w:t>, рабочих со средним специальным образованием, рабочих с профессионально-техническим образованием, служащих с профессионально-техническим образованием (далее - специалисты, рабочие, служащие), а также порядок заключения договора о взаимодействии учреждения образования с организацией - заказчиком кадров при подготовке специалистов, рабочих, служащих по форме, утвержденной постановлением Совета Министров Республики Беларусь, утверждающим настоящее Положение.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Базовой организацией соответствующего учреждения образования признается организация, заключившая </w:t>
      </w:r>
      <w:hyperlink w:anchor="Par430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договор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о взаимодействии учреждения образования с организацией - заказчиком кадров при подготовке специалистов, рабочих, служащих (далее - договор о взаимодействии).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2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ОСНОВНЫЕ НАПРАВЛЕНИЯ И ФОРМЫ ВЗАИМОДЕЙСТВИЯ УЧРЕЖДЕНИЯ ОБРАЗОВАНИЯ И БАЗОВОЙ ОРГАНИЗАЦИИ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Основными направлениями взаимодействия базовой организации и учреждения образования являются: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подготовка квалифицированных специалистов, рабочих, служащих с учетом потребностей базовой и иных организаций;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развитие материально-технической и социально-культурной базы учреждения образования;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совершенствование образовательного процесса и повышение качества подготовки специалистов, рабочих, служащих с учетом требований инновационного развития экономики республики;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обеспечение высокого уровня проведения производственной практики и практических занятий студентов (курсантов, слушателей), практики и практических занятий учащихся (курсантов), производственного обучения учащихся;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профессиональная подготовка, переподготовка и повышение квалификации работников базовой организации в учреждении образования;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стажировка педагогических работников учреждения образования в базовой организации.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Учреждение образования: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обеспечивает подготовку специалистов, рабочих, служащих требуемой квалификации в количестве, определяемом в договоре о взаимодействии, и направление их на работу в базовую организацию;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осуществляет в первоочередном порядке профессиональную подготовку, переподготовку, повышение квалификации работников базовой организации по ее заявке в порядке и на условиях, установленных законодательством;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включает в состав государственных экзаменационных комиссий, государственных квалификационных комиссий, квалификационных комиссий представителей базовой организации;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обеспечивает участие базовой организации в совершенствовании учебных программ учреждения образования по учебным дисциплинам учреждения высшего образования, учреждения образования, реализующего образовательные программы среднего специального образования, или обеспечивает согласование с базовой организацией учебных программ учреждения образования, реализующего образовательные программы профессионально-технического образования, по учебным предметам специального цикла профессионального компонента, вносит в них изменения и дополнения по предложениям базовой организации;</w:t>
      </w:r>
      <w:proofErr w:type="gram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приглашает работников базовой организации для участия в работе органов самоуправления учреждения образования, комиссий по распределению выпускников учреждения образования;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направляет педагогических работников на стажировку в базовую организацию по согласованию с ней;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организует совместно с базовой организацией </w:t>
      </w:r>
      <w:proofErr w:type="spellStart"/>
      <w:r>
        <w:rPr>
          <w:rFonts w:ascii="Times New Roman" w:hAnsi="Times New Roman" w:cs="Times New Roman"/>
          <w:sz w:val="18"/>
          <w:szCs w:val="18"/>
        </w:rPr>
        <w:t>профориентационные</w:t>
      </w:r>
      <w:proofErr w:type="spellEnd"/>
      <w:r>
        <w:rPr>
          <w:rFonts w:ascii="Times New Roman" w:hAnsi="Times New Roman" w:cs="Times New Roman"/>
          <w:sz w:val="18"/>
          <w:szCs w:val="18"/>
        </w:rPr>
        <w:t>, культурные, физкультурно-оздоровительные мероприятия.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Базовая организация: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имеет преимущественное право на удовлетворение своей потребности в специалистах, рабочих, служащих из числа выпускников соответствующего учреждения образования в соответствии с законодательством;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вносит предложения о номенклатуре специальностей (направлений специальностей), специализаций, квалификаций (профессий рабочих, должностей служащих), по которым осуществляется подготовка в учреждении образования, а также об объемах подготовки специалистов, рабочих, служащих в учреждении образования;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участвует в разработке планов развития учреждения образования;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вносит предложения об обновлении содержания учебных программ учреждения образования;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предоставляет учреждению образования помещения, спортивные сооружения для проведения мероприятий в порядке, установленном законодательством;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оказывает по своему решению материальную помощь студентам (курсантам, слушателям), учащимся (далее -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обучающиеся</w:t>
      </w:r>
      <w:proofErr w:type="gramEnd"/>
      <w:r>
        <w:rPr>
          <w:rFonts w:ascii="Times New Roman" w:hAnsi="Times New Roman" w:cs="Times New Roman"/>
          <w:sz w:val="18"/>
          <w:szCs w:val="18"/>
        </w:rPr>
        <w:t>), достигшим высоких результатов в обучении;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обеспечивает на основании отдельно заключаемых договоров проведение производственной практики, практических занятий, производственного обучения обучающихся по возможности в одних и тех же структурных подразделениях организации на весь период их проведения в целях адаптации и закрепления обучающихся в организации после окончания учреждения образования;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принимает участие в формировании тематики курсовых и дипломных проектов (работ) обучающихся;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способствует созданию ученических мест (ученических участков, цехов) в структурных подразделениях организации, оснащенных современной техникой, использующих прогрессивные технологии, с высоким уровнем организации труда;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назначает работников организации, имеющих высокую квалификацию, руководителями производственной практики студентов (курсантов, слушателей), практики учащихся (курсантов), производственного обучения учащихся;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создает и поддерживает безопасные условия труда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обучающихся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при прохождении производственной практики, практики, производственного обучения;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направляет своих представителей в состав государственных экзаменационных комиссий, государственных квалификационных комиссий, квалификационных комиссий учреждения образования для участия в итоговой аттестации обучающихся;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оказывает информационную поддержку учреждению образования по вопросам тенденций развития организации, внедрения современных технологий, техники и оборудования;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осуществляет совместно с учреждением образования целенаправленную профориентационную работу среди молодежи и выпускников учреждений образования, реализующих образовательные программы общего среднего образования;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соглашению с учреждением образования оказывает в порядке, установленном законодательством, помощь учреждению образования в целях развития его материально-технической базы;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оказывает содействие в обеспечении выполнения обучающимися заданий, предусмотренных программами производственной практики, учебными программами по практикам, учебными программами по производственному обучению в структурных подразделениях учреждения образования, путем предоставления необходимых материалов, инструментов, приспособлений и оснастки, техники, технической документации, помощь в проведении конкурсов профессионального мастерства "</w:t>
      </w:r>
      <w:proofErr w:type="gramStart"/>
      <w:r>
        <w:rPr>
          <w:rFonts w:ascii="Times New Roman" w:hAnsi="Times New Roman" w:cs="Times New Roman"/>
          <w:sz w:val="18"/>
          <w:szCs w:val="18"/>
        </w:rPr>
        <w:t>Лучший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 профессии".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ГЛАВА 3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ПОРЯДОК ЗАКЛЮЧЕНИЯ И РАСТОРЖЕНИЯ ДОГОВОРА О ВЗАИМОДЕЙСТВИИ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3" w:name="Par407"/>
      <w:bookmarkEnd w:id="13"/>
      <w:r>
        <w:rPr>
          <w:rFonts w:ascii="Times New Roman" w:hAnsi="Times New Roman" w:cs="Times New Roman"/>
          <w:sz w:val="18"/>
          <w:szCs w:val="18"/>
        </w:rPr>
        <w:t xml:space="preserve">6. </w:t>
      </w:r>
      <w:hyperlink w:anchor="Par430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Договор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о взаимодействии заключается между учреждением образования и организацией государственной формы собственности по согласованию с государственным органом (организацией), в подчинении которого они находятся, а между учреждением образования и иной организацией - по согласованию с их учредителями.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Договор о взаимодействии заключается учреждением образования, как правило, с градообразующими, </w:t>
      </w:r>
      <w:proofErr w:type="spellStart"/>
      <w:r>
        <w:rPr>
          <w:rFonts w:ascii="Times New Roman" w:hAnsi="Times New Roman" w:cs="Times New Roman"/>
          <w:sz w:val="18"/>
          <w:szCs w:val="18"/>
        </w:rPr>
        <w:t>валообразующими</w:t>
      </w:r>
      <w:proofErr w:type="spellEnd"/>
      <w:r>
        <w:rPr>
          <w:rFonts w:ascii="Times New Roman" w:hAnsi="Times New Roman" w:cs="Times New Roman"/>
          <w:sz w:val="18"/>
          <w:szCs w:val="18"/>
        </w:rPr>
        <w:t>, имеющими высокий уровень технического и технологического оснащения организациями, а также организациями, являющимися исполнителями и участниками государственных, региональных и отраслевых программ.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Договор о взаимодействии, как правило, заключается на срок не менее пяти лет одновременно с предоставлением базовой организацией сведений о дополнительной потребности в трудовых ресурсах.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Учреждение образования вправе заключать договоры о взаимодействии с несколькими организациями.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7. Договор о взаимодействии должен содержать существенные условия, предусмотренные </w:t>
      </w:r>
      <w:hyperlink r:id="rId25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законодательством</w:t>
        </w:r>
      </w:hyperlink>
      <w:r>
        <w:rPr>
          <w:rFonts w:ascii="Times New Roman" w:hAnsi="Times New Roman" w:cs="Times New Roman"/>
          <w:sz w:val="18"/>
          <w:szCs w:val="18"/>
        </w:rPr>
        <w:t>, а также все те условия, относительно которых по заявлению одной из сторон должно быть достигнуто соглашение.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8. Изменения и (или) дополнения в договор о взаимодействии оформляются дополнительными соглашениями. При этом дополнительные соглашения подлежат согласованию в порядке, установленном в </w:t>
      </w:r>
      <w:hyperlink w:anchor="Par407" w:history="1">
        <w:r>
          <w:rPr>
            <w:rFonts w:ascii="Times New Roman" w:hAnsi="Times New Roman" w:cs="Times New Roman"/>
            <w:color w:val="0000FF"/>
            <w:sz w:val="18"/>
            <w:szCs w:val="18"/>
          </w:rPr>
          <w:t>части первой пункта 6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Положения.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Дополнительные соглашения об уточнении количества лиц, заявляемых для подготовки специалистов, рабочих, служащих в учреждении образования по специальностям (направлениям специальностей), специализациям, квалификациям (профессиям рабочих, должностям служащих), заключаются, как правило, ежегодно, одновременно с уточнением дополнительной потребности в трудовых ресурсах.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9. Договор о взаимодействии, изменения и дополнения в него вступают в силу со дня получения последнего согласования государственного органа (организации) и (или) учредителя и действуют в течение срока, определяемого сторонами.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 Договор о взаимодействии оформляется в двух экземплярах и хранится у каждой из сторон, а его копии направляются в государственные органы (организации) и (или) учредителям, которые согласовали договор.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11. Основанием для досрочного расторжения договора о взаимодействии является неисполнение или ненадлежащее исполнение обязательств, принятых на себя сторонами.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12. Сторона, инициирующая расторжение договора о взаимодействии, обязана письменно уведомить об этом другую сторону не </w:t>
      </w:r>
      <w:proofErr w:type="gramStart"/>
      <w:r>
        <w:rPr>
          <w:rFonts w:ascii="Times New Roman" w:hAnsi="Times New Roman" w:cs="Times New Roman"/>
          <w:sz w:val="18"/>
          <w:szCs w:val="18"/>
        </w:rPr>
        <w:t>позднее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чем за три месяца до окончания срока действия договора о взаимодействии с указанием причин.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13. Договор о взаимодействии считается расторгнутым по соглашению сторон, если ни одна из них в течение месяца с момента получения уведомления письменно не выразит своего несогласия. О расторжении договора о взаимодействии стороны уведомляют государственные органы (организации) и (или) учредителей.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</w:pPr>
      <w:r>
        <w:t xml:space="preserve">                                                        УТВЕРЖДЕНО</w:t>
      </w:r>
    </w:p>
    <w:p w:rsidR="003B2EDD" w:rsidRDefault="003B2EDD" w:rsidP="003B2EDD">
      <w:pPr>
        <w:pStyle w:val="ConsPlusNonformat"/>
      </w:pPr>
      <w:r>
        <w:t xml:space="preserve">                                                        Постановление</w:t>
      </w:r>
    </w:p>
    <w:p w:rsidR="003B2EDD" w:rsidRDefault="003B2EDD" w:rsidP="003B2EDD">
      <w:pPr>
        <w:pStyle w:val="ConsPlusNonformat"/>
      </w:pPr>
      <w:r>
        <w:t xml:space="preserve">                                                        Совета Министров</w:t>
      </w:r>
    </w:p>
    <w:p w:rsidR="003B2EDD" w:rsidRDefault="003B2EDD" w:rsidP="003B2EDD">
      <w:pPr>
        <w:pStyle w:val="ConsPlusNonformat"/>
      </w:pPr>
      <w:r>
        <w:t xml:space="preserve">                                                        Республики Беларусь</w:t>
      </w:r>
    </w:p>
    <w:p w:rsidR="003B2EDD" w:rsidRDefault="003B2EDD" w:rsidP="003B2EDD">
      <w:pPr>
        <w:pStyle w:val="ConsPlusNonformat"/>
      </w:pPr>
      <w:r>
        <w:t xml:space="preserve">                                                        19.07.2011 N 972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14" w:name="Par430"/>
      <w:bookmarkEnd w:id="14"/>
      <w:r>
        <w:rPr>
          <w:rFonts w:ascii="Times New Roman" w:hAnsi="Times New Roman" w:cs="Times New Roman"/>
          <w:sz w:val="18"/>
          <w:szCs w:val="18"/>
        </w:rPr>
        <w:t>Примерная форма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</w:pPr>
      <w:r>
        <w:t xml:space="preserve">                             ДОГОВОР N ______</w:t>
      </w:r>
    </w:p>
    <w:p w:rsidR="003B2EDD" w:rsidRDefault="003B2EDD" w:rsidP="003B2EDD">
      <w:pPr>
        <w:pStyle w:val="ConsPlusNonformat"/>
      </w:pPr>
      <w:r>
        <w:t>о взаимодействии учреждения образования с организацией - заказчиком кадров</w:t>
      </w:r>
    </w:p>
    <w:p w:rsidR="003B2EDD" w:rsidRDefault="003B2EDD" w:rsidP="003B2EDD">
      <w:pPr>
        <w:pStyle w:val="ConsPlusNonformat"/>
      </w:pPr>
      <w:r>
        <w:t xml:space="preserve">              при подготовке специалистов, рабочих, служащих</w:t>
      </w:r>
    </w:p>
    <w:p w:rsidR="003B2EDD" w:rsidRDefault="003B2EDD" w:rsidP="003B2EDD">
      <w:pPr>
        <w:pStyle w:val="ConsPlusNonformat"/>
      </w:pPr>
    </w:p>
    <w:p w:rsidR="003B2EDD" w:rsidRDefault="003B2EDD" w:rsidP="003B2EDD">
      <w:pPr>
        <w:pStyle w:val="ConsPlusNonformat"/>
      </w:pPr>
      <w:r>
        <w:t>___ ___________ 20__ г.                         ___________________________</w:t>
      </w:r>
    </w:p>
    <w:p w:rsidR="003B2EDD" w:rsidRDefault="003B2EDD" w:rsidP="003B2EDD">
      <w:pPr>
        <w:pStyle w:val="ConsPlusNonformat"/>
      </w:pPr>
      <w:r>
        <w:t xml:space="preserve">                                                (место заключения договора)</w:t>
      </w:r>
    </w:p>
    <w:p w:rsidR="003B2EDD" w:rsidRDefault="003B2EDD" w:rsidP="003B2EDD">
      <w:pPr>
        <w:pStyle w:val="ConsPlusNonformat"/>
      </w:pP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   (наименование учреждения образования)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>в лице ____________________________________________________________________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(должность, фамилия, собственное имя, отчество)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>__________________________________________________________________________,</w:t>
      </w:r>
    </w:p>
    <w:p w:rsidR="003B2EDD" w:rsidRDefault="003B2EDD" w:rsidP="003B2EDD">
      <w:pPr>
        <w:pStyle w:val="ConsPlusNonformat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                  </w:t>
      </w:r>
      <w:proofErr w:type="gramStart"/>
      <w:r>
        <w:t>(устав, номер и дата утверждения,</w:t>
      </w:r>
      <w:proofErr w:type="gramEnd"/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          регистрации учреждения)</w:t>
      </w:r>
    </w:p>
    <w:p w:rsidR="003B2EDD" w:rsidRDefault="003B2EDD" w:rsidP="003B2EDD">
      <w:pPr>
        <w:pStyle w:val="ConsPlusNonformat"/>
      </w:pPr>
      <w:r>
        <w:t>__________________________________________________________________________,</w:t>
      </w:r>
    </w:p>
    <w:p w:rsidR="003B2EDD" w:rsidRDefault="003B2EDD" w:rsidP="003B2EDD">
      <w:pPr>
        <w:pStyle w:val="ConsPlusNonformat"/>
      </w:pPr>
      <w:r>
        <w:t>именуемое   в   дальнейшем  учреждение  образования,  с  одной  стороны,  и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        (наименование организации)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>в лице ____________________________________________________________________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 (должность, фамилия, собственное имя, отчество)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>__________________________________________________________________________,</w:t>
      </w:r>
    </w:p>
    <w:p w:rsidR="003B2EDD" w:rsidRDefault="003B2EDD" w:rsidP="003B2EDD">
      <w:pPr>
        <w:pStyle w:val="ConsPlusNonformat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            </w:t>
      </w:r>
      <w:proofErr w:type="gramStart"/>
      <w:r>
        <w:t>(нормативный правовой акт, устав, положение,</w:t>
      </w:r>
      <w:proofErr w:type="gramEnd"/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lastRenderedPageBreak/>
        <w:t xml:space="preserve">        свидетельство о государственной регистрации, доверенность,</w:t>
      </w:r>
    </w:p>
    <w:p w:rsidR="003B2EDD" w:rsidRDefault="003B2EDD" w:rsidP="003B2EDD">
      <w:pPr>
        <w:pStyle w:val="ConsPlusNonformat"/>
      </w:pPr>
      <w:r>
        <w:t>__________________________________________________________________________,</w:t>
      </w:r>
    </w:p>
    <w:p w:rsidR="003B2EDD" w:rsidRDefault="003B2EDD" w:rsidP="003B2EDD">
      <w:pPr>
        <w:pStyle w:val="ConsPlusNonformat"/>
      </w:pPr>
      <w:r>
        <w:t xml:space="preserve">                  номер и дата утверждения, регистрации)</w:t>
      </w:r>
    </w:p>
    <w:p w:rsidR="003B2EDD" w:rsidRDefault="003B2EDD" w:rsidP="003B2EDD">
      <w:pPr>
        <w:pStyle w:val="ConsPlusNonformat"/>
      </w:pPr>
      <w:r>
        <w:t>именуемая  в  дальнейшем  базовая  организация, с другой стороны, заключили</w:t>
      </w:r>
    </w:p>
    <w:p w:rsidR="003B2EDD" w:rsidRDefault="003B2EDD" w:rsidP="003B2EDD">
      <w:pPr>
        <w:pStyle w:val="ConsPlusNonformat"/>
      </w:pPr>
      <w:r>
        <w:t>настоящий договор о нижеследующем:</w:t>
      </w:r>
    </w:p>
    <w:p w:rsidR="003B2EDD" w:rsidRDefault="003B2EDD" w:rsidP="003B2EDD">
      <w:pPr>
        <w:pStyle w:val="ConsPlusNonformat"/>
      </w:pPr>
      <w:bookmarkStart w:id="15" w:name="Par467"/>
      <w:bookmarkEnd w:id="15"/>
      <w:r>
        <w:t xml:space="preserve">     1.  Предметом  настоящего  договора является взаимодействие учреждения</w:t>
      </w:r>
    </w:p>
    <w:p w:rsidR="003B2EDD" w:rsidRDefault="003B2EDD" w:rsidP="003B2EDD">
      <w:pPr>
        <w:pStyle w:val="ConsPlusNonformat"/>
      </w:pPr>
      <w:r>
        <w:t>образования и базовой организации:</w:t>
      </w:r>
    </w:p>
    <w:p w:rsidR="003B2EDD" w:rsidRDefault="003B2EDD" w:rsidP="003B2EDD">
      <w:pPr>
        <w:pStyle w:val="ConsPlusNonformat"/>
      </w:pPr>
      <w:r>
        <w:t xml:space="preserve">     в подготовке в учреждении образования для последующего трудоустройства</w:t>
      </w:r>
    </w:p>
    <w:p w:rsidR="003B2EDD" w:rsidRDefault="003B2EDD" w:rsidP="003B2EDD">
      <w:pPr>
        <w:pStyle w:val="ConsPlusNonformat"/>
      </w:pPr>
      <w:r>
        <w:t xml:space="preserve">в  базовой  организации квалифицированных специалистов, рабочих, служащих </w:t>
      </w:r>
      <w:proofErr w:type="gramStart"/>
      <w:r>
        <w:t>в</w:t>
      </w:r>
      <w:proofErr w:type="gramEnd"/>
    </w:p>
    <w:p w:rsidR="003B2EDD" w:rsidRDefault="003B2EDD" w:rsidP="003B2EDD">
      <w:pPr>
        <w:pStyle w:val="ConsPlusNonformat"/>
      </w:pPr>
      <w:proofErr w:type="gramStart"/>
      <w:r>
        <w:t>количестве</w:t>
      </w:r>
      <w:proofErr w:type="gramEnd"/>
      <w:r>
        <w:t xml:space="preserve">    и    по    специальностям    (направлениям   специальностей),</w:t>
      </w:r>
    </w:p>
    <w:p w:rsidR="003B2EDD" w:rsidRDefault="003B2EDD" w:rsidP="003B2EDD">
      <w:pPr>
        <w:pStyle w:val="ConsPlusNonformat"/>
      </w:pPr>
      <w:r>
        <w:t xml:space="preserve">специализациям,  квалификациям  (профессиям рабочих, должностям служащих) </w:t>
      </w:r>
      <w:proofErr w:type="gramStart"/>
      <w:r>
        <w:t>в</w:t>
      </w:r>
      <w:proofErr w:type="gramEnd"/>
    </w:p>
    <w:p w:rsidR="003B2EDD" w:rsidRDefault="003B2EDD" w:rsidP="003B2EDD">
      <w:pPr>
        <w:pStyle w:val="ConsPlusNonformat"/>
      </w:pPr>
      <w:proofErr w:type="gramStart"/>
      <w:r>
        <w:t>соответствии</w:t>
      </w:r>
      <w:proofErr w:type="gramEnd"/>
      <w:r>
        <w:t xml:space="preserve">  с  заказом согласно </w:t>
      </w:r>
      <w:hyperlink w:anchor="Par604" w:history="1">
        <w:r>
          <w:rPr>
            <w:color w:val="0000FF"/>
          </w:rPr>
          <w:t>приложению</w:t>
        </w:r>
      </w:hyperlink>
      <w:r>
        <w:t>, который является неотъемлемой</w:t>
      </w:r>
    </w:p>
    <w:p w:rsidR="003B2EDD" w:rsidRDefault="003B2EDD" w:rsidP="003B2EDD">
      <w:pPr>
        <w:pStyle w:val="ConsPlusNonformat"/>
      </w:pPr>
      <w:r>
        <w:t xml:space="preserve">частью  настоящего  договора.  При  этом  количество  лиц,  заявляемых  </w:t>
      </w:r>
      <w:proofErr w:type="gramStart"/>
      <w:r>
        <w:t>для</w:t>
      </w:r>
      <w:proofErr w:type="gramEnd"/>
    </w:p>
    <w:p w:rsidR="003B2EDD" w:rsidRDefault="003B2EDD" w:rsidP="003B2EDD">
      <w:pPr>
        <w:pStyle w:val="ConsPlusNonformat"/>
      </w:pPr>
      <w:r>
        <w:t xml:space="preserve">подготовки  специалистов,  рабочих,  служащих  в  учреждении образования </w:t>
      </w:r>
      <w:proofErr w:type="gramStart"/>
      <w:r>
        <w:t>по</w:t>
      </w:r>
      <w:proofErr w:type="gramEnd"/>
    </w:p>
    <w:p w:rsidR="003B2EDD" w:rsidRDefault="003B2EDD" w:rsidP="003B2EDD">
      <w:pPr>
        <w:pStyle w:val="ConsPlusNonformat"/>
      </w:pPr>
      <w:r>
        <w:t>специальностям (направлениям специальностей), специализациям, квалификациям</w:t>
      </w:r>
    </w:p>
    <w:p w:rsidR="003B2EDD" w:rsidRDefault="003B2EDD" w:rsidP="003B2EDD">
      <w:pPr>
        <w:pStyle w:val="ConsPlusNonformat"/>
      </w:pPr>
      <w:r>
        <w:t>(профессиям   рабочих,   должностям   служащих),  при  необходимости  может</w:t>
      </w:r>
    </w:p>
    <w:p w:rsidR="003B2EDD" w:rsidRDefault="003B2EDD" w:rsidP="003B2EDD">
      <w:pPr>
        <w:pStyle w:val="ConsPlusNonformat"/>
      </w:pPr>
      <w:r>
        <w:t>изменяться  ежегодно  и  оформляться  дополнительными соглашениями, которые</w:t>
      </w:r>
    </w:p>
    <w:p w:rsidR="003B2EDD" w:rsidRDefault="003B2EDD" w:rsidP="003B2EDD">
      <w:pPr>
        <w:pStyle w:val="ConsPlusNonformat"/>
      </w:pPr>
      <w:r>
        <w:t>являются неотъемлемой частью настоящего договора;</w:t>
      </w:r>
    </w:p>
    <w:p w:rsidR="003B2EDD" w:rsidRDefault="003B2EDD" w:rsidP="003B2EDD">
      <w:pPr>
        <w:pStyle w:val="ConsPlusNonformat"/>
      </w:pPr>
      <w:r>
        <w:t xml:space="preserve">     в обеспечении требуемого уровня качества образовательного процесса;</w:t>
      </w:r>
    </w:p>
    <w:p w:rsidR="003B2EDD" w:rsidRDefault="003B2EDD" w:rsidP="003B2EDD">
      <w:pPr>
        <w:pStyle w:val="ConsPlusNonformat"/>
      </w:pPr>
      <w:r>
        <w:t xml:space="preserve">     в  развитии  материально-технической  базы учреждения образования. При</w:t>
      </w:r>
    </w:p>
    <w:p w:rsidR="003B2EDD" w:rsidRDefault="003B2EDD" w:rsidP="003B2EDD">
      <w:pPr>
        <w:pStyle w:val="ConsPlusNonformat"/>
      </w:pPr>
      <w:proofErr w:type="gramStart"/>
      <w:r>
        <w:t>этом</w:t>
      </w:r>
      <w:proofErr w:type="gramEnd"/>
      <w:r>
        <w:t xml:space="preserve">   оказание   базовой   организацией   учреждению   образования  помощи</w:t>
      </w:r>
    </w:p>
    <w:p w:rsidR="003B2EDD" w:rsidRDefault="003B2EDD" w:rsidP="003B2EDD">
      <w:pPr>
        <w:pStyle w:val="ConsPlusNonformat"/>
      </w:pPr>
      <w:r>
        <w:t>осуществляется   по   договоренности   сторон   в   порядке,  установленном</w:t>
      </w:r>
    </w:p>
    <w:p w:rsidR="003B2EDD" w:rsidRDefault="003B2EDD" w:rsidP="003B2EDD">
      <w:pPr>
        <w:pStyle w:val="ConsPlusNonformat"/>
      </w:pPr>
      <w:r>
        <w:t>законодательством.</w:t>
      </w:r>
    </w:p>
    <w:p w:rsidR="003B2EDD" w:rsidRDefault="003B2EDD" w:rsidP="003B2EDD">
      <w:pPr>
        <w:pStyle w:val="ConsPlusNonformat"/>
      </w:pPr>
      <w:r>
        <w:t xml:space="preserve">     2. Учреждение образования обязуется обеспечивать:</w:t>
      </w:r>
    </w:p>
    <w:p w:rsidR="003B2EDD" w:rsidRDefault="003B2EDD" w:rsidP="003B2EDD">
      <w:pPr>
        <w:pStyle w:val="ConsPlusNonformat"/>
      </w:pPr>
      <w:r>
        <w:t xml:space="preserve">     2.1.  подготовку  специалистов,  рабочих,  служащих  в  соответствии </w:t>
      </w:r>
      <w:proofErr w:type="gramStart"/>
      <w:r>
        <w:t>с</w:t>
      </w:r>
      <w:proofErr w:type="gramEnd"/>
    </w:p>
    <w:p w:rsidR="003B2EDD" w:rsidRDefault="00170E93" w:rsidP="003B2EDD">
      <w:pPr>
        <w:pStyle w:val="ConsPlusNonformat"/>
      </w:pPr>
      <w:hyperlink w:anchor="Par467" w:history="1">
        <w:r w:rsidR="003B2EDD">
          <w:rPr>
            <w:color w:val="0000FF"/>
          </w:rPr>
          <w:t>пунктом 1</w:t>
        </w:r>
      </w:hyperlink>
      <w:r w:rsidR="003B2EDD">
        <w:t xml:space="preserve"> настоящего договора;</w:t>
      </w:r>
    </w:p>
    <w:p w:rsidR="003B2EDD" w:rsidRDefault="003B2EDD" w:rsidP="003B2EDD">
      <w:pPr>
        <w:pStyle w:val="ConsPlusNonformat"/>
      </w:pPr>
      <w:r>
        <w:t xml:space="preserve">     2.2.  внесение  изменений  в  учебно-программную документацию с учетом</w:t>
      </w:r>
    </w:p>
    <w:p w:rsidR="003B2EDD" w:rsidRDefault="003B2EDD" w:rsidP="003B2EDD">
      <w:pPr>
        <w:pStyle w:val="ConsPlusNonformat"/>
      </w:pPr>
      <w:r>
        <w:t>предложений базовой организации;</w:t>
      </w:r>
    </w:p>
    <w:p w:rsidR="003B2EDD" w:rsidRDefault="003B2EDD" w:rsidP="003B2EDD">
      <w:pPr>
        <w:pStyle w:val="ConsPlusNonformat"/>
      </w:pPr>
      <w:r>
        <w:t xml:space="preserve">     2.3.  участие базовой организации в совершенствовании учебных программ</w:t>
      </w:r>
    </w:p>
    <w:p w:rsidR="003B2EDD" w:rsidRDefault="003B2EDD" w:rsidP="003B2EDD">
      <w:pPr>
        <w:pStyle w:val="ConsPlusNonformat"/>
      </w:pPr>
      <w:r>
        <w:t>учреждения   образования   по   учебным   дисциплинам   учреждения  высшего</w:t>
      </w:r>
    </w:p>
    <w:p w:rsidR="003B2EDD" w:rsidRDefault="003B2EDD" w:rsidP="003B2EDD">
      <w:pPr>
        <w:pStyle w:val="ConsPlusNonformat"/>
      </w:pPr>
      <w:r>
        <w:t>образования, учреждения образования, реализующего образовательные программы</w:t>
      </w:r>
    </w:p>
    <w:p w:rsidR="003B2EDD" w:rsidRDefault="003B2EDD" w:rsidP="003B2EDD">
      <w:pPr>
        <w:pStyle w:val="ConsPlusNonformat"/>
      </w:pPr>
      <w:r>
        <w:t>среднего  специального образования, или согласование с базовой организацией</w:t>
      </w:r>
    </w:p>
    <w:p w:rsidR="003B2EDD" w:rsidRDefault="003B2EDD" w:rsidP="003B2EDD">
      <w:pPr>
        <w:pStyle w:val="ConsPlusNonformat"/>
      </w:pPr>
      <w:r>
        <w:t>учебных   программ  учреждения  образования,  реализующего  образовательные</w:t>
      </w:r>
    </w:p>
    <w:p w:rsidR="003B2EDD" w:rsidRDefault="003B2EDD" w:rsidP="003B2EDD">
      <w:pPr>
        <w:pStyle w:val="ConsPlusNonformat"/>
      </w:pPr>
      <w:r>
        <w:t>программы  профессионально-технического  образования,  по учебным предметам</w:t>
      </w:r>
    </w:p>
    <w:p w:rsidR="003B2EDD" w:rsidRDefault="003B2EDD" w:rsidP="003B2EDD">
      <w:pPr>
        <w:pStyle w:val="ConsPlusNonformat"/>
      </w:pPr>
      <w:r>
        <w:t>специального цикла профессионального компонента, внесение в них изменений и</w:t>
      </w:r>
    </w:p>
    <w:p w:rsidR="003B2EDD" w:rsidRDefault="003B2EDD" w:rsidP="003B2EDD">
      <w:pPr>
        <w:pStyle w:val="ConsPlusNonformat"/>
      </w:pPr>
      <w:r>
        <w:t>дополнений по предложениям базовой организации;</w:t>
      </w:r>
    </w:p>
    <w:p w:rsidR="003B2EDD" w:rsidRDefault="003B2EDD" w:rsidP="003B2EDD">
      <w:pPr>
        <w:pStyle w:val="ConsPlusNonformat"/>
      </w:pPr>
      <w:r>
        <w:t xml:space="preserve">     2.4.  планирование  совместно с базовой организацией сроков проведения</w:t>
      </w:r>
    </w:p>
    <w:p w:rsidR="003B2EDD" w:rsidRDefault="003B2EDD" w:rsidP="003B2EDD">
      <w:pPr>
        <w:pStyle w:val="ConsPlusNonformat"/>
      </w:pPr>
      <w:proofErr w:type="gramStart"/>
      <w:r>
        <w:t>производственной  практики  и  практических  занятий  студентов (курсантов,</w:t>
      </w:r>
      <w:proofErr w:type="gramEnd"/>
    </w:p>
    <w:p w:rsidR="003B2EDD" w:rsidRDefault="003B2EDD" w:rsidP="003B2EDD">
      <w:pPr>
        <w:pStyle w:val="ConsPlusNonformat"/>
      </w:pPr>
      <w:r>
        <w:t>слушателей),   практики   и   практических  занятий  учащихся  (курсантов),</w:t>
      </w:r>
    </w:p>
    <w:p w:rsidR="003B2EDD" w:rsidRDefault="003B2EDD" w:rsidP="003B2EDD">
      <w:pPr>
        <w:pStyle w:val="ConsPlusNonformat"/>
      </w:pPr>
      <w:r>
        <w:t>производственного обучения учащихся, а также подбор учебно-производственных</w:t>
      </w:r>
    </w:p>
    <w:p w:rsidR="003B2EDD" w:rsidRDefault="003B2EDD" w:rsidP="003B2EDD">
      <w:pPr>
        <w:pStyle w:val="ConsPlusNonformat"/>
      </w:pPr>
      <w:r>
        <w:t>и  иных  объектов  для прохождения производственной практики и практических</w:t>
      </w:r>
    </w:p>
    <w:p w:rsidR="003B2EDD" w:rsidRDefault="003B2EDD" w:rsidP="003B2EDD">
      <w:pPr>
        <w:pStyle w:val="ConsPlusNonformat"/>
      </w:pPr>
      <w:r>
        <w:t>занятий  студентов  (курсантов, слушателей), практик и практических занятий</w:t>
      </w:r>
    </w:p>
    <w:p w:rsidR="003B2EDD" w:rsidRDefault="003B2EDD" w:rsidP="003B2EDD">
      <w:pPr>
        <w:pStyle w:val="ConsPlusNonformat"/>
      </w:pPr>
      <w:r>
        <w:t>учащихся   (курсантов),  производственного  обучения  учащихся,  заключение</w:t>
      </w:r>
    </w:p>
    <w:p w:rsidR="003B2EDD" w:rsidRDefault="003B2EDD" w:rsidP="003B2EDD">
      <w:pPr>
        <w:pStyle w:val="ConsPlusNonformat"/>
      </w:pPr>
      <w:proofErr w:type="gramStart"/>
      <w:r>
        <w:t>договоров  о  проведении  производственной  практики  студентов (курсантов,</w:t>
      </w:r>
      <w:proofErr w:type="gramEnd"/>
    </w:p>
    <w:p w:rsidR="003B2EDD" w:rsidRDefault="003B2EDD" w:rsidP="003B2EDD">
      <w:pPr>
        <w:pStyle w:val="ConsPlusNonformat"/>
      </w:pPr>
      <w:r>
        <w:t>слушателей),  практики  учащихся  (курсантов),  производственного  обучения</w:t>
      </w:r>
    </w:p>
    <w:p w:rsidR="003B2EDD" w:rsidRDefault="003B2EDD" w:rsidP="003B2EDD">
      <w:pPr>
        <w:pStyle w:val="ConsPlusNonformat"/>
      </w:pPr>
      <w:r>
        <w:t>учащихся;</w:t>
      </w:r>
    </w:p>
    <w:p w:rsidR="003B2EDD" w:rsidRDefault="003B2EDD" w:rsidP="003B2EDD">
      <w:pPr>
        <w:pStyle w:val="ConsPlusNonformat"/>
      </w:pPr>
      <w:r>
        <w:t xml:space="preserve">     2.5.  включение  в  состав  государственных  экзаменационных комиссий,</w:t>
      </w:r>
    </w:p>
    <w:p w:rsidR="003B2EDD" w:rsidRDefault="003B2EDD" w:rsidP="003B2EDD">
      <w:pPr>
        <w:pStyle w:val="ConsPlusNonformat"/>
      </w:pPr>
      <w:r>
        <w:t>государственных   квалификационных   комиссий,   квалификационных  комиссий</w:t>
      </w:r>
    </w:p>
    <w:p w:rsidR="003B2EDD" w:rsidRDefault="003B2EDD" w:rsidP="003B2EDD">
      <w:pPr>
        <w:pStyle w:val="ConsPlusNonformat"/>
      </w:pPr>
      <w:r>
        <w:t>учреждения    образования   по   представлению   базовой   организации   ее</w:t>
      </w:r>
    </w:p>
    <w:p w:rsidR="003B2EDD" w:rsidRDefault="003B2EDD" w:rsidP="003B2EDD">
      <w:pPr>
        <w:pStyle w:val="ConsPlusNonformat"/>
      </w:pPr>
      <w:proofErr w:type="gramStart"/>
      <w:r>
        <w:t>представителей  для  проведения  итоговой  аттестации студентов (курсантов,</w:t>
      </w:r>
      <w:proofErr w:type="gramEnd"/>
    </w:p>
    <w:p w:rsidR="003B2EDD" w:rsidRDefault="003B2EDD" w:rsidP="003B2EDD">
      <w:pPr>
        <w:pStyle w:val="ConsPlusNonformat"/>
      </w:pPr>
      <w:r>
        <w:t>слушателей), учащихся;</w:t>
      </w:r>
    </w:p>
    <w:p w:rsidR="003B2EDD" w:rsidRDefault="003B2EDD" w:rsidP="003B2EDD">
      <w:pPr>
        <w:pStyle w:val="ConsPlusNonformat"/>
      </w:pPr>
      <w:r>
        <w:t xml:space="preserve">     2.6.  распределение  и  направление  выпускников  на  работу </w:t>
      </w:r>
      <w:proofErr w:type="gramStart"/>
      <w:r>
        <w:t>в</w:t>
      </w:r>
      <w:proofErr w:type="gramEnd"/>
      <w:r>
        <w:t xml:space="preserve"> базовую</w:t>
      </w:r>
    </w:p>
    <w:p w:rsidR="003B2EDD" w:rsidRDefault="003B2EDD" w:rsidP="003B2EDD">
      <w:pPr>
        <w:pStyle w:val="ConsPlusNonformat"/>
      </w:pPr>
      <w:r>
        <w:t>организацию в количестве, определенном в настоящем договоре;</w:t>
      </w:r>
    </w:p>
    <w:p w:rsidR="003B2EDD" w:rsidRDefault="003B2EDD" w:rsidP="003B2EDD">
      <w:pPr>
        <w:pStyle w:val="ConsPlusNonformat"/>
      </w:pPr>
      <w:r>
        <w:t xml:space="preserve">     </w:t>
      </w:r>
      <w:proofErr w:type="gramStart"/>
      <w:r>
        <w:t>2.7.  другие  обязанности  учреждения  образования  (по договоренности</w:t>
      </w:r>
      <w:proofErr w:type="gramEnd"/>
    </w:p>
    <w:p w:rsidR="003B2EDD" w:rsidRDefault="003B2EDD" w:rsidP="003B2EDD">
      <w:pPr>
        <w:pStyle w:val="ConsPlusNonformat"/>
      </w:pPr>
      <w:r>
        <w:t>сторон):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>__________________________________________________________________________.</w:t>
      </w:r>
    </w:p>
    <w:p w:rsidR="003B2EDD" w:rsidRDefault="003B2EDD" w:rsidP="003B2EDD">
      <w:pPr>
        <w:pStyle w:val="ConsPlusNonformat"/>
      </w:pPr>
      <w:r>
        <w:t xml:space="preserve">     3. Базовая организация обязуется:</w:t>
      </w:r>
    </w:p>
    <w:p w:rsidR="003B2EDD" w:rsidRDefault="003B2EDD" w:rsidP="003B2EDD">
      <w:pPr>
        <w:pStyle w:val="ConsPlusNonformat"/>
      </w:pPr>
      <w:r>
        <w:t xml:space="preserve">     3.1.  обеспечивать  определение  дополнительной потребности в </w:t>
      </w:r>
      <w:proofErr w:type="gramStart"/>
      <w:r>
        <w:t>трудовых</w:t>
      </w:r>
      <w:proofErr w:type="gramEnd"/>
    </w:p>
    <w:p w:rsidR="003B2EDD" w:rsidRDefault="003B2EDD" w:rsidP="003B2EDD">
      <w:pPr>
        <w:pStyle w:val="ConsPlusNonformat"/>
      </w:pPr>
      <w:proofErr w:type="gramStart"/>
      <w:r>
        <w:t>ресурсах</w:t>
      </w:r>
      <w:proofErr w:type="gramEnd"/>
      <w:r>
        <w:t xml:space="preserve">    и    ежегодное    ее    уточнение   в   порядке,   определенном</w:t>
      </w:r>
    </w:p>
    <w:p w:rsidR="003B2EDD" w:rsidRDefault="003B2EDD" w:rsidP="003B2EDD">
      <w:pPr>
        <w:pStyle w:val="ConsPlusNonformat"/>
      </w:pPr>
      <w:r>
        <w:t>законодательством;</w:t>
      </w:r>
    </w:p>
    <w:p w:rsidR="003B2EDD" w:rsidRDefault="003B2EDD" w:rsidP="003B2EDD">
      <w:pPr>
        <w:pStyle w:val="ConsPlusNonformat"/>
      </w:pPr>
      <w:r>
        <w:t xml:space="preserve">     3.2.  обеспечивать проведение производственной практики и </w:t>
      </w:r>
      <w:proofErr w:type="gramStart"/>
      <w:r>
        <w:t>практических</w:t>
      </w:r>
      <w:proofErr w:type="gramEnd"/>
    </w:p>
    <w:p w:rsidR="003B2EDD" w:rsidRDefault="003B2EDD" w:rsidP="003B2EDD">
      <w:pPr>
        <w:pStyle w:val="ConsPlusNonformat"/>
      </w:pPr>
      <w:r>
        <w:t>занятий  студентов (курсантов, слушателей), практики и практических занятий</w:t>
      </w:r>
    </w:p>
    <w:p w:rsidR="003B2EDD" w:rsidRDefault="003B2EDD" w:rsidP="003B2EDD">
      <w:pPr>
        <w:pStyle w:val="ConsPlusNonformat"/>
      </w:pPr>
      <w:r>
        <w:lastRenderedPageBreak/>
        <w:t xml:space="preserve">учащихся  (курсантов), производственного обучения учащихся по возможности </w:t>
      </w:r>
      <w:proofErr w:type="gramStart"/>
      <w:r>
        <w:t>в</w:t>
      </w:r>
      <w:proofErr w:type="gramEnd"/>
    </w:p>
    <w:p w:rsidR="003B2EDD" w:rsidRDefault="003B2EDD" w:rsidP="003B2EDD">
      <w:pPr>
        <w:pStyle w:val="ConsPlusNonformat"/>
      </w:pPr>
      <w:r>
        <w:t>одних  и  тех  же  структурных подразделениях организации на весь период их</w:t>
      </w:r>
    </w:p>
    <w:p w:rsidR="003B2EDD" w:rsidRDefault="003B2EDD" w:rsidP="003B2EDD">
      <w:pPr>
        <w:pStyle w:val="ConsPlusNonformat"/>
      </w:pPr>
      <w:r>
        <w:t>проведения;</w:t>
      </w:r>
    </w:p>
    <w:p w:rsidR="003B2EDD" w:rsidRDefault="003B2EDD" w:rsidP="003B2EDD">
      <w:pPr>
        <w:pStyle w:val="ConsPlusNonformat"/>
      </w:pPr>
      <w:r>
        <w:t xml:space="preserve">     3.3.  принимать  участие  в формировании тематики </w:t>
      </w:r>
      <w:proofErr w:type="gramStart"/>
      <w:r>
        <w:t>курсовых</w:t>
      </w:r>
      <w:proofErr w:type="gramEnd"/>
      <w:r>
        <w:t xml:space="preserve"> и дипломных</w:t>
      </w:r>
    </w:p>
    <w:p w:rsidR="003B2EDD" w:rsidRDefault="003B2EDD" w:rsidP="003B2EDD">
      <w:pPr>
        <w:pStyle w:val="ConsPlusNonformat"/>
      </w:pPr>
      <w:r>
        <w:t>проектов (работ) учащихся, студентов (курсантов, слушателей);</w:t>
      </w:r>
    </w:p>
    <w:p w:rsidR="003B2EDD" w:rsidRDefault="003B2EDD" w:rsidP="003B2EDD">
      <w:pPr>
        <w:pStyle w:val="ConsPlusNonformat"/>
      </w:pPr>
      <w:r>
        <w:t xml:space="preserve">     </w:t>
      </w:r>
      <w:proofErr w:type="gramStart"/>
      <w:r>
        <w:t>3.4.  способствовать  созданию ученических мест (ученических участков,</w:t>
      </w:r>
      <w:proofErr w:type="gramEnd"/>
    </w:p>
    <w:p w:rsidR="003B2EDD" w:rsidRDefault="003B2EDD" w:rsidP="003B2EDD">
      <w:pPr>
        <w:pStyle w:val="ConsPlusNonformat"/>
      </w:pPr>
      <w:r>
        <w:t>цехов)   в   структурных   подразделениях  организации  с  высоким  уровнем</w:t>
      </w:r>
    </w:p>
    <w:p w:rsidR="003B2EDD" w:rsidRDefault="003B2EDD" w:rsidP="003B2EDD">
      <w:pPr>
        <w:pStyle w:val="ConsPlusNonformat"/>
      </w:pPr>
      <w:r>
        <w:t xml:space="preserve">организации    труда,   </w:t>
      </w:r>
      <w:proofErr w:type="gramStart"/>
      <w:r>
        <w:t>оснащенных</w:t>
      </w:r>
      <w:proofErr w:type="gramEnd"/>
      <w:r>
        <w:t xml:space="preserve">   современной   техникой,   использующих</w:t>
      </w:r>
    </w:p>
    <w:p w:rsidR="003B2EDD" w:rsidRDefault="003B2EDD" w:rsidP="003B2EDD">
      <w:pPr>
        <w:pStyle w:val="ConsPlusNonformat"/>
      </w:pPr>
      <w:r>
        <w:t>прогрессивные технологии;</w:t>
      </w:r>
    </w:p>
    <w:p w:rsidR="003B2EDD" w:rsidRDefault="003B2EDD" w:rsidP="003B2EDD">
      <w:pPr>
        <w:pStyle w:val="ConsPlusNonformat"/>
      </w:pPr>
      <w:r>
        <w:t xml:space="preserve">     3.5.  оказывать помощь учреждению образования в порядке, установленном</w:t>
      </w:r>
    </w:p>
    <w:p w:rsidR="003B2EDD" w:rsidRDefault="003B2EDD" w:rsidP="003B2EDD">
      <w:pPr>
        <w:pStyle w:val="ConsPlusNonformat"/>
      </w:pPr>
      <w:r>
        <w:t>законодательством, в целях развития материально-технической базы;</w:t>
      </w:r>
    </w:p>
    <w:p w:rsidR="003B2EDD" w:rsidRDefault="003B2EDD" w:rsidP="003B2EDD">
      <w:pPr>
        <w:pStyle w:val="ConsPlusNonformat"/>
      </w:pPr>
      <w:r>
        <w:t xml:space="preserve">     3.6.  оказывать  информационную  поддержку  учреждению  образования </w:t>
      </w:r>
      <w:proofErr w:type="gramStart"/>
      <w:r>
        <w:t>по</w:t>
      </w:r>
      <w:proofErr w:type="gramEnd"/>
    </w:p>
    <w:p w:rsidR="003B2EDD" w:rsidRDefault="003B2EDD" w:rsidP="003B2EDD">
      <w:pPr>
        <w:pStyle w:val="ConsPlusNonformat"/>
      </w:pPr>
      <w:r>
        <w:t>вопросам  тенденций развития организации, внедрения современных технологий,</w:t>
      </w:r>
    </w:p>
    <w:p w:rsidR="003B2EDD" w:rsidRDefault="003B2EDD" w:rsidP="003B2EDD">
      <w:pPr>
        <w:pStyle w:val="ConsPlusNonformat"/>
      </w:pPr>
      <w:r>
        <w:t>техники и оборудования;</w:t>
      </w:r>
    </w:p>
    <w:p w:rsidR="003B2EDD" w:rsidRDefault="003B2EDD" w:rsidP="003B2EDD">
      <w:pPr>
        <w:pStyle w:val="ConsPlusNonformat"/>
      </w:pPr>
      <w:r>
        <w:t xml:space="preserve">     3.7.   направлять   своих   представителей  в  состав  государственных</w:t>
      </w:r>
    </w:p>
    <w:p w:rsidR="003B2EDD" w:rsidRDefault="003B2EDD" w:rsidP="003B2EDD">
      <w:pPr>
        <w:pStyle w:val="ConsPlusNonformat"/>
      </w:pPr>
      <w:r>
        <w:t>экзаменационных   комиссий,   государственных   квалификационных  комиссий,</w:t>
      </w:r>
    </w:p>
    <w:p w:rsidR="003B2EDD" w:rsidRDefault="003B2EDD" w:rsidP="003B2EDD">
      <w:pPr>
        <w:pStyle w:val="ConsPlusNonformat"/>
      </w:pPr>
      <w:r>
        <w:t>квалификационных комиссий учреждения образования;</w:t>
      </w:r>
    </w:p>
    <w:p w:rsidR="003B2EDD" w:rsidRDefault="003B2EDD" w:rsidP="003B2EDD">
      <w:pPr>
        <w:pStyle w:val="ConsPlusNonformat"/>
      </w:pPr>
      <w:r>
        <w:t xml:space="preserve">     3.8.  назначать  руководителями  производственной  практики  студентов</w:t>
      </w:r>
    </w:p>
    <w:p w:rsidR="003B2EDD" w:rsidRDefault="003B2EDD" w:rsidP="003B2EDD">
      <w:pPr>
        <w:pStyle w:val="ConsPlusNonformat"/>
      </w:pPr>
      <w:r>
        <w:t xml:space="preserve">(курсантов,  слушателей),  практики учащихся (курсантов), </w:t>
      </w:r>
      <w:proofErr w:type="gramStart"/>
      <w:r>
        <w:t>производственного</w:t>
      </w:r>
      <w:proofErr w:type="gramEnd"/>
    </w:p>
    <w:p w:rsidR="003B2EDD" w:rsidRDefault="003B2EDD" w:rsidP="003B2EDD">
      <w:pPr>
        <w:pStyle w:val="ConsPlusNonformat"/>
      </w:pPr>
      <w:r>
        <w:t>обучения учащихся работников организации, имеющих высокую квалификацию;</w:t>
      </w:r>
    </w:p>
    <w:p w:rsidR="003B2EDD" w:rsidRDefault="003B2EDD" w:rsidP="003B2EDD">
      <w:pPr>
        <w:pStyle w:val="ConsPlusNonformat"/>
      </w:pPr>
      <w:r>
        <w:t xml:space="preserve">     3.9. осуществлять совместно с учреждением образования </w:t>
      </w:r>
      <w:proofErr w:type="gramStart"/>
      <w:r>
        <w:t>целенаправленную</w:t>
      </w:r>
      <w:proofErr w:type="gramEnd"/>
    </w:p>
    <w:p w:rsidR="003B2EDD" w:rsidRDefault="003B2EDD" w:rsidP="003B2EDD">
      <w:pPr>
        <w:pStyle w:val="ConsPlusNonformat"/>
      </w:pPr>
      <w:r>
        <w:t>профориентационную работу;</w:t>
      </w:r>
    </w:p>
    <w:p w:rsidR="003B2EDD" w:rsidRDefault="003B2EDD" w:rsidP="003B2EDD">
      <w:pPr>
        <w:pStyle w:val="ConsPlusNonformat"/>
      </w:pPr>
      <w:r>
        <w:t xml:space="preserve">     3.10.   обеспечить   трудоустройство   </w:t>
      </w:r>
      <w:proofErr w:type="gramStart"/>
      <w:r>
        <w:t>направленных</w:t>
      </w:r>
      <w:proofErr w:type="gramEnd"/>
      <w:r>
        <w:t xml:space="preserve">   на   работу   по</w:t>
      </w:r>
    </w:p>
    <w:p w:rsidR="003B2EDD" w:rsidRDefault="003B2EDD" w:rsidP="003B2EDD">
      <w:pPr>
        <w:pStyle w:val="ConsPlusNonformat"/>
      </w:pPr>
      <w:r>
        <w:t>распределению выпускников в количестве, определенном в настоящем договоре;</w:t>
      </w:r>
    </w:p>
    <w:p w:rsidR="003B2EDD" w:rsidRDefault="003B2EDD" w:rsidP="003B2EDD">
      <w:pPr>
        <w:pStyle w:val="ConsPlusNonformat"/>
      </w:pPr>
      <w:r>
        <w:t xml:space="preserve">     </w:t>
      </w:r>
      <w:proofErr w:type="gramStart"/>
      <w:r>
        <w:t>3.11.  обеспечивать  реализацию других обязанностей (по договоренности</w:t>
      </w:r>
      <w:proofErr w:type="gramEnd"/>
    </w:p>
    <w:p w:rsidR="003B2EDD" w:rsidRDefault="003B2EDD" w:rsidP="003B2EDD">
      <w:pPr>
        <w:pStyle w:val="ConsPlusNonformat"/>
      </w:pPr>
      <w:r>
        <w:t>сторон):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>__________________________________________________________________________.</w:t>
      </w:r>
    </w:p>
    <w:p w:rsidR="003B2EDD" w:rsidRDefault="003B2EDD" w:rsidP="003B2EDD">
      <w:pPr>
        <w:pStyle w:val="ConsPlusNonformat"/>
      </w:pPr>
      <w:r>
        <w:t xml:space="preserve">     4. Дополнительные условия настоящего договора: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>__________________________________________________________________________.</w:t>
      </w:r>
    </w:p>
    <w:p w:rsidR="003B2EDD" w:rsidRDefault="003B2EDD" w:rsidP="003B2EDD">
      <w:pPr>
        <w:pStyle w:val="ConsPlusNonformat"/>
      </w:pPr>
      <w:r>
        <w:t xml:space="preserve">     5. Ответственность сторон и порядок разрешения споров:</w:t>
      </w:r>
    </w:p>
    <w:p w:rsidR="003B2EDD" w:rsidRDefault="003B2EDD" w:rsidP="003B2EDD">
      <w:pPr>
        <w:pStyle w:val="ConsPlusNonformat"/>
      </w:pPr>
      <w:r>
        <w:t xml:space="preserve">     5.1.  настоящий  </w:t>
      </w:r>
      <w:proofErr w:type="gramStart"/>
      <w:r>
        <w:t>договор</w:t>
      </w:r>
      <w:proofErr w:type="gramEnd"/>
      <w:r>
        <w:t xml:space="preserve">  может  быть  расторгнут  досрочно  в  случае</w:t>
      </w:r>
    </w:p>
    <w:p w:rsidR="003B2EDD" w:rsidRDefault="003B2EDD" w:rsidP="003B2EDD">
      <w:pPr>
        <w:pStyle w:val="ConsPlusNonformat"/>
      </w:pPr>
      <w:r>
        <w:t>неисполнения или ненадлежащего исполнения сторонами его условий;</w:t>
      </w:r>
    </w:p>
    <w:p w:rsidR="003B2EDD" w:rsidRDefault="003B2EDD" w:rsidP="003B2EDD">
      <w:pPr>
        <w:pStyle w:val="ConsPlusNonformat"/>
      </w:pPr>
      <w:r>
        <w:t xml:space="preserve">     5.2.   на  стороны,  заключившие  настоящий  договор,  не  может  быть</w:t>
      </w:r>
    </w:p>
    <w:p w:rsidR="003B2EDD" w:rsidRDefault="003B2EDD" w:rsidP="003B2EDD">
      <w:pPr>
        <w:pStyle w:val="ConsPlusNonformat"/>
      </w:pPr>
      <w:r>
        <w:t>возложена  какая-либо  ответственность,  если  обязательства по договору не</w:t>
      </w:r>
    </w:p>
    <w:p w:rsidR="003B2EDD" w:rsidRDefault="003B2EDD" w:rsidP="003B2EDD">
      <w:pPr>
        <w:pStyle w:val="ConsPlusNonformat"/>
      </w:pPr>
      <w:r>
        <w:t>выполняются  из-за  обстоятельств, которые не зависят ни от одной из сторон</w:t>
      </w:r>
    </w:p>
    <w:p w:rsidR="003B2EDD" w:rsidRDefault="003B2EDD" w:rsidP="003B2EDD">
      <w:pPr>
        <w:pStyle w:val="ConsPlusNonformat"/>
      </w:pPr>
      <w:r>
        <w:t>(форс-мажор);</w:t>
      </w:r>
    </w:p>
    <w:p w:rsidR="003B2EDD" w:rsidRDefault="003B2EDD" w:rsidP="003B2EDD">
      <w:pPr>
        <w:pStyle w:val="ConsPlusNonformat"/>
      </w:pPr>
      <w:r>
        <w:t xml:space="preserve">     5.3.  споры  по  настоящему  договору  разрешаются  в  соответствии  </w:t>
      </w:r>
      <w:proofErr w:type="gramStart"/>
      <w:r>
        <w:t>с</w:t>
      </w:r>
      <w:proofErr w:type="gramEnd"/>
    </w:p>
    <w:p w:rsidR="003B2EDD" w:rsidRDefault="003B2EDD" w:rsidP="003B2EDD">
      <w:pPr>
        <w:pStyle w:val="ConsPlusNonformat"/>
      </w:pPr>
      <w:r>
        <w:t>законодательством.</w:t>
      </w:r>
    </w:p>
    <w:p w:rsidR="003B2EDD" w:rsidRDefault="003B2EDD" w:rsidP="003B2EDD">
      <w:pPr>
        <w:pStyle w:val="ConsPlusNonformat"/>
      </w:pPr>
      <w:r>
        <w:t xml:space="preserve">     6.  Срок действия настоящего договора: начало ___ ___________ 20__ г.,</w:t>
      </w:r>
    </w:p>
    <w:p w:rsidR="003B2EDD" w:rsidRDefault="003B2EDD" w:rsidP="003B2EDD">
      <w:pPr>
        <w:pStyle w:val="ConsPlusNonformat"/>
      </w:pPr>
      <w:r>
        <w:t>окончание __ ___________ 20__ г.</w:t>
      </w:r>
    </w:p>
    <w:p w:rsidR="003B2EDD" w:rsidRDefault="003B2EDD" w:rsidP="003B2EDD">
      <w:pPr>
        <w:pStyle w:val="ConsPlusNonformat"/>
      </w:pPr>
      <w:r>
        <w:t xml:space="preserve">     7.  Договор  может уточняться ежегодными дополнительными соглашениями,</w:t>
      </w:r>
    </w:p>
    <w:p w:rsidR="003B2EDD" w:rsidRDefault="003B2EDD" w:rsidP="003B2EDD">
      <w:pPr>
        <w:pStyle w:val="ConsPlusNonformat"/>
      </w:pPr>
      <w:proofErr w:type="gramStart"/>
      <w:r>
        <w:t>указанными</w:t>
      </w:r>
      <w:proofErr w:type="gramEnd"/>
      <w:r>
        <w:t xml:space="preserve"> в </w:t>
      </w:r>
      <w:hyperlink w:anchor="Par467" w:history="1">
        <w:r>
          <w:rPr>
            <w:color w:val="0000FF"/>
          </w:rPr>
          <w:t>пункте 1</w:t>
        </w:r>
      </w:hyperlink>
      <w:r>
        <w:t xml:space="preserve"> настоящего договора.</w:t>
      </w:r>
    </w:p>
    <w:p w:rsidR="003B2EDD" w:rsidRDefault="003B2EDD" w:rsidP="003B2EDD">
      <w:pPr>
        <w:pStyle w:val="ConsPlusNonformat"/>
      </w:pPr>
      <w:r>
        <w:t xml:space="preserve">     8. Настоящий договор составлен в двух экземплярах.</w:t>
      </w:r>
    </w:p>
    <w:p w:rsidR="003B2EDD" w:rsidRDefault="003B2EDD" w:rsidP="003B2EDD">
      <w:pPr>
        <w:pStyle w:val="ConsPlusNonformat"/>
      </w:pPr>
      <w:r>
        <w:t xml:space="preserve">     9. Юридические адреса, реквизиты и подписи сторон:</w:t>
      </w:r>
    </w:p>
    <w:p w:rsidR="003B2EDD" w:rsidRDefault="003B2EDD" w:rsidP="003B2EDD">
      <w:pPr>
        <w:pStyle w:val="ConsPlusNonformat"/>
      </w:pPr>
    </w:p>
    <w:p w:rsidR="003B2EDD" w:rsidRDefault="003B2EDD" w:rsidP="003B2EDD">
      <w:pPr>
        <w:pStyle w:val="ConsPlusNonformat"/>
      </w:pPr>
      <w:r>
        <w:t>Учреждение образования:                Базовая организация:</w:t>
      </w:r>
    </w:p>
    <w:p w:rsidR="003B2EDD" w:rsidRDefault="003B2EDD" w:rsidP="003B2EDD">
      <w:pPr>
        <w:pStyle w:val="ConsPlusNonformat"/>
      </w:pPr>
      <w:r>
        <w:t xml:space="preserve">Наименование _______________________   </w:t>
      </w:r>
      <w:proofErr w:type="gramStart"/>
      <w:r>
        <w:t>Наименование</w:t>
      </w:r>
      <w:proofErr w:type="gramEnd"/>
      <w:r>
        <w:t xml:space="preserve"> _______________________</w:t>
      </w:r>
    </w:p>
    <w:p w:rsidR="003B2EDD" w:rsidRDefault="003B2EDD" w:rsidP="003B2EDD">
      <w:pPr>
        <w:pStyle w:val="ConsPlusNonformat"/>
      </w:pPr>
      <w:r>
        <w:t>Место нахождения: __________________   Место нахождения: __________________</w:t>
      </w:r>
    </w:p>
    <w:p w:rsidR="003B2EDD" w:rsidRDefault="003B2EDD" w:rsidP="003B2EDD">
      <w:pPr>
        <w:pStyle w:val="ConsPlusNonformat"/>
      </w:pPr>
      <w:r>
        <w:t>Банковские реквизиты: ______________   Банковские реквизиты: ______________</w:t>
      </w:r>
    </w:p>
    <w:p w:rsidR="003B2EDD" w:rsidRDefault="003B2EDD" w:rsidP="003B2EDD">
      <w:pPr>
        <w:pStyle w:val="ConsPlusNonformat"/>
      </w:pPr>
      <w:r>
        <w:t xml:space="preserve">Руководитель _______________________   </w:t>
      </w:r>
      <w:proofErr w:type="gramStart"/>
      <w:r>
        <w:t>Руководитель</w:t>
      </w:r>
      <w:proofErr w:type="gramEnd"/>
      <w:r>
        <w:t xml:space="preserve"> _______________________</w:t>
      </w:r>
    </w:p>
    <w:p w:rsidR="003B2EDD" w:rsidRDefault="003B2EDD" w:rsidP="003B2EDD">
      <w:pPr>
        <w:pStyle w:val="ConsPlusNonformat"/>
      </w:pPr>
      <w:r>
        <w:t xml:space="preserve">                     </w:t>
      </w:r>
      <w:proofErr w:type="gramStart"/>
      <w:r>
        <w:t>(фамилия,                             (фамилия,</w:t>
      </w:r>
      <w:proofErr w:type="gramEnd"/>
    </w:p>
    <w:p w:rsidR="003B2EDD" w:rsidRDefault="003B2EDD" w:rsidP="003B2EDD">
      <w:pPr>
        <w:pStyle w:val="ConsPlusNonformat"/>
      </w:pPr>
      <w:r>
        <w:t>____________________________________   ____________________________________</w:t>
      </w:r>
    </w:p>
    <w:p w:rsidR="003B2EDD" w:rsidRDefault="003B2EDD" w:rsidP="003B2EDD">
      <w:pPr>
        <w:pStyle w:val="ConsPlusNonformat"/>
      </w:pPr>
      <w:r>
        <w:t xml:space="preserve">    </w:t>
      </w:r>
      <w:proofErr w:type="gramStart"/>
      <w:r>
        <w:t>собственное имя, отчество)              собственное имя, отчество)</w:t>
      </w:r>
      <w:proofErr w:type="gramEnd"/>
    </w:p>
    <w:p w:rsidR="003B2EDD" w:rsidRDefault="003B2EDD" w:rsidP="003B2EDD">
      <w:pPr>
        <w:pStyle w:val="ConsPlusNonformat"/>
      </w:pPr>
      <w:r>
        <w:t>_________________________              _________________________</w:t>
      </w:r>
    </w:p>
    <w:p w:rsidR="003B2EDD" w:rsidRDefault="003B2EDD" w:rsidP="003B2EDD">
      <w:pPr>
        <w:pStyle w:val="ConsPlusNonformat"/>
      </w:pPr>
      <w:r>
        <w:t xml:space="preserve">          (подпись)                            (подпись)</w:t>
      </w:r>
    </w:p>
    <w:p w:rsidR="003B2EDD" w:rsidRDefault="003B2EDD" w:rsidP="003B2EDD">
      <w:pPr>
        <w:pStyle w:val="ConsPlusNonformat"/>
      </w:pPr>
      <w:r>
        <w:t xml:space="preserve">          М.П.                                 М.П.</w:t>
      </w:r>
    </w:p>
    <w:p w:rsidR="003B2EDD" w:rsidRDefault="003B2EDD" w:rsidP="003B2EDD">
      <w:pPr>
        <w:pStyle w:val="ConsPlusNonformat"/>
      </w:pPr>
    </w:p>
    <w:p w:rsidR="003B2EDD" w:rsidRDefault="003B2EDD" w:rsidP="003B2EDD">
      <w:pPr>
        <w:pStyle w:val="ConsPlusNonformat"/>
      </w:pPr>
      <w:r>
        <w:t xml:space="preserve">СОГЛАСОВАНО     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3B2EDD" w:rsidRDefault="003B2EDD" w:rsidP="003B2EDD">
      <w:pPr>
        <w:pStyle w:val="ConsPlusNonformat"/>
      </w:pPr>
      <w:r>
        <w:t>_________________________              _________________________</w:t>
      </w:r>
    </w:p>
    <w:p w:rsidR="003B2EDD" w:rsidRDefault="003B2EDD" w:rsidP="003B2EDD">
      <w:pPr>
        <w:pStyle w:val="ConsPlusNonformat"/>
      </w:pPr>
      <w:r>
        <w:t>_________________________              _________________________</w:t>
      </w:r>
    </w:p>
    <w:p w:rsidR="003B2EDD" w:rsidRDefault="003B2EDD" w:rsidP="003B2EDD">
      <w:pPr>
        <w:pStyle w:val="ConsPlusNonformat"/>
      </w:pPr>
      <w:r>
        <w:lastRenderedPageBreak/>
        <w:t>_________________________              _________________________</w:t>
      </w:r>
    </w:p>
    <w:p w:rsidR="003B2EDD" w:rsidRDefault="003B2EDD" w:rsidP="003B2EDD">
      <w:pPr>
        <w:pStyle w:val="ConsPlusNonformat"/>
      </w:pPr>
      <w:r>
        <w:t>_________________________              _________________________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договору о взаимодействии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учреждения образования </w:t>
      </w:r>
      <w:proofErr w:type="gramStart"/>
      <w:r>
        <w:rPr>
          <w:rFonts w:ascii="Times New Roman" w:hAnsi="Times New Roman" w:cs="Times New Roman"/>
          <w:sz w:val="18"/>
          <w:szCs w:val="18"/>
        </w:rPr>
        <w:t>с</w:t>
      </w:r>
      <w:proofErr w:type="gram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организацией - заказчиком кадров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подготовке специалистов,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рабочих, служащих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</w:pPr>
      <w:bookmarkStart w:id="16" w:name="Par604"/>
      <w:bookmarkEnd w:id="16"/>
      <w:r>
        <w:t xml:space="preserve">       Заказ на подготовку в учреждении образования для последующего</w:t>
      </w:r>
    </w:p>
    <w:p w:rsidR="003B2EDD" w:rsidRDefault="003B2EDD" w:rsidP="003B2EDD">
      <w:pPr>
        <w:pStyle w:val="ConsPlusNonformat"/>
      </w:pPr>
      <w:r>
        <w:t xml:space="preserve">   трудоустройства в базовой организации специалистов, рабочих, служащих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──────────────────────────┬───────────────────┬────────────────────────────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Код и наименование    │   Квалификация    </w:t>
      </w:r>
      <w:proofErr w:type="spellStart"/>
      <w:r>
        <w:rPr>
          <w:sz w:val="18"/>
          <w:szCs w:val="18"/>
        </w:rPr>
        <w:t>│Потребность</w:t>
      </w:r>
      <w:proofErr w:type="spellEnd"/>
      <w:r>
        <w:rPr>
          <w:sz w:val="18"/>
          <w:szCs w:val="18"/>
        </w:rPr>
        <w:t xml:space="preserve"> по годам (выпуск</w:t>
      </w:r>
      <w:proofErr w:type="gramEnd"/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специальности (</w:t>
      </w:r>
      <w:proofErr w:type="spellStart"/>
      <w:r>
        <w:rPr>
          <w:sz w:val="18"/>
          <w:szCs w:val="18"/>
        </w:rPr>
        <w:t>направления│</w:t>
      </w:r>
      <w:proofErr w:type="spellEnd"/>
      <w:r>
        <w:rPr>
          <w:sz w:val="18"/>
          <w:szCs w:val="18"/>
        </w:rPr>
        <w:t xml:space="preserve">   специалиста,    │ из учреждения образования),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специальности),      </w:t>
      </w:r>
      <w:proofErr w:type="spellStart"/>
      <w:r>
        <w:rPr>
          <w:sz w:val="18"/>
          <w:szCs w:val="18"/>
        </w:rPr>
        <w:t>│профессия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рабочего,│</w:t>
      </w:r>
      <w:proofErr w:type="spellEnd"/>
      <w:r>
        <w:rPr>
          <w:sz w:val="18"/>
          <w:szCs w:val="18"/>
        </w:rPr>
        <w:t xml:space="preserve">           человек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специализации,      </w:t>
      </w:r>
      <w:proofErr w:type="spellStart"/>
      <w:r>
        <w:rPr>
          <w:sz w:val="18"/>
          <w:szCs w:val="18"/>
        </w:rPr>
        <w:t>│должность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служащего├──┬──┬──┬──┬──┬──┬──┬──┬──┬</w:t>
      </w:r>
      <w:proofErr w:type="spellEnd"/>
      <w:r>
        <w:rPr>
          <w:sz w:val="18"/>
          <w:szCs w:val="18"/>
        </w:rPr>
        <w:t>─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квалификации (профессии  │  (разряд, класс,  │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proofErr w:type="gramEnd"/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рабочего, должности    │    категория)     │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служащего)        │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──────────────────────────┼───────────────────┼──┼──┼──┼──┼──┼──┼──┼──┼──┼─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│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</w:pPr>
      <w:r>
        <w:t>Базовая организация:                   Учреждение образования:</w:t>
      </w:r>
    </w:p>
    <w:p w:rsidR="003B2EDD" w:rsidRDefault="003B2EDD" w:rsidP="003B2EDD">
      <w:pPr>
        <w:pStyle w:val="ConsPlusNonformat"/>
      </w:pPr>
      <w:r>
        <w:t xml:space="preserve">Наименование ________________________  </w:t>
      </w:r>
      <w:proofErr w:type="gramStart"/>
      <w:r>
        <w:t>Наименование</w:t>
      </w:r>
      <w:proofErr w:type="gramEnd"/>
      <w:r>
        <w:t xml:space="preserve"> _______________________</w:t>
      </w:r>
    </w:p>
    <w:p w:rsidR="003B2EDD" w:rsidRDefault="003B2EDD" w:rsidP="003B2EDD">
      <w:pPr>
        <w:pStyle w:val="ConsPlusNonformat"/>
      </w:pPr>
      <w:r>
        <w:t xml:space="preserve">Руководитель ________________________  </w:t>
      </w:r>
      <w:proofErr w:type="gramStart"/>
      <w:r>
        <w:t>Руководитель</w:t>
      </w:r>
      <w:proofErr w:type="gramEnd"/>
      <w:r>
        <w:t xml:space="preserve"> _______________________</w:t>
      </w:r>
    </w:p>
    <w:p w:rsidR="003B2EDD" w:rsidRDefault="003B2EDD" w:rsidP="003B2EDD">
      <w:pPr>
        <w:pStyle w:val="ConsPlusNonformat"/>
      </w:pPr>
      <w:r>
        <w:t xml:space="preserve">                     </w:t>
      </w:r>
      <w:proofErr w:type="gramStart"/>
      <w:r>
        <w:t>(фамилия,                             (фамилия,</w:t>
      </w:r>
      <w:proofErr w:type="gramEnd"/>
    </w:p>
    <w:p w:rsidR="003B2EDD" w:rsidRDefault="003B2EDD" w:rsidP="003B2EDD">
      <w:pPr>
        <w:pStyle w:val="ConsPlusNonformat"/>
      </w:pPr>
      <w:r>
        <w:t>_____________________________________  ____________________________________</w:t>
      </w:r>
    </w:p>
    <w:p w:rsidR="003B2EDD" w:rsidRDefault="003B2EDD" w:rsidP="003B2EDD">
      <w:pPr>
        <w:pStyle w:val="ConsPlusNonformat"/>
      </w:pPr>
      <w:r>
        <w:t xml:space="preserve">    </w:t>
      </w:r>
      <w:proofErr w:type="gramStart"/>
      <w:r>
        <w:t>собственное имя, отчество)             собственное имя, отчество)</w:t>
      </w:r>
      <w:proofErr w:type="gramEnd"/>
    </w:p>
    <w:p w:rsidR="003B2EDD" w:rsidRDefault="003B2EDD" w:rsidP="003B2EDD">
      <w:pPr>
        <w:pStyle w:val="ConsPlusNonformat"/>
      </w:pPr>
      <w:r>
        <w:t>______________________________         ______________________________</w:t>
      </w:r>
    </w:p>
    <w:p w:rsidR="003B2EDD" w:rsidRDefault="003B2EDD" w:rsidP="003B2EDD">
      <w:pPr>
        <w:pStyle w:val="ConsPlusNonformat"/>
      </w:pPr>
      <w:r>
        <w:t xml:space="preserve">            (подпись)                            (подпись)</w:t>
      </w:r>
    </w:p>
    <w:p w:rsidR="003B2EDD" w:rsidRDefault="003B2EDD" w:rsidP="003B2EDD">
      <w:pPr>
        <w:pStyle w:val="ConsPlusNonformat"/>
      </w:pPr>
      <w:r>
        <w:t xml:space="preserve">            М.П.                                 М.П.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</w:pPr>
      <w:r>
        <w:t xml:space="preserve">                                                        УТВЕРЖДЕНО</w:t>
      </w:r>
    </w:p>
    <w:p w:rsidR="003B2EDD" w:rsidRDefault="003B2EDD" w:rsidP="003B2EDD">
      <w:pPr>
        <w:pStyle w:val="ConsPlusNonformat"/>
      </w:pPr>
      <w:r>
        <w:t xml:space="preserve">                                                        Постановление</w:t>
      </w:r>
    </w:p>
    <w:p w:rsidR="003B2EDD" w:rsidRDefault="003B2EDD" w:rsidP="003B2EDD">
      <w:pPr>
        <w:pStyle w:val="ConsPlusNonformat"/>
      </w:pPr>
      <w:r>
        <w:t xml:space="preserve">                                                        Совета Министров</w:t>
      </w:r>
    </w:p>
    <w:p w:rsidR="003B2EDD" w:rsidRDefault="003B2EDD" w:rsidP="003B2EDD">
      <w:pPr>
        <w:pStyle w:val="ConsPlusNonformat"/>
      </w:pPr>
      <w:r>
        <w:t xml:space="preserve">                                                        Республики Беларусь</w:t>
      </w:r>
    </w:p>
    <w:p w:rsidR="003B2EDD" w:rsidRDefault="003B2EDD" w:rsidP="003B2EDD">
      <w:pPr>
        <w:pStyle w:val="ConsPlusNonformat"/>
      </w:pPr>
      <w:r>
        <w:t xml:space="preserve">                                                        19.07.2011 N 972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17" w:name="Par638"/>
      <w:bookmarkEnd w:id="17"/>
      <w:r>
        <w:rPr>
          <w:rFonts w:ascii="Times New Roman" w:hAnsi="Times New Roman" w:cs="Times New Roman"/>
          <w:sz w:val="18"/>
          <w:szCs w:val="18"/>
        </w:rPr>
        <w:t>Форма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</w:pPr>
      <w:r>
        <w:t xml:space="preserve">           Заявка на подготовку специалистов, рабочих, служащих</w:t>
      </w:r>
    </w:p>
    <w:p w:rsidR="003B2EDD" w:rsidRDefault="003B2EDD" w:rsidP="003B2EDD">
      <w:pPr>
        <w:pStyle w:val="ConsPlusNonformat"/>
      </w:pPr>
      <w:r>
        <w:t>___________________________________________________________________________</w:t>
      </w:r>
    </w:p>
    <w:p w:rsidR="003B2EDD" w:rsidRDefault="003B2EDD" w:rsidP="003B2EDD">
      <w:pPr>
        <w:pStyle w:val="ConsPlusNonformat"/>
      </w:pPr>
      <w:r>
        <w:t xml:space="preserve">                   (наименование учреждения образования)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─────────────────────────┬───────────────────┬─────────────────────────────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Код и наименование    │                   </w:t>
      </w:r>
      <w:proofErr w:type="spellStart"/>
      <w:r>
        <w:rPr>
          <w:sz w:val="18"/>
          <w:szCs w:val="18"/>
        </w:rPr>
        <w:t>│Потребность</w:t>
      </w:r>
      <w:proofErr w:type="spellEnd"/>
      <w:r>
        <w:rPr>
          <w:sz w:val="18"/>
          <w:szCs w:val="18"/>
        </w:rPr>
        <w:t xml:space="preserve"> по годам (выпуск</w:t>
      </w:r>
      <w:proofErr w:type="gramEnd"/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специальности      │   Квалификация    │ из учреждения образования),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proofErr w:type="gramStart"/>
      <w:r>
        <w:rPr>
          <w:sz w:val="18"/>
          <w:szCs w:val="18"/>
        </w:rPr>
        <w:t>(направления       │   специалиста,    │           человек</w:t>
      </w:r>
      <w:proofErr w:type="gramEnd"/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специальности),     </w:t>
      </w:r>
      <w:proofErr w:type="spellStart"/>
      <w:r>
        <w:rPr>
          <w:sz w:val="18"/>
          <w:szCs w:val="18"/>
        </w:rPr>
        <w:t>│профессия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рабочего,├──┬──┬──┬──┬──┬──┬──┬──┬──┬</w:t>
      </w:r>
      <w:proofErr w:type="spellEnd"/>
      <w:r>
        <w:rPr>
          <w:sz w:val="18"/>
          <w:szCs w:val="18"/>
        </w:rPr>
        <w:t>──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специализации,      </w:t>
      </w:r>
      <w:proofErr w:type="spellStart"/>
      <w:r>
        <w:rPr>
          <w:sz w:val="18"/>
          <w:szCs w:val="18"/>
        </w:rPr>
        <w:t>│должность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служащего│</w:t>
      </w:r>
      <w:proofErr w:type="spellEnd"/>
      <w:r>
        <w:rPr>
          <w:sz w:val="18"/>
          <w:szCs w:val="18"/>
        </w:rPr>
        <w:t xml:space="preserve">  │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квалификации (профессии │  (разряд, класс,  │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proofErr w:type="gramEnd"/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рабочего, должности   │    категория)     │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служащего)        │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─────────────────────────┼───────────────────┼──┼──┼──┼──┼──┼──┼──┼──┼──┼──</w:t>
      </w:r>
    </w:p>
    <w:p w:rsidR="003B2EDD" w:rsidRDefault="003B2EDD" w:rsidP="003B2ED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│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│</w:t>
      </w:r>
      <w:proofErr w:type="spellEnd"/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Style w:val="ConsPlusNonformat"/>
      </w:pPr>
      <w:r>
        <w:t>Руководитель организации _____________            _________________________</w:t>
      </w:r>
    </w:p>
    <w:p w:rsidR="003B2EDD" w:rsidRDefault="003B2EDD" w:rsidP="003B2EDD">
      <w:pPr>
        <w:pStyle w:val="ConsPlusNonformat"/>
      </w:pPr>
      <w:r>
        <w:t xml:space="preserve">                           (подпись)                 (инициалы, фамилия)</w:t>
      </w:r>
    </w:p>
    <w:p w:rsidR="003B2EDD" w:rsidRDefault="003B2EDD" w:rsidP="003B2EDD">
      <w:pPr>
        <w:pStyle w:val="ConsPlusNonformat"/>
      </w:pPr>
      <w:r>
        <w:lastRenderedPageBreak/>
        <w:t xml:space="preserve">                           М.П.</w:t>
      </w:r>
    </w:p>
    <w:p w:rsidR="003B2EDD" w:rsidRDefault="003B2EDD" w:rsidP="003B2EDD">
      <w:pPr>
        <w:pStyle w:val="ConsPlusNonformat"/>
      </w:pPr>
    </w:p>
    <w:p w:rsidR="003B2EDD" w:rsidRDefault="003B2EDD" w:rsidP="003B2EDD">
      <w:pPr>
        <w:pStyle w:val="ConsPlusNonformat"/>
      </w:pPr>
      <w:r>
        <w:t>СОГЛАСОВАНО</w:t>
      </w:r>
    </w:p>
    <w:p w:rsidR="003B2EDD" w:rsidRDefault="003B2EDD" w:rsidP="003B2EDD">
      <w:pPr>
        <w:pStyle w:val="ConsPlusNonformat"/>
      </w:pPr>
      <w:r>
        <w:t>Руководитель</w:t>
      </w:r>
    </w:p>
    <w:p w:rsidR="003B2EDD" w:rsidRDefault="003B2EDD" w:rsidP="003B2EDD">
      <w:pPr>
        <w:pStyle w:val="ConsPlusNonformat"/>
      </w:pPr>
      <w:r>
        <w:t>учреждения образования _______________            _________________________</w:t>
      </w:r>
    </w:p>
    <w:p w:rsidR="003B2EDD" w:rsidRDefault="003B2EDD" w:rsidP="003B2EDD">
      <w:pPr>
        <w:pStyle w:val="ConsPlusNonformat"/>
      </w:pPr>
      <w:r>
        <w:t xml:space="preserve">                          (подпись)                  (инициалы, фамилия)</w:t>
      </w:r>
    </w:p>
    <w:p w:rsidR="003B2EDD" w:rsidRDefault="003B2EDD" w:rsidP="003B2EDD">
      <w:pPr>
        <w:pStyle w:val="ConsPlusNonformat"/>
      </w:pPr>
      <w:r>
        <w:t xml:space="preserve">                          М.П.</w:t>
      </w: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2EDD" w:rsidRDefault="003B2EDD" w:rsidP="003B2ED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3B5AB9" w:rsidRDefault="003B5AB9"/>
    <w:p w:rsidR="006A52A7" w:rsidRDefault="006A52A7"/>
    <w:sectPr w:rsidR="006A52A7" w:rsidSect="0099216C">
      <w:pgSz w:w="11905" w:h="16838"/>
      <w:pgMar w:top="1134" w:right="567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2EDD"/>
    <w:rsid w:val="00170E93"/>
    <w:rsid w:val="003B2EDD"/>
    <w:rsid w:val="003B5AB9"/>
    <w:rsid w:val="006A52A7"/>
    <w:rsid w:val="00AA3C92"/>
    <w:rsid w:val="00EB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uiPriority w:val="99"/>
    <w:rsid w:val="003B2ED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B2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Cell">
    <w:name w:val="ConsPlusCell"/>
    <w:uiPriority w:val="99"/>
    <w:rsid w:val="003B2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5689E0718F663889AB57E47605EAD8BF9436C61F0DF5CB2EE7D96ED0DF252FFFE8998294D6D6C1726EA84D8CG0U7I" TargetMode="External"/><Relationship Id="rId13" Type="http://schemas.openxmlformats.org/officeDocument/2006/relationships/hyperlink" Target="consultantplus://offline/ref=045689E0718F663889AB57E47605EAD8BF9436C61F05FDC32BE3D633DAD77C23FDGEUFI" TargetMode="External"/><Relationship Id="rId18" Type="http://schemas.openxmlformats.org/officeDocument/2006/relationships/hyperlink" Target="consultantplus://offline/ref=045689E0718F663889AB57E47605EAD8BF9436C61F0DF4C428E6DE6ED0DF252FFFE8998294D6D6C1726EAA4981G0UF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5689E0718F663889AB57E47605EAD8BF9436C61F0DF4C32CE8DB6ED0DF252FFFE8998294D6D6C1726EAA4885G0UEI" TargetMode="External"/><Relationship Id="rId7" Type="http://schemas.openxmlformats.org/officeDocument/2006/relationships/hyperlink" Target="consultantplus://offline/ref=045689E0718F663889AB57E47605EAD8BF9436C61F0DF5CB2EE7D96ED0DF252FFFE8998294D6D6C1726EA84B82G0U1I" TargetMode="External"/><Relationship Id="rId12" Type="http://schemas.openxmlformats.org/officeDocument/2006/relationships/hyperlink" Target="consultantplus://offline/ref=045689E0718F663889AB57E47605EAD8BF9436C61F04F1C429E2D633DAD77C23FDGEUFI" TargetMode="External"/><Relationship Id="rId17" Type="http://schemas.openxmlformats.org/officeDocument/2006/relationships/hyperlink" Target="consultantplus://offline/ref=045689E0718F663889AB57E47605EAD8BF9436C61F0DF5CB2EE7D96ED0DF252FFFE8998294D6D6C1726EAB4886G0U1I" TargetMode="External"/><Relationship Id="rId25" Type="http://schemas.openxmlformats.org/officeDocument/2006/relationships/hyperlink" Target="consultantplus://offline/ref=045689E0718F663889AB57E47605EAD8BF9436C61F0DF6C727E5D86ED0DF252FFFE8998294D6D6C1726EA34E81G0U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5689E0718F663889AB57E47605EAD8BF9436C61F0DF7CB26E8D56ED0DF252FFFE8998294D6D6C1726EAA498CG0U7I" TargetMode="External"/><Relationship Id="rId20" Type="http://schemas.openxmlformats.org/officeDocument/2006/relationships/hyperlink" Target="consultantplus://offline/ref=045689E0718F663889AB57E47605EAD8BF9436C61F0DF4C32CE8DB6ED0DF252FFFE8998294D6D6C1726EAA4885G0U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5689E0718F663889AB57E47605EAD8BF9436C61F0DF5CB2EE7D96ED0DF252FFFE8998294D6D6C1726EAB4886G0U1I" TargetMode="External"/><Relationship Id="rId11" Type="http://schemas.openxmlformats.org/officeDocument/2006/relationships/hyperlink" Target="consultantplus://offline/ref=045689E0718F663889AB57E47605EAD8BF9436C61F08FCC32BE5D633DAD77C23FDGEUFI" TargetMode="External"/><Relationship Id="rId24" Type="http://schemas.openxmlformats.org/officeDocument/2006/relationships/hyperlink" Target="consultantplus://offline/ref=045689E0718F663889AB57E47605EAD8BF9436C61F0DF5CB2EE7D96ED0DF252FFFE8998294D6D6C1726EA84085G0U2I" TargetMode="External"/><Relationship Id="rId5" Type="http://schemas.openxmlformats.org/officeDocument/2006/relationships/hyperlink" Target="consultantplus://offline/ref=045689E0718F663889AB57E47605EAD8BF9436C61F0DF7CB26E8D56ED0DF252FFFE8998294D6D6C1726EAA498CG0U7I" TargetMode="External"/><Relationship Id="rId15" Type="http://schemas.openxmlformats.org/officeDocument/2006/relationships/hyperlink" Target="consultantplus://offline/ref=045689E0718F663889AB57E47605EAD8BF9436C61F0DF4C428E6DE6ED0DF252FFFE8998294D6D6C1726EAA4981G0UFI" TargetMode="External"/><Relationship Id="rId23" Type="http://schemas.openxmlformats.org/officeDocument/2006/relationships/hyperlink" Target="consultantplus://offline/ref=045689E0718F663889AB57E47605EAD8BF9436C61F0DF5CB2EE7D96ED0DF252FFFE8998294D6D6C1726EA84D8CG0U7I" TargetMode="External"/><Relationship Id="rId10" Type="http://schemas.openxmlformats.org/officeDocument/2006/relationships/hyperlink" Target="consultantplus://offline/ref=045689E0718F663889AB57E47605EAD8BF9436C61F0DF4C12AE2DE6ED0DF252FFFE8998294D6D6C1726EAA4886G0U5I" TargetMode="External"/><Relationship Id="rId19" Type="http://schemas.openxmlformats.org/officeDocument/2006/relationships/hyperlink" Target="consultantplus://offline/ref=045689E0718F663889AB57E47605EAD8BF9436C61F0DF7CB26E8D56ED0DF252FFFE8998294D6D6C1726EAA498CG0U7I" TargetMode="External"/><Relationship Id="rId4" Type="http://schemas.openxmlformats.org/officeDocument/2006/relationships/hyperlink" Target="consultantplus://offline/ref=045689E0718F663889AB57E47605EAD8BF9436C61F0DF4C428E6DE6ED0DF252FFFE8998294D6D6C1726EAA4981G0UFI" TargetMode="External"/><Relationship Id="rId9" Type="http://schemas.openxmlformats.org/officeDocument/2006/relationships/hyperlink" Target="consultantplus://offline/ref=045689E0718F663889AB57E47605EAD8BF9436C61F0DF5CB2EE7D96ED0DF252FFFE8998294D6D6C1726EA84085G0U2I" TargetMode="External"/><Relationship Id="rId14" Type="http://schemas.openxmlformats.org/officeDocument/2006/relationships/hyperlink" Target="consultantplus://offline/ref=045689E0718F663889AB57E47605EAD8BF9436C61F05F2CA2FE4D633DAD77C23FDGEUFI" TargetMode="External"/><Relationship Id="rId22" Type="http://schemas.openxmlformats.org/officeDocument/2006/relationships/hyperlink" Target="consultantplus://offline/ref=045689E0718F663889AB57E47605EAD8BF9436C61F0DF5CB2EE7D96ED0DF252FFFE8998294D6D6C1726EA84B82G0U1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8089</Words>
  <Characters>46110</Characters>
  <Application>Microsoft Office Word</Application>
  <DocSecurity>0</DocSecurity>
  <Lines>384</Lines>
  <Paragraphs>108</Paragraphs>
  <ScaleCrop>false</ScaleCrop>
  <Company>home</Company>
  <LinksUpToDate>false</LinksUpToDate>
  <CharactersWithSpaces>54091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3</cp:revision>
  <dcterms:created xsi:type="dcterms:W3CDTF">2015-01-13T08:21:00Z</dcterms:created>
  <dcterms:modified xsi:type="dcterms:W3CDTF">2015-01-13T08:25:00Z</dcterms:modified>
</cp:coreProperties>
</file>