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FB49A" w14:textId="75D7A63C" w:rsidR="00890BCD" w:rsidRPr="002B2865" w:rsidRDefault="00CE7A4D" w:rsidP="0089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930795" w:rsidRPr="002B2865">
        <w:rPr>
          <w:rFonts w:ascii="Times New Roman" w:hAnsi="Times New Roman" w:cs="Times New Roman"/>
          <w:b/>
          <w:bCs/>
          <w:sz w:val="30"/>
          <w:szCs w:val="30"/>
        </w:rPr>
        <w:t>опрос</w:t>
      </w:r>
      <w:r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930795" w:rsidRPr="002B2865">
        <w:rPr>
          <w:rFonts w:ascii="Times New Roman" w:hAnsi="Times New Roman" w:cs="Times New Roman"/>
          <w:b/>
          <w:bCs/>
          <w:sz w:val="30"/>
          <w:szCs w:val="30"/>
        </w:rPr>
        <w:t xml:space="preserve"> к вступительным </w:t>
      </w:r>
      <w:r w:rsidR="00890BCD" w:rsidRPr="002B2865">
        <w:rPr>
          <w:rFonts w:ascii="Times New Roman" w:hAnsi="Times New Roman" w:cs="Times New Roman"/>
          <w:b/>
          <w:bCs/>
          <w:sz w:val="30"/>
          <w:szCs w:val="30"/>
        </w:rPr>
        <w:t>испытаниям</w:t>
      </w:r>
      <w:r w:rsidR="002B2865" w:rsidRPr="002B286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2E90A7CA" w14:textId="52CAAECD" w:rsidR="00890BCD" w:rsidRPr="002B2865" w:rsidRDefault="00930795" w:rsidP="0089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B2865">
        <w:rPr>
          <w:rFonts w:ascii="Times New Roman" w:hAnsi="Times New Roman" w:cs="Times New Roman"/>
          <w:b/>
          <w:bCs/>
          <w:sz w:val="30"/>
          <w:szCs w:val="30"/>
        </w:rPr>
        <w:t>в учреждения высшего</w:t>
      </w:r>
      <w:r w:rsidR="00890BCD" w:rsidRPr="002B286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B2865">
        <w:rPr>
          <w:rFonts w:ascii="Times New Roman" w:hAnsi="Times New Roman" w:cs="Times New Roman"/>
          <w:b/>
          <w:bCs/>
          <w:sz w:val="30"/>
          <w:szCs w:val="30"/>
        </w:rPr>
        <w:t>образования</w:t>
      </w:r>
    </w:p>
    <w:p w14:paraId="66A03617" w14:textId="77777777" w:rsidR="0098312B" w:rsidRPr="002B2865" w:rsidRDefault="00930795" w:rsidP="0089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B2865">
        <w:rPr>
          <w:rFonts w:ascii="Times New Roman" w:hAnsi="Times New Roman" w:cs="Times New Roman"/>
          <w:b/>
          <w:bCs/>
          <w:sz w:val="30"/>
          <w:szCs w:val="30"/>
        </w:rPr>
        <w:t xml:space="preserve">по учебному предмету </w:t>
      </w:r>
    </w:p>
    <w:p w14:paraId="039F52EE" w14:textId="77777777" w:rsidR="0098312B" w:rsidRPr="002B2865" w:rsidRDefault="00930795" w:rsidP="0089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B2865">
        <w:rPr>
          <w:rFonts w:ascii="Times New Roman" w:hAnsi="Times New Roman" w:cs="Times New Roman"/>
          <w:b/>
          <w:bCs/>
          <w:sz w:val="30"/>
          <w:szCs w:val="30"/>
        </w:rPr>
        <w:t>«</w:t>
      </w:r>
      <w:r w:rsidR="0098312B" w:rsidRPr="002B2865">
        <w:rPr>
          <w:rFonts w:ascii="Times New Roman" w:hAnsi="Times New Roman" w:cs="Times New Roman"/>
          <w:b/>
          <w:bCs/>
          <w:sz w:val="30"/>
          <w:szCs w:val="30"/>
        </w:rPr>
        <w:t>История Беларуси в контексте в</w:t>
      </w:r>
      <w:r w:rsidRPr="002B2865">
        <w:rPr>
          <w:rFonts w:ascii="Times New Roman" w:hAnsi="Times New Roman" w:cs="Times New Roman"/>
          <w:b/>
          <w:bCs/>
          <w:sz w:val="30"/>
          <w:szCs w:val="30"/>
        </w:rPr>
        <w:t>семирн</w:t>
      </w:r>
      <w:r w:rsidR="0098312B" w:rsidRPr="002B2865">
        <w:rPr>
          <w:rFonts w:ascii="Times New Roman" w:hAnsi="Times New Roman" w:cs="Times New Roman"/>
          <w:b/>
          <w:bCs/>
          <w:sz w:val="30"/>
          <w:szCs w:val="30"/>
        </w:rPr>
        <w:t>ой</w:t>
      </w:r>
      <w:r w:rsidRPr="002B2865">
        <w:rPr>
          <w:rFonts w:ascii="Times New Roman" w:hAnsi="Times New Roman" w:cs="Times New Roman"/>
          <w:b/>
          <w:bCs/>
          <w:sz w:val="30"/>
          <w:szCs w:val="30"/>
        </w:rPr>
        <w:t xml:space="preserve"> истори</w:t>
      </w:r>
      <w:r w:rsidR="0098312B" w:rsidRPr="002B2865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2B2865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="00890BCD" w:rsidRPr="002B286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2E733CB" w14:textId="58B0D736" w:rsidR="00930795" w:rsidRPr="002B2865" w:rsidRDefault="00890BCD" w:rsidP="0089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B2865">
        <w:rPr>
          <w:rFonts w:ascii="Times New Roman" w:hAnsi="Times New Roman" w:cs="Times New Roman"/>
          <w:b/>
          <w:bCs/>
          <w:sz w:val="30"/>
          <w:szCs w:val="30"/>
        </w:rPr>
        <w:t>на 202</w:t>
      </w:r>
      <w:r w:rsidR="002B2865" w:rsidRPr="002B2865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2B2865">
        <w:rPr>
          <w:rFonts w:ascii="Times New Roman" w:hAnsi="Times New Roman" w:cs="Times New Roman"/>
          <w:b/>
          <w:bCs/>
          <w:sz w:val="30"/>
          <w:szCs w:val="30"/>
        </w:rPr>
        <w:t xml:space="preserve"> год</w:t>
      </w:r>
    </w:p>
    <w:p w14:paraId="66EE9730" w14:textId="77777777" w:rsidR="007736FD" w:rsidRPr="002B2865" w:rsidRDefault="007736FD" w:rsidP="0089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BB7129B" w14:textId="77777777" w:rsidR="00CA273E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2865">
        <w:rPr>
          <w:rFonts w:ascii="Times New Roman" w:eastAsia="Times New Roman" w:hAnsi="Times New Roman" w:cs="Times New Roman"/>
          <w:sz w:val="30"/>
          <w:szCs w:val="30"/>
        </w:rPr>
        <w:t>Проблема происхождения человека</w:t>
      </w:r>
      <w:r w:rsidR="0032597A" w:rsidRPr="002B2865">
        <w:rPr>
          <w:rFonts w:ascii="Times New Roman" w:eastAsia="Times New Roman" w:hAnsi="Times New Roman" w:cs="Times New Roman"/>
          <w:sz w:val="30"/>
          <w:szCs w:val="30"/>
        </w:rPr>
        <w:t>: р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>асселение людей на континентах Земли</w:t>
      </w:r>
      <w:r w:rsidR="0032597A" w:rsidRPr="002B2865">
        <w:rPr>
          <w:rFonts w:ascii="Times New Roman" w:eastAsia="Times New Roman" w:hAnsi="Times New Roman" w:cs="Times New Roman"/>
          <w:sz w:val="30"/>
          <w:szCs w:val="30"/>
        </w:rPr>
        <w:t>; п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>оявление людей на территории Беларуси.</w:t>
      </w:r>
    </w:p>
    <w:p w14:paraId="34DEC97E" w14:textId="5E069104" w:rsidR="00243F3C" w:rsidRPr="002B2865" w:rsidRDefault="00243F3C" w:rsidP="00534E5C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2B2865">
        <w:rPr>
          <w:rFonts w:ascii="Times New Roman" w:eastAsia="Times New Roman" w:hAnsi="Times New Roman" w:cs="Times New Roman"/>
          <w:sz w:val="30"/>
          <w:szCs w:val="30"/>
        </w:rPr>
        <w:t>Периодизация истории первобытно</w:t>
      </w:r>
      <w:r w:rsidR="003269BC" w:rsidRPr="002B2865">
        <w:rPr>
          <w:rFonts w:ascii="Times New Roman" w:eastAsia="Times New Roman" w:hAnsi="Times New Roman" w:cs="Times New Roman"/>
          <w:sz w:val="30"/>
          <w:szCs w:val="30"/>
        </w:rPr>
        <w:t>сти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 на территории Беларуси. </w:t>
      </w:r>
    </w:p>
    <w:p w14:paraId="575BDBD2" w14:textId="3CF61CEC" w:rsidR="00BB7EBB" w:rsidRPr="002B2865" w:rsidRDefault="00243F3C" w:rsidP="00534E5C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2865">
        <w:rPr>
          <w:rFonts w:ascii="Times New Roman" w:eastAsia="Times New Roman" w:hAnsi="Times New Roman" w:cs="Times New Roman"/>
          <w:sz w:val="30"/>
          <w:szCs w:val="30"/>
        </w:rPr>
        <w:t>Древнейшие верования и искусство</w:t>
      </w:r>
      <w:r w:rsidR="0032597A" w:rsidRPr="002B2865">
        <w:rPr>
          <w:rFonts w:ascii="Times New Roman" w:eastAsia="Times New Roman" w:hAnsi="Times New Roman" w:cs="Times New Roman"/>
          <w:sz w:val="30"/>
          <w:szCs w:val="30"/>
        </w:rPr>
        <w:t>: о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>собенности мировоззрения древних людей</w:t>
      </w:r>
      <w:r w:rsidR="0032597A" w:rsidRPr="002B2865">
        <w:rPr>
          <w:rFonts w:ascii="Times New Roman" w:eastAsia="Times New Roman" w:hAnsi="Times New Roman" w:cs="Times New Roman"/>
          <w:sz w:val="30"/>
          <w:szCs w:val="30"/>
        </w:rPr>
        <w:t>; п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>ервобытные верования</w:t>
      </w:r>
      <w:r w:rsidR="0032597A" w:rsidRPr="002B2865">
        <w:rPr>
          <w:rFonts w:ascii="Times New Roman" w:eastAsia="Times New Roman" w:hAnsi="Times New Roman" w:cs="Times New Roman"/>
          <w:sz w:val="30"/>
          <w:szCs w:val="30"/>
        </w:rPr>
        <w:t>; з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арождение искусства. </w:t>
      </w:r>
    </w:p>
    <w:p w14:paraId="772995B9" w14:textId="48C054BD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2865">
        <w:rPr>
          <w:rFonts w:ascii="Times New Roman" w:eastAsia="Times New Roman" w:hAnsi="Times New Roman" w:cs="Times New Roman"/>
          <w:sz w:val="30"/>
          <w:szCs w:val="30"/>
        </w:rPr>
        <w:t>Особенности древнейших цивилизаций</w:t>
      </w:r>
      <w:r w:rsidR="00BB7EBB" w:rsidRPr="002B2865">
        <w:rPr>
          <w:rFonts w:ascii="Times New Roman" w:eastAsia="Times New Roman" w:hAnsi="Times New Roman" w:cs="Times New Roman"/>
          <w:sz w:val="30"/>
          <w:szCs w:val="30"/>
        </w:rPr>
        <w:t>.</w:t>
      </w:r>
      <w:r w:rsidR="007B4765" w:rsidRPr="002B286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Белорусские земли в эпоху античности. </w:t>
      </w:r>
    </w:p>
    <w:p w14:paraId="6BAEFA59" w14:textId="1FDAE9F3" w:rsidR="00502EB5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B2865">
        <w:rPr>
          <w:rFonts w:ascii="Times New Roman" w:eastAsia="Times New Roman" w:hAnsi="Times New Roman" w:cs="Times New Roman"/>
          <w:bCs/>
          <w:sz w:val="30"/>
          <w:szCs w:val="30"/>
        </w:rPr>
        <w:t>Великое переселение народов</w:t>
      </w:r>
      <w:r w:rsidR="00BB7EBB" w:rsidRPr="002B2865">
        <w:rPr>
          <w:rFonts w:ascii="Times New Roman" w:eastAsia="Times New Roman" w:hAnsi="Times New Roman" w:cs="Times New Roman"/>
          <w:bCs/>
          <w:sz w:val="30"/>
          <w:szCs w:val="30"/>
        </w:rPr>
        <w:t>: характер, основные направления и содержание, последствия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14:paraId="716C66D1" w14:textId="460D7085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Особенности </w:t>
      </w:r>
      <w:r w:rsidR="007B4765"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BB7EBB" w:rsidRPr="002B2865">
        <w:rPr>
          <w:rFonts w:ascii="Times New Roman" w:eastAsia="Times New Roman" w:hAnsi="Times New Roman" w:cs="Times New Roman"/>
          <w:iCs/>
          <w:sz w:val="30"/>
          <w:szCs w:val="30"/>
          <w:lang w:val="be-BY"/>
        </w:rPr>
        <w:t>политического развития</w:t>
      </w:r>
      <w:r w:rsidR="007B4765" w:rsidRPr="002B2865">
        <w:rPr>
          <w:rFonts w:ascii="Times New Roman" w:eastAsia="Times New Roman" w:hAnsi="Times New Roman" w:cs="Times New Roman"/>
          <w:i/>
          <w:sz w:val="30"/>
          <w:szCs w:val="30"/>
          <w:lang w:val="be-BY"/>
        </w:rPr>
        <w:t xml:space="preserve"> </w:t>
      </w:r>
      <w:r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>европейских государств Раннего и Высокого средневековья.</w:t>
      </w:r>
    </w:p>
    <w:p w14:paraId="3E03C0D6" w14:textId="5A321C07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Политическое и </w:t>
      </w:r>
      <w:r w:rsidR="00297B15"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социально-экономическое </w:t>
      </w:r>
      <w:r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развитие государств Азии в период Раннего и Высокого </w:t>
      </w:r>
      <w:r w:rsidR="003269BC"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>с</w:t>
      </w:r>
      <w:r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>редневековья</w:t>
      </w:r>
      <w:r w:rsidRPr="002B2865"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.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3109A703" w14:textId="1ED0BCEE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2865">
        <w:rPr>
          <w:rFonts w:ascii="Times New Roman" w:eastAsia="Times New Roman" w:hAnsi="Times New Roman" w:cs="Times New Roman"/>
          <w:color w:val="000000"/>
          <w:sz w:val="30"/>
          <w:szCs w:val="30"/>
        </w:rPr>
        <w:t>Религии в жизни средневековых обществ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.</w:t>
      </w:r>
      <w:r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Религии в средневековых цивилизациях </w:t>
      </w:r>
      <w:r w:rsidR="00297B15" w:rsidRPr="002B2865">
        <w:rPr>
          <w:rFonts w:ascii="Times New Roman" w:eastAsia="Times New Roman" w:hAnsi="Times New Roman" w:cs="Times New Roman"/>
          <w:sz w:val="30"/>
          <w:szCs w:val="30"/>
        </w:rPr>
        <w:t>Востока</w:t>
      </w:r>
      <w:r w:rsidR="003269BC" w:rsidRPr="002B286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A58ECB0" w14:textId="3B791341" w:rsidR="00243F3C" w:rsidRPr="002B2865" w:rsidRDefault="00BB7EBB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Общие тенденции р</w:t>
      </w:r>
      <w:r w:rsidR="00243F3C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азвити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я</w:t>
      </w:r>
      <w:r w:rsidR="00243F3C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 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западноевропейской </w:t>
      </w:r>
      <w:r w:rsidR="00243F3C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культуры в Раннем и Высоком средневековье</w:t>
      </w:r>
      <w:r w:rsidR="00243F3C" w:rsidRPr="002B2865">
        <w:rPr>
          <w:rFonts w:ascii="Times New Roman" w:eastAsia="Times New Roman" w:hAnsi="Times New Roman" w:cs="Times New Roman"/>
          <w:sz w:val="30"/>
          <w:szCs w:val="30"/>
        </w:rPr>
        <w:t xml:space="preserve">. «Мусульманский ренессанс». </w:t>
      </w:r>
    </w:p>
    <w:p w14:paraId="207D0A89" w14:textId="2EE47A42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2865">
        <w:rPr>
          <w:rFonts w:ascii="Times New Roman" w:eastAsia="Times New Roman" w:hAnsi="Times New Roman" w:cs="Times New Roman"/>
          <w:sz w:val="30"/>
          <w:szCs w:val="30"/>
        </w:rPr>
        <w:t>Проблем</w:t>
      </w:r>
      <w:r w:rsidR="00E121AE" w:rsidRPr="002B2865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2B2865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>происхождения славян</w:t>
      </w:r>
      <w:r w:rsidR="00E121AE" w:rsidRPr="002B2865">
        <w:rPr>
          <w:rFonts w:ascii="Times New Roman" w:eastAsia="Times New Roman" w:hAnsi="Times New Roman" w:cs="Times New Roman"/>
          <w:sz w:val="30"/>
          <w:szCs w:val="30"/>
        </w:rPr>
        <w:t>: время появления, местонахождение прародины, пути расселения в Восточной Европе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5D7A827A" w14:textId="77777777" w:rsidR="00E121AE" w:rsidRPr="002B2865" w:rsidRDefault="00243F3C" w:rsidP="003269BC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Образование Древнерусского государства</w:t>
      </w:r>
      <w:r w:rsidR="00E121AE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 (Киевской Руси)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.</w:t>
      </w:r>
      <w:r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 w:rsidR="00E121AE"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>Место б</w:t>
      </w:r>
      <w:r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>елорусски</w:t>
      </w:r>
      <w:r w:rsidR="00E121AE"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>х</w:t>
      </w:r>
      <w:r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зем</w:t>
      </w:r>
      <w:r w:rsidR="00E121AE"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>ель в становлении восточнославянской государственности.</w:t>
      </w:r>
    </w:p>
    <w:p w14:paraId="0FA6BD8A" w14:textId="6471E6B2" w:rsidR="003269BC" w:rsidRPr="002B2865" w:rsidRDefault="00243F3C" w:rsidP="003269BC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Первые государства на территории Беларуси</w:t>
      </w:r>
      <w:r w:rsidR="00502EB5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: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 Полоцко</w:t>
      </w:r>
      <w:r w:rsidR="00502EB5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е</w:t>
      </w:r>
      <w:r w:rsidR="00F5423A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,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Туровское </w:t>
      </w:r>
      <w:r w:rsidR="00F5423A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и</w:t>
      </w:r>
      <w:r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Pr="002B2865">
        <w:rPr>
          <w:rFonts w:ascii="Times New Roman" w:eastAsia="Times New Roman" w:hAnsi="Times New Roman" w:cs="Times New Roman"/>
          <w:sz w:val="30"/>
          <w:szCs w:val="30"/>
        </w:rPr>
        <w:t>Городенско</w:t>
      </w:r>
      <w:r w:rsidR="00F5423A" w:rsidRPr="002B2865">
        <w:rPr>
          <w:rFonts w:ascii="Times New Roman" w:eastAsia="Times New Roman" w:hAnsi="Times New Roman" w:cs="Times New Roman"/>
          <w:sz w:val="30"/>
          <w:szCs w:val="30"/>
        </w:rPr>
        <w:t>е</w:t>
      </w:r>
      <w:proofErr w:type="spellEnd"/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 княжества. </w:t>
      </w:r>
    </w:p>
    <w:p w14:paraId="004AB792" w14:textId="4FF2231B" w:rsidR="00297B15" w:rsidRPr="002B2865" w:rsidRDefault="003269BC" w:rsidP="003269BC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B2865">
        <w:rPr>
          <w:rFonts w:ascii="Times New Roman" w:eastAsia="Times New Roman" w:hAnsi="Times New Roman" w:cs="Times New Roman"/>
          <w:sz w:val="30"/>
          <w:szCs w:val="30"/>
        </w:rPr>
        <w:t>Белорусские</w:t>
      </w:r>
      <w:r w:rsidR="00297B15" w:rsidRPr="002B286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земли </w:t>
      </w:r>
      <w:r w:rsidR="00297B15" w:rsidRPr="002B2865">
        <w:rPr>
          <w:rFonts w:ascii="Times New Roman" w:eastAsia="Times New Roman" w:hAnsi="Times New Roman" w:cs="Times New Roman"/>
          <w:sz w:val="30"/>
          <w:szCs w:val="30"/>
        </w:rPr>
        <w:t>в составе др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евнерусских </w:t>
      </w:r>
      <w:r w:rsidR="00297B15" w:rsidRPr="002B2865">
        <w:rPr>
          <w:rFonts w:ascii="Times New Roman" w:eastAsia="Times New Roman" w:hAnsi="Times New Roman" w:cs="Times New Roman"/>
          <w:sz w:val="30"/>
          <w:szCs w:val="30"/>
        </w:rPr>
        <w:t>княжеств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 в XII – первой половине </w:t>
      </w:r>
      <w:r w:rsidRPr="002B2865">
        <w:rPr>
          <w:rFonts w:ascii="Times New Roman" w:eastAsia="Times New Roman" w:hAnsi="Times New Roman" w:cs="Times New Roman"/>
          <w:sz w:val="30"/>
          <w:szCs w:val="30"/>
          <w:lang w:val="en-US"/>
        </w:rPr>
        <w:t>XIII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 в.</w:t>
      </w:r>
      <w:r w:rsidRPr="002B2865">
        <w:rPr>
          <w:rFonts w:ascii="Times New Roman" w:eastAsia="Calibri" w:hAnsi="Times New Roman" w:cs="Times New Roman"/>
          <w:bCs/>
          <w:sz w:val="30"/>
          <w:szCs w:val="30"/>
          <w:lang w:val="be-BY"/>
        </w:rPr>
        <w:t xml:space="preserve"> </w:t>
      </w:r>
    </w:p>
    <w:p w14:paraId="5DAAD01D" w14:textId="07E15807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Общество и экономика белорусских земель в </w:t>
      </w:r>
      <w:r w:rsidRPr="002B2865">
        <w:rPr>
          <w:rFonts w:ascii="Times New Roman" w:eastAsia="Times New Roman" w:hAnsi="Times New Roman" w:cs="Times New Roman"/>
          <w:sz w:val="30"/>
          <w:szCs w:val="30"/>
          <w:lang w:val="en-US"/>
        </w:rPr>
        <w:t>X</w:t>
      </w:r>
      <w:r w:rsidR="003269BC" w:rsidRPr="002B286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3269BC" w:rsidRPr="002B286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0" w:name="_Hlk180663225"/>
      <w:r w:rsidR="00297B15" w:rsidRPr="002B2865">
        <w:rPr>
          <w:rFonts w:ascii="Times New Roman" w:eastAsia="Times New Roman" w:hAnsi="Times New Roman" w:cs="Times New Roman"/>
          <w:sz w:val="30"/>
          <w:szCs w:val="30"/>
        </w:rPr>
        <w:t xml:space="preserve">первой половине </w:t>
      </w:r>
      <w:r w:rsidRPr="002B2865">
        <w:rPr>
          <w:rFonts w:ascii="Times New Roman" w:eastAsia="Times New Roman" w:hAnsi="Times New Roman" w:cs="Times New Roman"/>
          <w:sz w:val="30"/>
          <w:szCs w:val="30"/>
          <w:lang w:val="en-US"/>
        </w:rPr>
        <w:t>XIII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 в.</w:t>
      </w:r>
      <w:r w:rsidRPr="002B2865">
        <w:rPr>
          <w:rFonts w:ascii="Times New Roman" w:eastAsia="Calibri" w:hAnsi="Times New Roman" w:cs="Times New Roman"/>
          <w:bCs/>
          <w:sz w:val="30"/>
          <w:szCs w:val="30"/>
          <w:lang w:val="be-BY"/>
        </w:rPr>
        <w:t xml:space="preserve"> </w:t>
      </w:r>
    </w:p>
    <w:bookmarkEnd w:id="0"/>
    <w:p w14:paraId="1A2BF447" w14:textId="268E1895" w:rsidR="00F5423A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B2865">
        <w:rPr>
          <w:rFonts w:ascii="Times New Roman" w:eastAsia="Times New Roman" w:hAnsi="Times New Roman" w:cs="Times New Roman"/>
          <w:sz w:val="30"/>
          <w:szCs w:val="30"/>
        </w:rPr>
        <w:t>Распространение христианства на территории Беларуси.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D658CB" w:rsidRPr="002B2865">
        <w:rPr>
          <w:rFonts w:ascii="Times New Roman" w:eastAsia="Times New Roman" w:hAnsi="Times New Roman" w:cs="Times New Roman"/>
          <w:sz w:val="30"/>
          <w:szCs w:val="30"/>
        </w:rPr>
        <w:t>Значение</w:t>
      </w:r>
      <w:r w:rsidR="00297B15" w:rsidRPr="002B2865">
        <w:rPr>
          <w:rFonts w:ascii="Times New Roman" w:eastAsia="Times New Roman" w:hAnsi="Times New Roman" w:cs="Times New Roman"/>
          <w:sz w:val="30"/>
          <w:szCs w:val="30"/>
        </w:rPr>
        <w:t xml:space="preserve"> и последствия</w:t>
      </w:r>
      <w:r w:rsidR="00D658CB" w:rsidRPr="002B286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97B15" w:rsidRPr="002B2865">
        <w:rPr>
          <w:rFonts w:ascii="Times New Roman" w:eastAsia="Times New Roman" w:hAnsi="Times New Roman" w:cs="Times New Roman"/>
          <w:sz w:val="30"/>
          <w:szCs w:val="30"/>
        </w:rPr>
        <w:t>крещения Руси.</w:t>
      </w:r>
    </w:p>
    <w:p w14:paraId="7CFEDB19" w14:textId="7AA1316F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B2865">
        <w:rPr>
          <w:rFonts w:ascii="Times New Roman" w:eastAsia="Times New Roman" w:hAnsi="Times New Roman" w:cs="Times New Roman"/>
          <w:sz w:val="30"/>
          <w:szCs w:val="30"/>
        </w:rPr>
        <w:t>Религиозно-просветительская деятельность в XII в.</w:t>
      </w:r>
      <w:r w:rsidR="00F5423A" w:rsidRPr="002B2865">
        <w:rPr>
          <w:rFonts w:ascii="Times New Roman" w:eastAsia="Times New Roman" w:hAnsi="Times New Roman" w:cs="Times New Roman"/>
          <w:sz w:val="30"/>
          <w:szCs w:val="30"/>
        </w:rPr>
        <w:t>: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 Евфросиния Полоцкая</w:t>
      </w:r>
      <w:r w:rsidR="00F5423A" w:rsidRPr="002B2865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 Кирилл Туровский. </w:t>
      </w:r>
    </w:p>
    <w:p w14:paraId="582843DE" w14:textId="017B1A24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286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Культура Беларуси в X–XIII в.</w:t>
      </w:r>
      <w:r w:rsidR="00F5423A" w:rsidRPr="002B286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: п</w:t>
      </w:r>
      <w:r w:rsidRPr="002B2865">
        <w:rPr>
          <w:rFonts w:ascii="Times New Roman" w:eastAsia="Times New Roman" w:hAnsi="Times New Roman" w:cs="Times New Roman"/>
          <w:sz w:val="30"/>
          <w:szCs w:val="30"/>
          <w:lang w:eastAsia="ru-RU"/>
        </w:rPr>
        <w:t>исьменность</w:t>
      </w:r>
      <w:r w:rsidR="003269BC" w:rsidRPr="002B286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B28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5423A" w:rsidRPr="002B2865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2B2865">
        <w:rPr>
          <w:rFonts w:ascii="Times New Roman" w:eastAsia="Times New Roman" w:hAnsi="Times New Roman" w:cs="Times New Roman"/>
          <w:sz w:val="30"/>
          <w:szCs w:val="30"/>
          <w:lang w:eastAsia="ru-RU"/>
        </w:rPr>
        <w:t>стное народное творчество</w:t>
      </w:r>
      <w:r w:rsidR="003269BC" w:rsidRPr="002B286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5423A" w:rsidRPr="002B28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B2865">
        <w:rPr>
          <w:rFonts w:ascii="Times New Roman" w:eastAsia="Times New Roman" w:hAnsi="Times New Roman" w:cs="Times New Roman"/>
          <w:sz w:val="30"/>
          <w:szCs w:val="30"/>
          <w:lang w:eastAsia="ru-RU"/>
        </w:rPr>
        <w:t>архитектур</w:t>
      </w:r>
      <w:r w:rsidR="00F5423A" w:rsidRPr="002B286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3269BC" w:rsidRPr="002B286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5423A" w:rsidRPr="002B28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</w:t>
      </w:r>
      <w:r w:rsidRPr="002B28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екоративно-прикладное искусство. </w:t>
      </w:r>
    </w:p>
    <w:p w14:paraId="2B1B4B2E" w14:textId="200AB9B5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val="be-BY"/>
        </w:rPr>
      </w:pP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lastRenderedPageBreak/>
        <w:t xml:space="preserve">Основные тенденции политического развития </w:t>
      </w:r>
      <w:r w:rsidR="00D658CB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мировых 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цивилизаций 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>в Позднем средневековье.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</w:p>
    <w:p w14:paraId="511FFB9A" w14:textId="1F44E314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Социально-экономическое развитие </w:t>
      </w:r>
      <w:r w:rsidR="00D658CB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мировых 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цивилизаций в Позднем средневековье. </w:t>
      </w:r>
    </w:p>
    <w:p w14:paraId="53041F42" w14:textId="686BC3C3" w:rsidR="00243F3C" w:rsidRPr="002B2865" w:rsidRDefault="00E121AE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Основные тенденции и особенности д</w:t>
      </w:r>
      <w:r w:rsidR="00243F3C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уховно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го</w:t>
      </w:r>
      <w:r w:rsidR="00243F3C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 </w:t>
      </w:r>
      <w:r w:rsidR="00E36E5A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и </w:t>
      </w:r>
      <w:r w:rsidRPr="002B2865">
        <w:rPr>
          <w:rFonts w:ascii="Times New Roman" w:eastAsia="Times New Roman" w:hAnsi="Times New Roman" w:cs="Times New Roman"/>
          <w:bCs/>
          <w:iCs/>
          <w:sz w:val="30"/>
          <w:szCs w:val="30"/>
          <w:lang w:val="be-BY"/>
        </w:rPr>
        <w:t>культурного</w:t>
      </w:r>
      <w:r w:rsidR="00E36E5A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 </w:t>
      </w:r>
      <w:r w:rsidR="00243F3C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развити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я</w:t>
      </w:r>
      <w:r w:rsidR="00243F3C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 </w:t>
      </w:r>
      <w:r w:rsidR="00D658CB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мировых </w:t>
      </w:r>
      <w:r w:rsidR="00243F3C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цивилизаций </w:t>
      </w:r>
      <w:r w:rsidR="00243F3C" w:rsidRPr="002B2865">
        <w:rPr>
          <w:rFonts w:ascii="Times New Roman" w:eastAsia="Times New Roman" w:hAnsi="Times New Roman" w:cs="Times New Roman"/>
          <w:sz w:val="30"/>
          <w:szCs w:val="30"/>
        </w:rPr>
        <w:t>в Позднем средневековье.</w:t>
      </w:r>
      <w:r w:rsidR="00243F3C" w:rsidRPr="002B2865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</w:p>
    <w:p w14:paraId="602FF86C" w14:textId="00AC38B3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sz w:val="30"/>
          <w:szCs w:val="30"/>
        </w:rPr>
      </w:pPr>
      <w:r w:rsidRPr="002B2865">
        <w:rPr>
          <w:rFonts w:ascii="Times New Roman" w:eastAsia="Times New Roman" w:hAnsi="Times New Roman" w:cs="Times New Roman"/>
          <w:bCs/>
          <w:sz w:val="30"/>
          <w:szCs w:val="30"/>
        </w:rPr>
        <w:t xml:space="preserve">Образование Великого Княжества Литовского </w:t>
      </w:r>
      <w:r w:rsidR="00F5423A" w:rsidRPr="002B2865">
        <w:rPr>
          <w:rFonts w:ascii="Times New Roman" w:eastAsia="Times New Roman" w:hAnsi="Times New Roman" w:cs="Times New Roman"/>
          <w:bCs/>
          <w:sz w:val="30"/>
          <w:szCs w:val="30"/>
        </w:rPr>
        <w:t>и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</w:rPr>
        <w:t xml:space="preserve"> деятельность великих князей </w:t>
      </w:r>
      <w:r w:rsidR="00297B15" w:rsidRPr="002B2865">
        <w:rPr>
          <w:rFonts w:ascii="Times New Roman" w:eastAsia="Times New Roman" w:hAnsi="Times New Roman" w:cs="Times New Roman"/>
          <w:bCs/>
          <w:sz w:val="30"/>
          <w:szCs w:val="30"/>
        </w:rPr>
        <w:t xml:space="preserve">литовских 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</w:rPr>
        <w:t>по укреплению государства</w:t>
      </w:r>
      <w:r w:rsidR="00E121AE" w:rsidRPr="002B2865">
        <w:rPr>
          <w:rFonts w:ascii="Times New Roman" w:eastAsia="Times New Roman" w:hAnsi="Times New Roman" w:cs="Times New Roman"/>
          <w:bCs/>
          <w:sz w:val="30"/>
          <w:szCs w:val="30"/>
        </w:rPr>
        <w:t xml:space="preserve"> (вторая половина </w:t>
      </w:r>
      <w:r w:rsidR="00E121AE" w:rsidRPr="002B2865">
        <w:rPr>
          <w:rFonts w:ascii="Times New Roman" w:eastAsia="Times New Roman" w:hAnsi="Times New Roman" w:cs="Times New Roman"/>
          <w:bCs/>
          <w:sz w:val="30"/>
          <w:szCs w:val="30"/>
          <w:lang w:val="en-US"/>
        </w:rPr>
        <w:t>XIII</w:t>
      </w:r>
      <w:r w:rsidR="00E121AE" w:rsidRPr="002B2865">
        <w:rPr>
          <w:rFonts w:ascii="Times New Roman" w:eastAsia="Times New Roman" w:hAnsi="Times New Roman" w:cs="Times New Roman"/>
          <w:bCs/>
          <w:sz w:val="30"/>
          <w:szCs w:val="30"/>
        </w:rPr>
        <w:t xml:space="preserve"> – первая треть </w:t>
      </w:r>
      <w:r w:rsidR="00E121AE" w:rsidRPr="002B2865">
        <w:rPr>
          <w:rFonts w:ascii="Times New Roman" w:eastAsia="Times New Roman" w:hAnsi="Times New Roman" w:cs="Times New Roman"/>
          <w:bCs/>
          <w:sz w:val="30"/>
          <w:szCs w:val="30"/>
          <w:lang w:val="en-US"/>
        </w:rPr>
        <w:t>XV</w:t>
      </w:r>
      <w:r w:rsidR="00E121AE" w:rsidRPr="002B2865">
        <w:rPr>
          <w:rFonts w:ascii="Times New Roman" w:eastAsia="Times New Roman" w:hAnsi="Times New Roman" w:cs="Times New Roman"/>
          <w:bCs/>
          <w:sz w:val="30"/>
          <w:szCs w:val="30"/>
        </w:rPr>
        <w:t xml:space="preserve"> в.)</w:t>
      </w:r>
      <w:r w:rsidRPr="002B2865">
        <w:rPr>
          <w:rFonts w:ascii="Times New Roman" w:eastAsia="Times New Roman" w:hAnsi="Times New Roman" w:cs="Times New Roman"/>
          <w:bCs/>
          <w:i/>
          <w:sz w:val="30"/>
          <w:szCs w:val="30"/>
        </w:rPr>
        <w:t>.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</w:p>
    <w:p w14:paraId="3FD3DFEB" w14:textId="2ABECEA1" w:rsidR="00CD2BC6" w:rsidRPr="002B2865" w:rsidRDefault="00243F3C" w:rsidP="00CD2BC6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Государственный строй и система управления</w:t>
      </w:r>
      <w:r w:rsidR="0049384D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 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>в ВКЛ</w:t>
      </w:r>
      <w:r w:rsidR="00CD2BC6" w:rsidRPr="002B2865">
        <w:rPr>
          <w:rFonts w:ascii="Times New Roman" w:eastAsia="Times New Roman" w:hAnsi="Times New Roman" w:cs="Times New Roman"/>
          <w:sz w:val="30"/>
          <w:szCs w:val="30"/>
        </w:rPr>
        <w:t xml:space="preserve"> во второй половине XIII – </w:t>
      </w:r>
      <w:r w:rsidR="00CD2BC6" w:rsidRPr="002B2865">
        <w:rPr>
          <w:rFonts w:ascii="Times New Roman" w:eastAsia="Times New Roman" w:hAnsi="Times New Roman" w:cs="Times New Roman"/>
          <w:sz w:val="30"/>
          <w:szCs w:val="30"/>
          <w:lang w:val="en-US"/>
        </w:rPr>
        <w:t>XV</w:t>
      </w:r>
      <w:r w:rsidR="00CD2BC6" w:rsidRPr="002B2865">
        <w:rPr>
          <w:rFonts w:ascii="Times New Roman" w:eastAsia="Times New Roman" w:hAnsi="Times New Roman" w:cs="Times New Roman"/>
          <w:sz w:val="30"/>
          <w:szCs w:val="30"/>
        </w:rPr>
        <w:t xml:space="preserve"> в. </w:t>
      </w:r>
    </w:p>
    <w:p w14:paraId="706A6060" w14:textId="046BB3CE" w:rsidR="00CD2BC6" w:rsidRPr="002B2865" w:rsidRDefault="00243F3C" w:rsidP="00CD2BC6">
      <w:pPr>
        <w:pStyle w:val="a3"/>
        <w:numPr>
          <w:ilvl w:val="0"/>
          <w:numId w:val="7"/>
        </w:numPr>
        <w:ind w:left="0" w:firstLine="567"/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</w:pP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Внешняя политика ВКЛ</w:t>
      </w:r>
      <w:r w:rsidR="00CD2BC6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 во второй половине XIII – XV в.</w:t>
      </w:r>
      <w:r w:rsidR="00606BF1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: направления и основное содержание.</w:t>
      </w:r>
      <w:r w:rsidR="00CD2BC6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 </w:t>
      </w:r>
    </w:p>
    <w:p w14:paraId="3EA070F9" w14:textId="6A07CC12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Развитие феодальных отношений в ВКЛ</w:t>
      </w:r>
      <w:r w:rsidR="00606BF1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 во второй половине XIII – XV в.</w:t>
      </w:r>
    </w:p>
    <w:p w14:paraId="2C1AD700" w14:textId="35FF3A94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Развитие </w:t>
      </w:r>
      <w:r w:rsidR="00CA273E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р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емес</w:t>
      </w:r>
      <w:r w:rsidR="00CA273E"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ла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 и торговли на территории Беларуси</w:t>
      </w:r>
      <w:r w:rsidRPr="002B2865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bookmarkStart w:id="1" w:name="_Hlk180663476"/>
      <w:r w:rsidR="0049384D" w:rsidRPr="002B2865">
        <w:rPr>
          <w:rFonts w:ascii="Times New Roman" w:eastAsia="Times New Roman" w:hAnsi="Times New Roman" w:cs="Times New Roman"/>
          <w:iCs/>
          <w:sz w:val="30"/>
          <w:szCs w:val="30"/>
        </w:rPr>
        <w:t xml:space="preserve">во второй половине </w:t>
      </w:r>
      <w:r w:rsidR="0049384D" w:rsidRPr="002B2865">
        <w:rPr>
          <w:rFonts w:ascii="Times New Roman" w:eastAsia="Times New Roman" w:hAnsi="Times New Roman" w:cs="Times New Roman"/>
          <w:iCs/>
          <w:sz w:val="30"/>
          <w:szCs w:val="30"/>
          <w:lang w:val="en-US"/>
        </w:rPr>
        <w:t>XIII</w:t>
      </w:r>
      <w:r w:rsidR="00297B15" w:rsidRPr="002B2865">
        <w:rPr>
          <w:rFonts w:ascii="Times New Roman" w:eastAsia="Times New Roman" w:hAnsi="Times New Roman" w:cs="Times New Roman"/>
          <w:iCs/>
          <w:sz w:val="30"/>
          <w:szCs w:val="30"/>
        </w:rPr>
        <w:t xml:space="preserve"> </w:t>
      </w:r>
      <w:r w:rsidR="0049384D" w:rsidRPr="002B2865">
        <w:rPr>
          <w:rFonts w:ascii="Times New Roman" w:eastAsia="Times New Roman" w:hAnsi="Times New Roman" w:cs="Times New Roman"/>
          <w:iCs/>
          <w:sz w:val="30"/>
          <w:szCs w:val="30"/>
        </w:rPr>
        <w:t>–</w:t>
      </w:r>
      <w:r w:rsidR="00297B15" w:rsidRPr="002B2865">
        <w:rPr>
          <w:rFonts w:ascii="Times New Roman" w:eastAsia="Times New Roman" w:hAnsi="Times New Roman" w:cs="Times New Roman"/>
          <w:iCs/>
          <w:sz w:val="30"/>
          <w:szCs w:val="30"/>
        </w:rPr>
        <w:t xml:space="preserve"> </w:t>
      </w:r>
      <w:r w:rsidR="0049384D" w:rsidRPr="002B2865">
        <w:rPr>
          <w:rFonts w:ascii="Times New Roman" w:eastAsia="Times New Roman" w:hAnsi="Times New Roman" w:cs="Times New Roman"/>
          <w:iCs/>
          <w:sz w:val="30"/>
          <w:szCs w:val="30"/>
          <w:lang w:val="en-US"/>
        </w:rPr>
        <w:t>XV</w:t>
      </w:r>
      <w:r w:rsidR="0049384D" w:rsidRPr="002B2865">
        <w:rPr>
          <w:rFonts w:ascii="Times New Roman" w:eastAsia="Times New Roman" w:hAnsi="Times New Roman" w:cs="Times New Roman"/>
          <w:iCs/>
          <w:sz w:val="30"/>
          <w:szCs w:val="30"/>
        </w:rPr>
        <w:t xml:space="preserve"> в.</w:t>
      </w:r>
    </w:p>
    <w:bookmarkEnd w:id="1"/>
    <w:p w14:paraId="0BD59D1D" w14:textId="482CAC5A" w:rsidR="00CA273E" w:rsidRPr="002B2865" w:rsidRDefault="00243F3C" w:rsidP="00534E5C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B2865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Религиозная жизнь на территории Беларуси</w:t>
      </w:r>
      <w:r w:rsidR="0049384D" w:rsidRPr="002B2865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="00CA273E" w:rsidRPr="002B2865">
        <w:rPr>
          <w:rFonts w:ascii="Times New Roman" w:eastAsia="Times New Roman" w:hAnsi="Times New Roman" w:cs="Times New Roman"/>
          <w:bCs/>
          <w:sz w:val="30"/>
          <w:szCs w:val="30"/>
        </w:rPr>
        <w:t>во второй половине XIII – XV в.</w:t>
      </w:r>
    </w:p>
    <w:p w14:paraId="30ADDB5C" w14:textId="6EA5844C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2865">
        <w:rPr>
          <w:rFonts w:ascii="Times New Roman" w:eastAsia="Times New Roman" w:hAnsi="Times New Roman" w:cs="Times New Roman"/>
          <w:bCs/>
          <w:sz w:val="30"/>
          <w:szCs w:val="30"/>
        </w:rPr>
        <w:t xml:space="preserve">Культура Беларуси </w:t>
      </w:r>
      <w:r w:rsidRPr="002B2865">
        <w:rPr>
          <w:rFonts w:ascii="Times New Roman" w:eastAsia="Times New Roman" w:hAnsi="Times New Roman" w:cs="Times New Roman"/>
          <w:iCs/>
          <w:sz w:val="30"/>
          <w:szCs w:val="30"/>
        </w:rPr>
        <w:t xml:space="preserve">во второй половине </w:t>
      </w:r>
      <w:r w:rsidRPr="002B2865">
        <w:rPr>
          <w:rFonts w:ascii="Times New Roman" w:eastAsia="Times New Roman" w:hAnsi="Times New Roman" w:cs="Times New Roman"/>
          <w:iCs/>
          <w:sz w:val="30"/>
          <w:szCs w:val="30"/>
          <w:lang w:val="en-US"/>
        </w:rPr>
        <w:t>XIII</w:t>
      </w:r>
      <w:r w:rsidR="00297B15" w:rsidRPr="002B2865">
        <w:rPr>
          <w:rFonts w:ascii="Times New Roman" w:eastAsia="Times New Roman" w:hAnsi="Times New Roman" w:cs="Times New Roman"/>
          <w:iCs/>
          <w:sz w:val="30"/>
          <w:szCs w:val="30"/>
        </w:rPr>
        <w:t xml:space="preserve"> </w:t>
      </w:r>
      <w:r w:rsidRPr="002B2865">
        <w:rPr>
          <w:rFonts w:ascii="Times New Roman" w:eastAsia="Times New Roman" w:hAnsi="Times New Roman" w:cs="Times New Roman"/>
          <w:iCs/>
          <w:sz w:val="30"/>
          <w:szCs w:val="30"/>
        </w:rPr>
        <w:t>–</w:t>
      </w:r>
      <w:r w:rsidR="00297B15" w:rsidRPr="002B2865">
        <w:rPr>
          <w:rFonts w:ascii="Times New Roman" w:eastAsia="Times New Roman" w:hAnsi="Times New Roman" w:cs="Times New Roman"/>
          <w:iCs/>
          <w:sz w:val="30"/>
          <w:szCs w:val="30"/>
        </w:rPr>
        <w:t xml:space="preserve"> </w:t>
      </w:r>
      <w:r w:rsidRPr="002B2865">
        <w:rPr>
          <w:rFonts w:ascii="Times New Roman" w:eastAsia="Times New Roman" w:hAnsi="Times New Roman" w:cs="Times New Roman"/>
          <w:iCs/>
          <w:sz w:val="30"/>
          <w:szCs w:val="30"/>
          <w:lang w:val="en-US"/>
        </w:rPr>
        <w:t>XV</w:t>
      </w:r>
      <w:r w:rsidRPr="002B2865">
        <w:rPr>
          <w:rFonts w:ascii="Times New Roman" w:eastAsia="Times New Roman" w:hAnsi="Times New Roman" w:cs="Times New Roman"/>
          <w:iCs/>
          <w:sz w:val="30"/>
          <w:szCs w:val="30"/>
        </w:rPr>
        <w:t xml:space="preserve"> в.</w:t>
      </w:r>
      <w:r w:rsidRPr="002B286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72517079" w14:textId="6D72A310" w:rsidR="00243F3C" w:rsidRPr="002B2865" w:rsidRDefault="00243F3C" w:rsidP="0049384D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i/>
          <w:sz w:val="30"/>
          <w:szCs w:val="30"/>
        </w:rPr>
      </w:pPr>
      <w:r w:rsidRPr="002B2865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Формирование белорусской народности. </w:t>
      </w:r>
    </w:p>
    <w:p w14:paraId="3954D65B" w14:textId="680F26A0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2865">
        <w:rPr>
          <w:rFonts w:ascii="Times New Roman" w:eastAsia="Calibri" w:hAnsi="Times New Roman" w:cs="Times New Roman"/>
          <w:sz w:val="30"/>
          <w:szCs w:val="30"/>
        </w:rPr>
        <w:t>Великие географические открытия</w:t>
      </w:r>
      <w:r w:rsidR="0049384D" w:rsidRPr="002B2865">
        <w:rPr>
          <w:rFonts w:ascii="Times New Roman" w:eastAsia="Calibri" w:hAnsi="Times New Roman" w:cs="Times New Roman"/>
          <w:sz w:val="30"/>
          <w:szCs w:val="30"/>
        </w:rPr>
        <w:t>. О</w:t>
      </w:r>
      <w:r w:rsidRPr="002B2865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сновные п</w:t>
      </w:r>
      <w:r w:rsidRPr="002B2865">
        <w:rPr>
          <w:rFonts w:ascii="Times New Roman" w:eastAsia="Calibri" w:hAnsi="Times New Roman" w:cs="Times New Roman"/>
          <w:sz w:val="30"/>
          <w:szCs w:val="30"/>
        </w:rPr>
        <w:t xml:space="preserve">оследствия европейского колониализма. </w:t>
      </w:r>
    </w:p>
    <w:p w14:paraId="53EE26FF" w14:textId="148039B8" w:rsidR="0049384D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Формирование </w:t>
      </w:r>
      <w:r w:rsidRPr="002B2865">
        <w:rPr>
          <w:rFonts w:ascii="Times New Roman" w:eastAsia="Calibri" w:hAnsi="Times New Roman" w:cs="Times New Roman"/>
          <w:sz w:val="30"/>
          <w:szCs w:val="30"/>
        </w:rPr>
        <w:t xml:space="preserve">абсолютизма в западноевропейских государствах и России </w:t>
      </w:r>
      <w:r w:rsidR="00CA273E" w:rsidRPr="002B2865">
        <w:rPr>
          <w:rFonts w:ascii="Times New Roman" w:eastAsia="Calibri" w:hAnsi="Times New Roman" w:cs="Times New Roman"/>
          <w:bCs/>
          <w:sz w:val="30"/>
          <w:szCs w:val="30"/>
        </w:rPr>
        <w:t>в период Раннего нового времени.</w:t>
      </w:r>
    </w:p>
    <w:p w14:paraId="41A89EA2" w14:textId="77777777" w:rsidR="00E121AE" w:rsidRPr="002B2865" w:rsidRDefault="00243F3C" w:rsidP="00C27A72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2865">
        <w:rPr>
          <w:rFonts w:ascii="Times New Roman" w:eastAsia="Calibri" w:hAnsi="Times New Roman" w:cs="Times New Roman"/>
          <w:sz w:val="30"/>
          <w:szCs w:val="30"/>
        </w:rPr>
        <w:t xml:space="preserve">Тридцатилетняя война и </w:t>
      </w:r>
      <w:r w:rsidR="00CA273E" w:rsidRPr="002B2865">
        <w:rPr>
          <w:rFonts w:ascii="Times New Roman" w:eastAsia="Calibri" w:hAnsi="Times New Roman" w:cs="Times New Roman"/>
          <w:sz w:val="30"/>
          <w:szCs w:val="30"/>
        </w:rPr>
        <w:t>ф</w:t>
      </w:r>
      <w:r w:rsidR="00297B15" w:rsidRPr="002B2865">
        <w:rPr>
          <w:rFonts w:ascii="Times New Roman" w:eastAsia="Calibri" w:hAnsi="Times New Roman" w:cs="Times New Roman"/>
          <w:sz w:val="30"/>
          <w:szCs w:val="30"/>
        </w:rPr>
        <w:t xml:space="preserve">ормирование </w:t>
      </w:r>
      <w:r w:rsidR="0010237A" w:rsidRPr="002B2865">
        <w:rPr>
          <w:rFonts w:ascii="Times New Roman" w:eastAsia="Calibri" w:hAnsi="Times New Roman" w:cs="Times New Roman"/>
          <w:sz w:val="30"/>
          <w:szCs w:val="30"/>
        </w:rPr>
        <w:t>вестфальской системы международных отношений</w:t>
      </w:r>
      <w:r w:rsidR="00CA273E" w:rsidRPr="002B2865">
        <w:rPr>
          <w:rFonts w:ascii="Times New Roman" w:eastAsia="Calibri" w:hAnsi="Times New Roman" w:cs="Times New Roman"/>
          <w:sz w:val="30"/>
          <w:szCs w:val="30"/>
        </w:rPr>
        <w:t>.</w:t>
      </w:r>
      <w:r w:rsidR="00D7434C" w:rsidRPr="002B286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5ABC9B78" w14:textId="18B721F7" w:rsidR="00C27A72" w:rsidRPr="002B2865" w:rsidRDefault="00243F3C" w:rsidP="0010237A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Основные тенденции социально-экономического развития цивилизаций мира </w:t>
      </w:r>
      <w:r w:rsidR="00C27A72"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в период </w:t>
      </w:r>
      <w:r w:rsidR="002900BA" w:rsidRPr="002B2865">
        <w:rPr>
          <w:rFonts w:ascii="Times New Roman" w:eastAsia="Calibri" w:hAnsi="Times New Roman" w:cs="Times New Roman"/>
          <w:bCs/>
          <w:sz w:val="30"/>
          <w:szCs w:val="30"/>
        </w:rPr>
        <w:t>Р</w:t>
      </w:r>
      <w:r w:rsidR="00C27A72"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аннего </w:t>
      </w:r>
      <w:r w:rsidR="002900BA" w:rsidRPr="002B2865">
        <w:rPr>
          <w:rFonts w:ascii="Times New Roman" w:eastAsia="Calibri" w:hAnsi="Times New Roman" w:cs="Times New Roman"/>
          <w:bCs/>
          <w:sz w:val="30"/>
          <w:szCs w:val="30"/>
        </w:rPr>
        <w:t>н</w:t>
      </w:r>
      <w:r w:rsidR="00C27A72"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ового времени. </w:t>
      </w:r>
    </w:p>
    <w:p w14:paraId="03C853A7" w14:textId="54DF1674" w:rsidR="00243F3C" w:rsidRPr="002B2865" w:rsidRDefault="00243F3C" w:rsidP="00C27A72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</w:pPr>
      <w:r w:rsidRPr="002B2865">
        <w:rPr>
          <w:rFonts w:ascii="Times New Roman" w:eastAsia="Calibri" w:hAnsi="Times New Roman" w:cs="Times New Roman"/>
          <w:bCs/>
          <w:iCs/>
          <w:sz w:val="30"/>
          <w:szCs w:val="30"/>
        </w:rPr>
        <w:t>Особенности экономического развития и социальных отношений в восточных цивилизациях</w:t>
      </w:r>
      <w:r w:rsidR="0049384D" w:rsidRPr="002B2865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в период </w:t>
      </w:r>
      <w:r w:rsidR="0010237A" w:rsidRPr="002B2865">
        <w:rPr>
          <w:rFonts w:ascii="Times New Roman" w:eastAsia="Calibri" w:hAnsi="Times New Roman" w:cs="Times New Roman"/>
          <w:bCs/>
          <w:iCs/>
          <w:sz w:val="30"/>
          <w:szCs w:val="30"/>
        </w:rPr>
        <w:t>Р</w:t>
      </w:r>
      <w:r w:rsidR="0049384D" w:rsidRPr="002B2865">
        <w:rPr>
          <w:rFonts w:ascii="Times New Roman" w:eastAsia="Calibri" w:hAnsi="Times New Roman" w:cs="Times New Roman"/>
          <w:bCs/>
          <w:iCs/>
          <w:sz w:val="30"/>
          <w:szCs w:val="30"/>
        </w:rPr>
        <w:t>аннего нового времени.</w:t>
      </w:r>
      <w:r w:rsidRPr="002B2865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</w:p>
    <w:p w14:paraId="373DCE0A" w14:textId="026EBCB0" w:rsidR="00243F3C" w:rsidRPr="002B2865" w:rsidRDefault="00243F3C" w:rsidP="00C27A72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trike/>
          <w:color w:val="000000" w:themeColor="text1"/>
          <w:sz w:val="30"/>
          <w:szCs w:val="30"/>
        </w:rPr>
      </w:pPr>
      <w:r w:rsidRPr="002B2865">
        <w:rPr>
          <w:rFonts w:ascii="Times New Roman" w:eastAsia="Calibri" w:hAnsi="Times New Roman" w:cs="Times New Roman"/>
          <w:sz w:val="30"/>
          <w:szCs w:val="30"/>
        </w:rPr>
        <w:t>Достижения культуры</w:t>
      </w:r>
      <w:r w:rsidR="002900BA" w:rsidRPr="002B2865">
        <w:rPr>
          <w:rFonts w:ascii="Times New Roman" w:eastAsia="Calibri" w:hAnsi="Times New Roman" w:cs="Times New Roman"/>
          <w:sz w:val="30"/>
          <w:szCs w:val="30"/>
        </w:rPr>
        <w:t xml:space="preserve"> западноевропейской цивилизации</w:t>
      </w:r>
      <w:r w:rsidRPr="002B2865">
        <w:rPr>
          <w:rFonts w:ascii="Times New Roman" w:eastAsia="Calibri" w:hAnsi="Times New Roman" w:cs="Times New Roman"/>
          <w:sz w:val="30"/>
          <w:szCs w:val="30"/>
        </w:rPr>
        <w:t xml:space="preserve"> эпохи Возрождения. </w:t>
      </w:r>
    </w:p>
    <w:p w14:paraId="59161B17" w14:textId="096772E4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2B2865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Реформация</w:t>
      </w:r>
      <w:r w:rsidR="002900BA" w:rsidRPr="002B2865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и контрреформация, р</w:t>
      </w:r>
      <w:r w:rsidRPr="002B2865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елигиозные войны в Западной Европе. </w:t>
      </w:r>
    </w:p>
    <w:p w14:paraId="401A29CE" w14:textId="0DD8C5F2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eastAsia="Calibri" w:hAnsi="Times New Roman" w:cs="Times New Roman"/>
          <w:sz w:val="30"/>
          <w:szCs w:val="30"/>
        </w:rPr>
        <w:t xml:space="preserve">Особенности Просвещения </w:t>
      </w:r>
      <w:r w:rsidR="0010237A" w:rsidRPr="002B2865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в Западной </w:t>
      </w:r>
      <w:r w:rsidR="002900BA" w:rsidRPr="002B2865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Европе и его влияние на развитие общества и культуры в</w:t>
      </w:r>
      <w:r w:rsidR="0010237A" w:rsidRPr="002B2865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Восточной Европе</w:t>
      </w:r>
      <w:r w:rsidR="002900BA" w:rsidRPr="002B2865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</w:t>
      </w:r>
    </w:p>
    <w:p w14:paraId="46C2A59E" w14:textId="207BECD6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30"/>
          <w:szCs w:val="30"/>
        </w:rPr>
      </w:pPr>
      <w:r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Беларусь в европейских войнах </w:t>
      </w:r>
      <w:r w:rsidR="00CA273E" w:rsidRPr="002B2865">
        <w:rPr>
          <w:rFonts w:ascii="Times New Roman" w:eastAsia="Calibri" w:hAnsi="Times New Roman" w:cs="Times New Roman"/>
          <w:bCs/>
          <w:sz w:val="30"/>
          <w:szCs w:val="30"/>
        </w:rPr>
        <w:t>Р</w:t>
      </w:r>
      <w:r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аннего </w:t>
      </w:r>
      <w:r w:rsidR="00CA273E" w:rsidRPr="002B2865">
        <w:rPr>
          <w:rFonts w:ascii="Times New Roman" w:eastAsia="Calibri" w:hAnsi="Times New Roman" w:cs="Times New Roman"/>
          <w:bCs/>
          <w:sz w:val="30"/>
          <w:szCs w:val="30"/>
        </w:rPr>
        <w:t>н</w:t>
      </w:r>
      <w:r w:rsidRPr="002B2865">
        <w:rPr>
          <w:rFonts w:ascii="Times New Roman" w:eastAsia="Calibri" w:hAnsi="Times New Roman" w:cs="Times New Roman"/>
          <w:bCs/>
          <w:sz w:val="30"/>
          <w:szCs w:val="30"/>
        </w:rPr>
        <w:t>ового времени</w:t>
      </w:r>
      <w:r w:rsidR="00C27A72" w:rsidRPr="002B2865">
        <w:rPr>
          <w:rFonts w:ascii="Times New Roman" w:eastAsia="Calibri" w:hAnsi="Times New Roman" w:cs="Times New Roman"/>
          <w:bCs/>
          <w:sz w:val="30"/>
          <w:szCs w:val="30"/>
        </w:rPr>
        <w:t>:</w:t>
      </w:r>
      <w:r w:rsidRPr="002B2865">
        <w:rPr>
          <w:rFonts w:ascii="Times New Roman" w:eastAsia="Calibri" w:hAnsi="Times New Roman" w:cs="Times New Roman"/>
          <w:bCs/>
          <w:i/>
          <w:sz w:val="30"/>
          <w:szCs w:val="30"/>
        </w:rPr>
        <w:t xml:space="preserve"> </w:t>
      </w:r>
      <w:r w:rsidRPr="002B2865">
        <w:rPr>
          <w:rFonts w:ascii="Times New Roman" w:eastAsia="Calibri" w:hAnsi="Times New Roman" w:cs="Times New Roman"/>
          <w:bCs/>
          <w:sz w:val="30"/>
          <w:szCs w:val="30"/>
        </w:rPr>
        <w:t>Л</w:t>
      </w:r>
      <w:r w:rsidRPr="002B2865">
        <w:rPr>
          <w:rFonts w:ascii="Times New Roman" w:eastAsia="Calibri" w:hAnsi="Times New Roman" w:cs="Times New Roman"/>
          <w:sz w:val="30"/>
          <w:szCs w:val="30"/>
        </w:rPr>
        <w:t>ивонская война</w:t>
      </w:r>
      <w:r w:rsidR="00C27A72" w:rsidRPr="002B2865">
        <w:rPr>
          <w:rFonts w:ascii="Times New Roman" w:eastAsia="Calibri" w:hAnsi="Times New Roman" w:cs="Times New Roman"/>
          <w:sz w:val="30"/>
          <w:szCs w:val="30"/>
        </w:rPr>
        <w:t>; в</w:t>
      </w:r>
      <w:r w:rsidRPr="002B286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</w:t>
      </w:r>
      <w:r w:rsidR="00CA273E" w:rsidRPr="002B286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йны </w:t>
      </w:r>
      <w:r w:rsidRPr="002B2865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Речи Посполитой с Российским </w:t>
      </w:r>
      <w:r w:rsidRPr="002B2865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государством в XVII в.</w:t>
      </w:r>
      <w:r w:rsidR="00C27A72" w:rsidRPr="002B2865">
        <w:rPr>
          <w:rFonts w:ascii="Times New Roman" w:eastAsia="Times New Roman" w:hAnsi="Times New Roman" w:cs="Times New Roman"/>
          <w:color w:val="000000"/>
          <w:sz w:val="30"/>
          <w:szCs w:val="30"/>
        </w:rPr>
        <w:t>; к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</w:rPr>
        <w:t>азацко-крестьянская война</w:t>
      </w:r>
      <w:r w:rsidR="00C27A72" w:rsidRPr="002B2865">
        <w:rPr>
          <w:rFonts w:ascii="Times New Roman" w:eastAsia="Times New Roman" w:hAnsi="Times New Roman" w:cs="Times New Roman"/>
          <w:bCs/>
          <w:sz w:val="30"/>
          <w:szCs w:val="30"/>
        </w:rPr>
        <w:t xml:space="preserve">; </w:t>
      </w:r>
      <w:r w:rsidR="0010237A" w:rsidRPr="002B2865">
        <w:rPr>
          <w:rFonts w:ascii="Times New Roman" w:eastAsia="Times New Roman" w:hAnsi="Times New Roman" w:cs="Times New Roman"/>
          <w:bCs/>
          <w:sz w:val="30"/>
          <w:szCs w:val="30"/>
        </w:rPr>
        <w:t xml:space="preserve">Великая </w:t>
      </w:r>
      <w:r w:rsidR="00C27A72" w:rsidRPr="002B2865">
        <w:rPr>
          <w:rFonts w:ascii="Times New Roman" w:eastAsia="Times New Roman" w:hAnsi="Times New Roman" w:cs="Times New Roman"/>
          <w:bCs/>
          <w:sz w:val="30"/>
          <w:szCs w:val="30"/>
        </w:rPr>
        <w:t>С</w:t>
      </w:r>
      <w:r w:rsidRPr="002B2865">
        <w:rPr>
          <w:rFonts w:ascii="Times New Roman" w:eastAsia="Times New Roman" w:hAnsi="Times New Roman" w:cs="Times New Roman"/>
          <w:bCs/>
          <w:sz w:val="30"/>
          <w:szCs w:val="30"/>
        </w:rPr>
        <w:t>еверная война</w:t>
      </w:r>
      <w:r w:rsidR="00C27A72" w:rsidRPr="002B2865"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p w14:paraId="2C09EAD7" w14:textId="6D4959CB" w:rsidR="00C27A72" w:rsidRPr="002B2865" w:rsidRDefault="0010237A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2865">
        <w:rPr>
          <w:rFonts w:ascii="Times New Roman" w:eastAsia="Calibri" w:hAnsi="Times New Roman" w:cs="Times New Roman"/>
          <w:sz w:val="30"/>
          <w:szCs w:val="30"/>
        </w:rPr>
        <w:lastRenderedPageBreak/>
        <w:t>Внутри</w:t>
      </w:r>
      <w:r w:rsidR="00CA273E" w:rsidRPr="002B2865">
        <w:rPr>
          <w:rFonts w:ascii="Times New Roman" w:eastAsia="Calibri" w:hAnsi="Times New Roman" w:cs="Times New Roman"/>
          <w:sz w:val="30"/>
          <w:szCs w:val="30"/>
        </w:rPr>
        <w:t>п</w:t>
      </w:r>
      <w:r w:rsidR="00243F3C" w:rsidRPr="002B2865">
        <w:rPr>
          <w:rFonts w:ascii="Times New Roman" w:eastAsia="Calibri" w:hAnsi="Times New Roman" w:cs="Times New Roman"/>
          <w:sz w:val="30"/>
          <w:szCs w:val="30"/>
        </w:rPr>
        <w:t xml:space="preserve">олитическое развитие </w:t>
      </w:r>
      <w:r w:rsidR="002900BA" w:rsidRPr="002B2865">
        <w:rPr>
          <w:rFonts w:ascii="Times New Roman" w:eastAsia="Calibri" w:hAnsi="Times New Roman" w:cs="Times New Roman"/>
          <w:sz w:val="30"/>
          <w:szCs w:val="30"/>
        </w:rPr>
        <w:t>ВКЛ в составе Речи Посполитой</w:t>
      </w:r>
      <w:r w:rsidR="00D7434C" w:rsidRPr="002B286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43F3C" w:rsidRPr="002B2865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243F3C" w:rsidRPr="002B2865">
        <w:rPr>
          <w:rFonts w:ascii="Times New Roman" w:eastAsia="Calibri" w:hAnsi="Times New Roman" w:cs="Times New Roman"/>
          <w:sz w:val="30"/>
          <w:szCs w:val="30"/>
          <w:lang w:val="en-US"/>
        </w:rPr>
        <w:t>XVI</w:t>
      </w:r>
      <w:r w:rsidR="00243F3C" w:rsidRPr="002B2865">
        <w:rPr>
          <w:rFonts w:ascii="Times New Roman" w:eastAsia="Calibri" w:hAnsi="Times New Roman" w:cs="Times New Roman"/>
          <w:sz w:val="30"/>
          <w:szCs w:val="30"/>
        </w:rPr>
        <w:t>–</w:t>
      </w:r>
      <w:r w:rsidR="00243F3C" w:rsidRPr="002B2865">
        <w:rPr>
          <w:rFonts w:ascii="Times New Roman" w:eastAsia="Calibri" w:hAnsi="Times New Roman" w:cs="Times New Roman"/>
          <w:sz w:val="30"/>
          <w:szCs w:val="30"/>
          <w:lang w:val="en-US"/>
        </w:rPr>
        <w:t>XVIII</w:t>
      </w:r>
      <w:r w:rsidR="00243F3C" w:rsidRPr="002B2865">
        <w:rPr>
          <w:rFonts w:ascii="Times New Roman" w:eastAsia="Calibri" w:hAnsi="Times New Roman" w:cs="Times New Roman"/>
          <w:sz w:val="30"/>
          <w:szCs w:val="30"/>
        </w:rPr>
        <w:t xml:space="preserve"> вв.</w:t>
      </w:r>
      <w:r w:rsidR="00C27A72" w:rsidRPr="002B2865">
        <w:rPr>
          <w:rFonts w:ascii="Times New Roman" w:eastAsia="Calibri" w:hAnsi="Times New Roman" w:cs="Times New Roman"/>
          <w:sz w:val="30"/>
          <w:szCs w:val="30"/>
        </w:rPr>
        <w:t>: г</w:t>
      </w:r>
      <w:r w:rsidR="00243F3C" w:rsidRPr="002B2865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 xml:space="preserve">осударственный строй ВКЛ в первой половине </w:t>
      </w:r>
      <w:r w:rsidR="00243F3C" w:rsidRPr="002B2865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val="en-US"/>
        </w:rPr>
        <w:t>XVI</w:t>
      </w:r>
      <w:r w:rsidR="00243F3C" w:rsidRPr="002B2865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 xml:space="preserve"> в.</w:t>
      </w:r>
      <w:r w:rsidR="00D7434C" w:rsidRPr="002B2865">
        <w:rPr>
          <w:rFonts w:ascii="Times New Roman" w:eastAsia="Calibri" w:hAnsi="Times New Roman" w:cs="Times New Roman"/>
          <w:bCs/>
          <w:color w:val="FF0000"/>
          <w:sz w:val="30"/>
          <w:szCs w:val="30"/>
        </w:rPr>
        <w:t>,</w:t>
      </w:r>
      <w:r w:rsidR="00C27A72" w:rsidRPr="002B2865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C27A72" w:rsidRPr="002B2865">
        <w:rPr>
          <w:rFonts w:ascii="Times New Roman" w:eastAsia="Calibri" w:hAnsi="Times New Roman" w:cs="Times New Roman"/>
          <w:bCs/>
          <w:strike/>
          <w:color w:val="000000" w:themeColor="text1"/>
          <w:sz w:val="30"/>
          <w:szCs w:val="30"/>
        </w:rPr>
        <w:t>и</w:t>
      </w:r>
      <w:r w:rsidR="00243F3C" w:rsidRPr="002B2865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 xml:space="preserve"> Статуты ВКЛ 1529, 1566</w:t>
      </w:r>
      <w:r w:rsidR="00C27A72" w:rsidRPr="002B2865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 xml:space="preserve">, </w:t>
      </w:r>
      <w:r w:rsidR="00243F3C"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1588 </w:t>
      </w:r>
      <w:r w:rsidR="00C27A72" w:rsidRPr="002B2865">
        <w:rPr>
          <w:rFonts w:ascii="Times New Roman" w:eastAsia="Calibri" w:hAnsi="Times New Roman" w:cs="Times New Roman"/>
          <w:bCs/>
          <w:sz w:val="30"/>
          <w:szCs w:val="30"/>
        </w:rPr>
        <w:t>г</w:t>
      </w:r>
      <w:r w:rsidR="00243F3C" w:rsidRPr="002B2865">
        <w:rPr>
          <w:rFonts w:ascii="Times New Roman" w:eastAsia="Calibri" w:hAnsi="Times New Roman" w:cs="Times New Roman"/>
          <w:bCs/>
          <w:sz w:val="30"/>
          <w:szCs w:val="30"/>
        </w:rPr>
        <w:t>г.</w:t>
      </w:r>
    </w:p>
    <w:p w14:paraId="345879D0" w14:textId="580280D6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2865">
        <w:rPr>
          <w:rFonts w:ascii="Times New Roman" w:eastAsia="Calibri" w:hAnsi="Times New Roman" w:cs="Times New Roman"/>
          <w:bCs/>
          <w:sz w:val="30"/>
          <w:szCs w:val="30"/>
        </w:rPr>
        <w:t>Причины внутриполитического кризиса в Речи Посполитой</w:t>
      </w:r>
      <w:r w:rsidR="00C27A72"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 и р</w:t>
      </w:r>
      <w:r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азделы Речи Посполитой. </w:t>
      </w:r>
    </w:p>
    <w:p w14:paraId="4145EB1E" w14:textId="184D0731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2865">
        <w:rPr>
          <w:rFonts w:ascii="Times New Roman" w:eastAsia="Calibri" w:hAnsi="Times New Roman" w:cs="Times New Roman"/>
          <w:bCs/>
          <w:sz w:val="30"/>
          <w:szCs w:val="30"/>
        </w:rPr>
        <w:t>Экономи</w:t>
      </w:r>
      <w:r w:rsidR="00CA273E" w:rsidRPr="002B2865">
        <w:rPr>
          <w:rFonts w:ascii="Times New Roman" w:eastAsia="Calibri" w:hAnsi="Times New Roman" w:cs="Times New Roman"/>
          <w:bCs/>
          <w:sz w:val="30"/>
          <w:szCs w:val="30"/>
        </w:rPr>
        <w:t>ка</w:t>
      </w:r>
      <w:r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 Беларуси в </w:t>
      </w:r>
      <w:r w:rsidRPr="002B2865">
        <w:rPr>
          <w:rFonts w:ascii="Times New Roman" w:eastAsia="Calibri" w:hAnsi="Times New Roman" w:cs="Times New Roman"/>
          <w:bCs/>
          <w:sz w:val="30"/>
          <w:szCs w:val="30"/>
          <w:lang w:val="en-US"/>
        </w:rPr>
        <w:t>XVI</w:t>
      </w:r>
      <w:r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 – первой половине </w:t>
      </w:r>
      <w:r w:rsidRPr="002B2865">
        <w:rPr>
          <w:rFonts w:ascii="Times New Roman" w:eastAsia="Calibri" w:hAnsi="Times New Roman" w:cs="Times New Roman"/>
          <w:bCs/>
          <w:sz w:val="30"/>
          <w:szCs w:val="30"/>
          <w:lang w:val="en-US"/>
        </w:rPr>
        <w:t>XVII</w:t>
      </w:r>
      <w:r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 в. </w:t>
      </w:r>
      <w:r w:rsidR="0010237A"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</w:p>
    <w:p w14:paraId="3259AD79" w14:textId="30FA9248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Социально-экономическое развитие Беларуси во второй половине </w:t>
      </w:r>
      <w:r w:rsidRPr="002B2865">
        <w:rPr>
          <w:rFonts w:ascii="Times New Roman" w:eastAsia="Calibri" w:hAnsi="Times New Roman" w:cs="Times New Roman"/>
          <w:bCs/>
          <w:sz w:val="30"/>
          <w:szCs w:val="30"/>
          <w:lang w:val="en-US"/>
        </w:rPr>
        <w:t>XVII</w:t>
      </w:r>
      <w:r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 – </w:t>
      </w:r>
      <w:r w:rsidRPr="002B2865">
        <w:rPr>
          <w:rFonts w:ascii="Times New Roman" w:eastAsia="Calibri" w:hAnsi="Times New Roman" w:cs="Times New Roman"/>
          <w:bCs/>
          <w:sz w:val="30"/>
          <w:szCs w:val="30"/>
          <w:lang w:val="en-US"/>
        </w:rPr>
        <w:t>XVIII</w:t>
      </w:r>
      <w:r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 в. </w:t>
      </w:r>
    </w:p>
    <w:p w14:paraId="3560D10D" w14:textId="38FCD394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B2865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Реформационное движение и Контрреформация в ВКЛ. </w:t>
      </w:r>
    </w:p>
    <w:p w14:paraId="5E40AE3F" w14:textId="17CAA7C7" w:rsidR="00243F3C" w:rsidRPr="002B2865" w:rsidRDefault="00243F3C" w:rsidP="0032597A">
      <w:pPr>
        <w:pStyle w:val="a3"/>
        <w:numPr>
          <w:ilvl w:val="0"/>
          <w:numId w:val="7"/>
        </w:numPr>
        <w:adjustRightInd w:val="0"/>
        <w:snapToGri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30"/>
          <w:szCs w:val="30"/>
          <w:lang w:eastAsia="ru-RU"/>
        </w:rPr>
      </w:pPr>
      <w:r w:rsidRPr="002B2865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Конфессиональная ситуация на территории Беларуси во второй половине </w:t>
      </w:r>
      <w:r w:rsidRPr="002B28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en-US"/>
        </w:rPr>
        <w:t>XVI</w:t>
      </w:r>
      <w:r w:rsidRPr="002B2865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–</w:t>
      </w:r>
      <w:r w:rsidRPr="002B286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val="en-US"/>
        </w:rPr>
        <w:t>XVIII</w:t>
      </w:r>
      <w:r w:rsidRPr="002B2865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в. </w:t>
      </w:r>
      <w:r w:rsidRPr="002B2865">
        <w:rPr>
          <w:rFonts w:ascii="Times New Roman" w:eastAsia="Calibri" w:hAnsi="Times New Roman" w:cs="Times New Roman"/>
          <w:sz w:val="30"/>
          <w:szCs w:val="30"/>
          <w:lang w:eastAsia="ru-RU"/>
        </w:rPr>
        <w:t>Брестск</w:t>
      </w:r>
      <w:r w:rsidR="004130E2" w:rsidRPr="002B2865">
        <w:rPr>
          <w:rFonts w:ascii="Times New Roman" w:eastAsia="Calibri" w:hAnsi="Times New Roman" w:cs="Times New Roman"/>
          <w:sz w:val="30"/>
          <w:szCs w:val="30"/>
          <w:lang w:eastAsia="ru-RU"/>
        </w:rPr>
        <w:t>ая</w:t>
      </w:r>
      <w:r w:rsidRPr="002B286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церковн</w:t>
      </w:r>
      <w:r w:rsidR="00F116CD" w:rsidRPr="002B2865">
        <w:rPr>
          <w:rFonts w:ascii="Times New Roman" w:eastAsia="Calibri" w:hAnsi="Times New Roman" w:cs="Times New Roman"/>
          <w:sz w:val="30"/>
          <w:szCs w:val="30"/>
          <w:lang w:eastAsia="ru-RU"/>
        </w:rPr>
        <w:t>ая</w:t>
      </w:r>
      <w:r w:rsidRPr="002B2865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уни</w:t>
      </w:r>
      <w:r w:rsidR="00F116CD" w:rsidRPr="002B2865">
        <w:rPr>
          <w:rFonts w:ascii="Times New Roman" w:eastAsia="Calibri" w:hAnsi="Times New Roman" w:cs="Times New Roman"/>
          <w:sz w:val="30"/>
          <w:szCs w:val="30"/>
          <w:lang w:eastAsia="ru-RU"/>
        </w:rPr>
        <w:t>я</w:t>
      </w:r>
      <w:r w:rsidRPr="002B2865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 xml:space="preserve">. </w:t>
      </w:r>
    </w:p>
    <w:p w14:paraId="6B293AE8" w14:textId="6D2370D5" w:rsidR="00F116CD" w:rsidRPr="002B2865" w:rsidRDefault="00CA273E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Особенности </w:t>
      </w:r>
      <w:r w:rsidR="00243F3C" w:rsidRPr="002B2865">
        <w:rPr>
          <w:rFonts w:ascii="Times New Roman" w:eastAsia="Calibri" w:hAnsi="Times New Roman" w:cs="Times New Roman"/>
          <w:bCs/>
          <w:sz w:val="30"/>
          <w:szCs w:val="30"/>
        </w:rPr>
        <w:t>Гуманизм</w:t>
      </w:r>
      <w:r w:rsidRPr="002B2865">
        <w:rPr>
          <w:rFonts w:ascii="Times New Roman" w:eastAsia="Calibri" w:hAnsi="Times New Roman" w:cs="Times New Roman"/>
          <w:bCs/>
          <w:sz w:val="30"/>
          <w:szCs w:val="30"/>
        </w:rPr>
        <w:t>а</w:t>
      </w:r>
      <w:r w:rsidR="00243F3C"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 и Возрождени</w:t>
      </w:r>
      <w:r w:rsidRPr="002B2865">
        <w:rPr>
          <w:rFonts w:ascii="Times New Roman" w:eastAsia="Calibri" w:hAnsi="Times New Roman" w:cs="Times New Roman"/>
          <w:bCs/>
          <w:sz w:val="30"/>
          <w:szCs w:val="30"/>
        </w:rPr>
        <w:t>я</w:t>
      </w:r>
      <w:r w:rsidR="00243F3C"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 на территории Беларуси</w:t>
      </w:r>
      <w:r w:rsidR="00243F3C" w:rsidRPr="002B2865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14:paraId="72698E83" w14:textId="0DE67CF9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2865">
        <w:rPr>
          <w:rFonts w:ascii="Times New Roman" w:eastAsia="Calibri" w:hAnsi="Times New Roman" w:cs="Times New Roman"/>
          <w:sz w:val="30"/>
          <w:szCs w:val="30"/>
        </w:rPr>
        <w:t xml:space="preserve">Особенности Возрождения на территории Беларуси. </w:t>
      </w:r>
      <w:r w:rsidR="0010237A" w:rsidRPr="002B2865">
        <w:rPr>
          <w:rFonts w:ascii="Times New Roman" w:eastAsia="Calibri" w:hAnsi="Times New Roman" w:cs="Times New Roman"/>
          <w:sz w:val="30"/>
          <w:szCs w:val="30"/>
        </w:rPr>
        <w:t xml:space="preserve">Деятельность </w:t>
      </w:r>
      <w:r w:rsidRPr="002B2865">
        <w:rPr>
          <w:rFonts w:ascii="Times New Roman" w:eastAsia="Calibri" w:hAnsi="Times New Roman" w:cs="Times New Roman"/>
          <w:sz w:val="30"/>
          <w:szCs w:val="30"/>
        </w:rPr>
        <w:t>Франциск</w:t>
      </w:r>
      <w:r w:rsidR="00CA273E" w:rsidRPr="002B2865">
        <w:rPr>
          <w:rFonts w:ascii="Times New Roman" w:eastAsia="Calibri" w:hAnsi="Times New Roman" w:cs="Times New Roman"/>
          <w:sz w:val="30"/>
          <w:szCs w:val="30"/>
        </w:rPr>
        <w:t>а</w:t>
      </w:r>
      <w:r w:rsidRPr="002B2865">
        <w:rPr>
          <w:rFonts w:ascii="Times New Roman" w:eastAsia="Calibri" w:hAnsi="Times New Roman" w:cs="Times New Roman"/>
          <w:sz w:val="30"/>
          <w:szCs w:val="30"/>
        </w:rPr>
        <w:t xml:space="preserve"> Скорин</w:t>
      </w:r>
      <w:r w:rsidR="00CA273E" w:rsidRPr="002B2865">
        <w:rPr>
          <w:rFonts w:ascii="Times New Roman" w:eastAsia="Calibri" w:hAnsi="Times New Roman" w:cs="Times New Roman"/>
          <w:sz w:val="30"/>
          <w:szCs w:val="30"/>
        </w:rPr>
        <w:t>ы</w:t>
      </w:r>
      <w:r w:rsidRPr="002B286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130E2" w:rsidRPr="002B2865">
        <w:rPr>
          <w:rFonts w:ascii="Times New Roman" w:eastAsia="Calibri" w:hAnsi="Times New Roman" w:cs="Times New Roman"/>
          <w:sz w:val="30"/>
          <w:szCs w:val="30"/>
        </w:rPr>
        <w:t>и его п</w:t>
      </w:r>
      <w:r w:rsidRPr="002B2865">
        <w:rPr>
          <w:rFonts w:ascii="Times New Roman" w:eastAsia="Calibri" w:hAnsi="Times New Roman" w:cs="Times New Roman"/>
          <w:sz w:val="30"/>
          <w:szCs w:val="30"/>
        </w:rPr>
        <w:t>оследовател</w:t>
      </w:r>
      <w:r w:rsidR="00CA273E" w:rsidRPr="002B2865">
        <w:rPr>
          <w:rFonts w:ascii="Times New Roman" w:eastAsia="Calibri" w:hAnsi="Times New Roman" w:cs="Times New Roman"/>
          <w:sz w:val="30"/>
          <w:szCs w:val="30"/>
        </w:rPr>
        <w:t>ей</w:t>
      </w:r>
      <w:r w:rsidR="004130E2" w:rsidRPr="002B2865">
        <w:rPr>
          <w:rFonts w:ascii="Times New Roman" w:eastAsia="Calibri" w:hAnsi="Times New Roman" w:cs="Times New Roman"/>
          <w:sz w:val="30"/>
          <w:szCs w:val="30"/>
        </w:rPr>
        <w:t>.</w:t>
      </w:r>
      <w:r w:rsidRPr="002B286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568D1972" w14:textId="7BCADAC6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B2865">
        <w:rPr>
          <w:rFonts w:ascii="Times New Roman" w:eastAsia="Calibri" w:hAnsi="Times New Roman" w:cs="Times New Roman"/>
          <w:bCs/>
          <w:sz w:val="30"/>
          <w:szCs w:val="30"/>
        </w:rPr>
        <w:t>Развитие образования и научных знаний в Беларуси</w:t>
      </w:r>
      <w:r w:rsidR="004130E2"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2B2865">
        <w:rPr>
          <w:rFonts w:ascii="Times New Roman" w:eastAsia="Times New Roman" w:hAnsi="Times New Roman" w:cs="Times New Roman"/>
          <w:color w:val="000000"/>
          <w:sz w:val="30"/>
          <w:szCs w:val="30"/>
        </w:rPr>
        <w:t>в XVIІ–XVIII вв.</w:t>
      </w:r>
    </w:p>
    <w:p w14:paraId="7E160CF1" w14:textId="7CC45842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Культура Беларуси в второй половине </w:t>
      </w:r>
      <w:r w:rsidRPr="002B2865">
        <w:rPr>
          <w:rFonts w:ascii="Times New Roman" w:eastAsia="Calibri" w:hAnsi="Times New Roman" w:cs="Times New Roman"/>
          <w:bCs/>
          <w:sz w:val="30"/>
          <w:szCs w:val="30"/>
          <w:lang w:val="en-US"/>
        </w:rPr>
        <w:t>XVI</w:t>
      </w:r>
      <w:r w:rsidR="0010237A"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2B2865">
        <w:rPr>
          <w:rFonts w:ascii="Times New Roman" w:eastAsia="Calibri" w:hAnsi="Times New Roman" w:cs="Times New Roman"/>
          <w:bCs/>
          <w:sz w:val="30"/>
          <w:szCs w:val="30"/>
        </w:rPr>
        <w:t>–</w:t>
      </w:r>
      <w:r w:rsidR="0010237A"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2B2865">
        <w:rPr>
          <w:rFonts w:ascii="Times New Roman" w:eastAsia="Calibri" w:hAnsi="Times New Roman" w:cs="Times New Roman"/>
          <w:bCs/>
          <w:sz w:val="30"/>
          <w:szCs w:val="30"/>
          <w:lang w:val="en-US"/>
        </w:rPr>
        <w:t>XVIII</w:t>
      </w:r>
      <w:r w:rsidRPr="002B2865">
        <w:rPr>
          <w:rFonts w:ascii="Times New Roman" w:eastAsia="Calibri" w:hAnsi="Times New Roman" w:cs="Times New Roman"/>
          <w:bCs/>
          <w:sz w:val="30"/>
          <w:szCs w:val="30"/>
        </w:rPr>
        <w:t xml:space="preserve"> в. </w:t>
      </w:r>
    </w:p>
    <w:p w14:paraId="66816907" w14:textId="3FBAAF49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B2865">
        <w:rPr>
          <w:rFonts w:ascii="Times New Roman" w:hAnsi="Times New Roman" w:cs="Times New Roman"/>
          <w:bCs/>
          <w:sz w:val="30"/>
          <w:szCs w:val="30"/>
        </w:rPr>
        <w:t xml:space="preserve">Основные тенденции развития мира в ХIХ – первой четверти ХХI в. Особенности исторического развития </w:t>
      </w:r>
      <w:r w:rsidRPr="002B2865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Беларуси.</w:t>
      </w:r>
    </w:p>
    <w:p w14:paraId="6272B86A" w14:textId="4682ADE9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>Промышленная революция</w:t>
      </w:r>
      <w:r w:rsidR="00A07C56" w:rsidRPr="002B2865">
        <w:rPr>
          <w:rFonts w:ascii="Times New Roman" w:hAnsi="Times New Roman" w:cs="Times New Roman"/>
          <w:sz w:val="30"/>
          <w:szCs w:val="30"/>
        </w:rPr>
        <w:t xml:space="preserve"> и ее </w:t>
      </w:r>
      <w:r w:rsidRPr="002B2865">
        <w:rPr>
          <w:rFonts w:ascii="Times New Roman" w:hAnsi="Times New Roman" w:cs="Times New Roman"/>
          <w:sz w:val="30"/>
          <w:szCs w:val="30"/>
        </w:rPr>
        <w:t>последствия</w:t>
      </w:r>
      <w:r w:rsidR="00A07C56" w:rsidRPr="002B2865">
        <w:rPr>
          <w:rFonts w:ascii="Times New Roman" w:hAnsi="Times New Roman" w:cs="Times New Roman"/>
          <w:sz w:val="30"/>
          <w:szCs w:val="30"/>
        </w:rPr>
        <w:t>.</w:t>
      </w:r>
    </w:p>
    <w:p w14:paraId="6619B563" w14:textId="0D88629E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Беларусь в составе Российской империи в начале 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XIX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в.</w:t>
      </w:r>
      <w:r w:rsidR="002900BA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: новое административно-территориальное деление, политика российских властей на вновь присоединенных территориях.</w:t>
      </w:r>
      <w:r w:rsidR="00A07C56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3E80B608" w14:textId="77777777" w:rsidR="00A07C56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Отечественная война 1812 г. и ее последствия для Беларуси. </w:t>
      </w:r>
    </w:p>
    <w:p w14:paraId="035092FA" w14:textId="3C0DF6EE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Венская система международных отношений и </w:t>
      </w:r>
      <w:bookmarkStart w:id="2" w:name="_Hlk145334637"/>
      <w:bookmarkStart w:id="3" w:name="_Hlk151114840"/>
      <w:r w:rsidR="00EF030D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ее 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основные принципы</w:t>
      </w:r>
      <w:bookmarkEnd w:id="2"/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bookmarkEnd w:id="3"/>
    </w:p>
    <w:p w14:paraId="45232589" w14:textId="56B5E595" w:rsidR="00243F3C" w:rsidRPr="002B2865" w:rsidRDefault="00243F3C" w:rsidP="00A07C56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142924057"/>
      <w:r w:rsidRPr="002B2865">
        <w:rPr>
          <w:rFonts w:ascii="Times New Roman" w:hAnsi="Times New Roman" w:cs="Times New Roman"/>
          <w:sz w:val="30"/>
          <w:szCs w:val="30"/>
        </w:rPr>
        <w:t>Революции и национальные движения в мире</w:t>
      </w:r>
      <w:r w:rsidR="00A07C56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bookmarkStart w:id="5" w:name="_Hlk180596061"/>
      <w:r w:rsidR="00A07C56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в XIX – начале ХХ в.</w:t>
      </w:r>
    </w:p>
    <w:bookmarkEnd w:id="5"/>
    <w:p w14:paraId="34D1DADF" w14:textId="71C66ADC" w:rsidR="00A07C56" w:rsidRPr="002B2865" w:rsidRDefault="00243F3C" w:rsidP="00A07C56">
      <w:pPr>
        <w:pStyle w:val="a3"/>
        <w:numPr>
          <w:ilvl w:val="0"/>
          <w:numId w:val="7"/>
        </w:numPr>
        <w:ind w:left="0" w:firstLine="567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>Кризис традиционного общества в странах Востока</w:t>
      </w:r>
      <w:r w:rsidR="00A07C56" w:rsidRPr="002B2865">
        <w:rPr>
          <w:sz w:val="30"/>
          <w:szCs w:val="30"/>
        </w:rPr>
        <w:t xml:space="preserve"> </w:t>
      </w:r>
      <w:r w:rsidR="00A07C56" w:rsidRPr="002B2865">
        <w:rPr>
          <w:rFonts w:ascii="Times New Roman" w:hAnsi="Times New Roman" w:cs="Times New Roman"/>
          <w:sz w:val="30"/>
          <w:szCs w:val="30"/>
        </w:rPr>
        <w:t>в XIX – начале ХХ в.</w:t>
      </w:r>
    </w:p>
    <w:p w14:paraId="40995317" w14:textId="0D5A7F97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Развитие сельского хозяйства Беларуси</w:t>
      </w:r>
      <w:r w:rsidR="00EF030D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особенности проведения аграрных преобразований 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XIX – начале ХХ в. </w:t>
      </w:r>
      <w:r w:rsidR="00EF030D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0237A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304AB55C" w14:textId="4C986F19" w:rsidR="00243F3C" w:rsidRPr="002B2865" w:rsidRDefault="00267F3F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Особенности </w:t>
      </w:r>
      <w:r w:rsidR="00EF030D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развития промышленности </w:t>
      </w:r>
      <w:r w:rsidR="00243F3C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Беларус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243F3C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900BA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EF030D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XI</w:t>
      </w:r>
      <w:r w:rsidR="00EF030D" w:rsidRPr="002B2865">
        <w:rPr>
          <w:rFonts w:ascii="Times New Roman" w:hAnsi="Times New Roman" w:cs="Times New Roman"/>
          <w:sz w:val="30"/>
          <w:szCs w:val="30"/>
        </w:rPr>
        <w:t xml:space="preserve">X </w:t>
      </w:r>
      <w:r w:rsidR="00EF030D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– начале ХХ в. Последствия п</w:t>
      </w:r>
      <w:r w:rsidR="00243F3C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ромышленн</w:t>
      </w:r>
      <w:r w:rsidR="00EF030D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ой</w:t>
      </w:r>
      <w:r w:rsidR="00243F3C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революци</w:t>
      </w:r>
      <w:r w:rsidR="00EF030D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243F3C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Беларуси. </w:t>
      </w:r>
    </w:p>
    <w:p w14:paraId="3D1C4AF0" w14:textId="66BFEF4E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Революционное и национальн</w:t>
      </w:r>
      <w:r w:rsidR="00EF030D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о-освободительные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движения в Беларуси в XIX в.</w:t>
      </w:r>
    </w:p>
    <w:p w14:paraId="6C4C68C9" w14:textId="2B797582" w:rsidR="00B405B2" w:rsidRPr="002B2865" w:rsidRDefault="00B405B2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Общественно-политическая ситуация в Беларуси в начале ХХ</w:t>
      </w:r>
      <w:r w:rsidR="00534E5C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в.</w:t>
      </w:r>
      <w:r w:rsidR="002900BA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: возникновение политических партий, оформление белорусского национально-культурного движение.</w:t>
      </w:r>
      <w:r w:rsidR="00554868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01739BBA" w14:textId="6D9DBC10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Революция 1905–1907 гг. в России и </w:t>
      </w:r>
      <w:r w:rsidR="002900BA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ее особенности 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территории Беларуси. </w:t>
      </w:r>
    </w:p>
    <w:p w14:paraId="067FEC00" w14:textId="66E5F0A3" w:rsidR="00267F3F" w:rsidRPr="002B2865" w:rsidRDefault="00243F3C" w:rsidP="00267F3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Условия </w:t>
      </w:r>
      <w:r w:rsidR="000460A5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особенности 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формирования белорусской нации. </w:t>
      </w:r>
    </w:p>
    <w:p w14:paraId="4B29ED6F" w14:textId="2D2E8DA7" w:rsidR="00243F3C" w:rsidRPr="002B2865" w:rsidRDefault="00243F3C" w:rsidP="00267F3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Развитие научных знаний о Беларуси и белорусском народе</w:t>
      </w:r>
      <w:r w:rsidR="00883609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XIX – начале ХХ в.   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2286A461" w14:textId="2A270905" w:rsidR="00243F3C" w:rsidRPr="002B2865" w:rsidRDefault="00243F3C" w:rsidP="00267F3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Белорусское общество в начале </w:t>
      </w:r>
      <w:bookmarkStart w:id="6" w:name="_Hlk180665671"/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ХХ в.</w:t>
      </w:r>
      <w:bookmarkEnd w:id="6"/>
      <w:r w:rsidR="00267F3F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: д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емографическая ситуация</w:t>
      </w:r>
      <w:r w:rsidR="00267F3F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; ми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грация населения</w:t>
      </w:r>
      <w:r w:rsidR="00267F3F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; с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оциальный, национальный и конфессиональный состав</w:t>
      </w:r>
      <w:r w:rsidR="00267F3F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; образовательный уровень.</w:t>
      </w:r>
    </w:p>
    <w:p w14:paraId="225CCF25" w14:textId="2CE4E748" w:rsidR="00243F3C" w:rsidRPr="002B2865" w:rsidRDefault="00243F3C" w:rsidP="00267F3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 xml:space="preserve">Наука и культура </w:t>
      </w:r>
      <w:r w:rsidR="00267F3F" w:rsidRPr="002B2865">
        <w:rPr>
          <w:rFonts w:ascii="Times New Roman" w:hAnsi="Times New Roman" w:cs="Times New Roman"/>
          <w:sz w:val="30"/>
          <w:szCs w:val="30"/>
        </w:rPr>
        <w:t xml:space="preserve">Беларуси </w:t>
      </w:r>
      <w:r w:rsidRPr="002B2865">
        <w:rPr>
          <w:rFonts w:ascii="Times New Roman" w:hAnsi="Times New Roman" w:cs="Times New Roman"/>
          <w:sz w:val="30"/>
          <w:szCs w:val="30"/>
        </w:rPr>
        <w:t xml:space="preserve">в XIX – начале ХХ в. </w:t>
      </w:r>
    </w:p>
    <w:p w14:paraId="3C36A966" w14:textId="5744A8B9" w:rsidR="00267F3F" w:rsidRPr="002B2865" w:rsidRDefault="003854AA" w:rsidP="00267F3F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Общие и</w:t>
      </w:r>
      <w:r w:rsidR="002900BA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тоги и п</w:t>
      </w:r>
      <w:r w:rsidR="00267F3F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оследствия Первой мировой войны</w:t>
      </w:r>
      <w:r w:rsidR="00554868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67F3F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Парижская мирная конференция</w:t>
      </w:r>
      <w:r w:rsidR="000460A5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ее решения</w:t>
      </w:r>
      <w:r w:rsidR="00883609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58995F94" w14:textId="77777777" w:rsidR="00267F3F" w:rsidRPr="002B2865" w:rsidRDefault="00243F3C" w:rsidP="00267F3F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Беларусь в годы Первой мировой войны. Брестский мирный договор.</w:t>
      </w:r>
      <w:bookmarkEnd w:id="4"/>
      <w:r w:rsidR="00267F3F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1FA3313D" w14:textId="0009A53E" w:rsidR="00267F3F" w:rsidRPr="002B2865" w:rsidRDefault="003854AA" w:rsidP="00267F3F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 xml:space="preserve">Формирование </w:t>
      </w:r>
      <w:r w:rsidR="00267F3F" w:rsidRPr="002B2865">
        <w:rPr>
          <w:rFonts w:ascii="Times New Roman" w:hAnsi="Times New Roman" w:cs="Times New Roman"/>
          <w:sz w:val="30"/>
          <w:szCs w:val="30"/>
        </w:rPr>
        <w:t>Версальско-Вашингтонск</w:t>
      </w:r>
      <w:r w:rsidRPr="002B2865">
        <w:rPr>
          <w:rFonts w:ascii="Times New Roman" w:hAnsi="Times New Roman" w:cs="Times New Roman"/>
          <w:sz w:val="30"/>
          <w:szCs w:val="30"/>
        </w:rPr>
        <w:t>ой</w:t>
      </w:r>
      <w:r w:rsidR="00267F3F" w:rsidRPr="002B2865">
        <w:rPr>
          <w:rFonts w:ascii="Times New Roman" w:hAnsi="Times New Roman" w:cs="Times New Roman"/>
          <w:sz w:val="30"/>
          <w:szCs w:val="30"/>
        </w:rPr>
        <w:t xml:space="preserve"> систем</w:t>
      </w:r>
      <w:r w:rsidRPr="002B2865">
        <w:rPr>
          <w:rFonts w:ascii="Times New Roman" w:hAnsi="Times New Roman" w:cs="Times New Roman"/>
          <w:sz w:val="30"/>
          <w:szCs w:val="30"/>
        </w:rPr>
        <w:t>ы</w:t>
      </w:r>
      <w:r w:rsidR="00267F3F" w:rsidRPr="002B2865">
        <w:rPr>
          <w:rFonts w:ascii="Times New Roman" w:hAnsi="Times New Roman" w:cs="Times New Roman"/>
          <w:sz w:val="30"/>
          <w:szCs w:val="30"/>
        </w:rPr>
        <w:t xml:space="preserve"> международных отношений</w:t>
      </w:r>
      <w:r w:rsidRPr="002B2865">
        <w:rPr>
          <w:rFonts w:ascii="Times New Roman" w:hAnsi="Times New Roman" w:cs="Times New Roman"/>
          <w:sz w:val="30"/>
          <w:szCs w:val="30"/>
        </w:rPr>
        <w:t xml:space="preserve"> и ее противоречия. Деятельность </w:t>
      </w:r>
      <w:r w:rsidR="00267F3F" w:rsidRPr="002B2865">
        <w:rPr>
          <w:rFonts w:ascii="Times New Roman" w:hAnsi="Times New Roman" w:cs="Times New Roman"/>
          <w:sz w:val="30"/>
          <w:szCs w:val="30"/>
        </w:rPr>
        <w:t>Лиги Наций.</w:t>
      </w:r>
      <w:r w:rsidR="00554868" w:rsidRPr="002B286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69545CB" w14:textId="4E2E1F2F" w:rsidR="00883609" w:rsidRPr="002B2865" w:rsidRDefault="00883609" w:rsidP="00267F3F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Беларусь в Февральской и Октябрьской революциях.</w:t>
      </w:r>
    </w:p>
    <w:p w14:paraId="5F80BC74" w14:textId="0D14DB72" w:rsidR="00243F3C" w:rsidRPr="002B2865" w:rsidRDefault="00325A82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>Предпосылки, обстоятельства, варианты и геополитическое значение образования СССР</w:t>
      </w:r>
      <w:r w:rsidR="00243F3C" w:rsidRPr="002B286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73D6C27" w14:textId="04BB7AD7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>Советское государство</w:t>
      </w:r>
      <w:r w:rsidR="00325A82" w:rsidRPr="002B2865">
        <w:rPr>
          <w:rFonts w:ascii="Times New Roman" w:hAnsi="Times New Roman" w:cs="Times New Roman"/>
          <w:sz w:val="30"/>
          <w:szCs w:val="30"/>
        </w:rPr>
        <w:t xml:space="preserve"> (Советская Россия, СССР)</w:t>
      </w:r>
      <w:r w:rsidRPr="002B2865">
        <w:rPr>
          <w:rFonts w:ascii="Times New Roman" w:hAnsi="Times New Roman" w:cs="Times New Roman"/>
          <w:sz w:val="30"/>
          <w:szCs w:val="30"/>
        </w:rPr>
        <w:t xml:space="preserve"> в 1917–1939</w:t>
      </w:r>
      <w:r w:rsidR="00E97944" w:rsidRPr="002B2865">
        <w:rPr>
          <w:rFonts w:ascii="Times New Roman" w:hAnsi="Times New Roman" w:cs="Times New Roman"/>
          <w:sz w:val="30"/>
          <w:szCs w:val="30"/>
        </w:rPr>
        <w:t> </w:t>
      </w:r>
      <w:r w:rsidRPr="002B2865">
        <w:rPr>
          <w:rFonts w:ascii="Times New Roman" w:hAnsi="Times New Roman" w:cs="Times New Roman"/>
          <w:sz w:val="30"/>
          <w:szCs w:val="30"/>
        </w:rPr>
        <w:t xml:space="preserve">гг. </w:t>
      </w:r>
    </w:p>
    <w:p w14:paraId="5A6AC206" w14:textId="69193E32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Проблемы становления и </w:t>
      </w:r>
      <w:r w:rsidR="000460A5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обстоятельства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создания </w:t>
      </w:r>
      <w:r w:rsidR="000460A5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национального 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белорусского государства.</w:t>
      </w:r>
      <w:bookmarkStart w:id="7" w:name="_Hlk149301380"/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bookmarkEnd w:id="7"/>
      <w:r w:rsidRPr="002B2865">
        <w:rPr>
          <w:rFonts w:ascii="Times New Roman" w:hAnsi="Times New Roman" w:cs="Times New Roman"/>
          <w:sz w:val="30"/>
          <w:szCs w:val="30"/>
        </w:rPr>
        <w:t>Рижский мирный договор</w:t>
      </w:r>
      <w:r w:rsidR="00883609" w:rsidRPr="002B2865">
        <w:rPr>
          <w:rFonts w:ascii="Times New Roman" w:hAnsi="Times New Roman" w:cs="Times New Roman"/>
          <w:sz w:val="30"/>
          <w:szCs w:val="30"/>
        </w:rPr>
        <w:t xml:space="preserve"> </w:t>
      </w:r>
      <w:r w:rsidR="000460A5" w:rsidRPr="002B2865">
        <w:rPr>
          <w:rFonts w:ascii="Times New Roman" w:hAnsi="Times New Roman" w:cs="Times New Roman"/>
          <w:sz w:val="30"/>
          <w:szCs w:val="30"/>
        </w:rPr>
        <w:t>и его последствия для Беларуси</w:t>
      </w:r>
      <w:r w:rsidR="00883609" w:rsidRPr="002B2865">
        <w:rPr>
          <w:rFonts w:ascii="Times New Roman" w:hAnsi="Times New Roman" w:cs="Times New Roman"/>
          <w:sz w:val="30"/>
          <w:szCs w:val="30"/>
        </w:rPr>
        <w:t>.</w:t>
      </w:r>
    </w:p>
    <w:p w14:paraId="4CA24050" w14:textId="72ED4C10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Советская Беларусь в 1920–1930-е </w:t>
      </w:r>
      <w:r w:rsidR="000460A5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гг.</w:t>
      </w:r>
      <w:r w:rsidR="00E04C7A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: </w:t>
      </w:r>
      <w:r w:rsidR="00325A82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социально-экономическое развитие</w:t>
      </w:r>
      <w:r w:rsidR="00E04C7A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="00325A82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общественно-политическая ситуация;</w:t>
      </w:r>
      <w:r w:rsidR="00E04C7A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роблемы в реализации национальной политики</w:t>
      </w:r>
      <w:r w:rsidR="00883609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="000460A5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формирование территории</w:t>
      </w:r>
      <w:r w:rsidR="00883609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БССР.</w:t>
      </w:r>
      <w:r w:rsidR="0082303B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078A18A1" w14:textId="51CF6163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Западная Беларусь в 1921–1939 гг.</w:t>
      </w:r>
      <w:r w:rsidR="00E04C7A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: т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ерритория</w:t>
      </w:r>
      <w:r w:rsidR="00E04C7A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население</w:t>
      </w:r>
      <w:r w:rsidR="00E04C7A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; с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оциально-экономическое развитие</w:t>
      </w:r>
      <w:r w:rsidR="00E04C7A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; н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ациональная и конфессиональная политика польских властей</w:t>
      </w:r>
      <w:r w:rsidR="00E04C7A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04C7A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остояние белорусской культуры. </w:t>
      </w:r>
    </w:p>
    <w:p w14:paraId="57DF8A9D" w14:textId="0EDEB763" w:rsidR="00243F3C" w:rsidRPr="002B2865" w:rsidRDefault="00325A82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Основные тенденции развития стран </w:t>
      </w:r>
      <w:r w:rsidR="0056518F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Запада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243F3C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Азии, Африки и Латинской Америки в межвоенный период.</w:t>
      </w:r>
      <w:r w:rsidR="00243F3C" w:rsidRPr="002B2865">
        <w:rPr>
          <w:rFonts w:ascii="Times New Roman" w:hAnsi="Times New Roman" w:cs="Times New Roman"/>
          <w:i/>
          <w:color w:val="FF0000"/>
          <w:sz w:val="30"/>
          <w:szCs w:val="30"/>
        </w:rPr>
        <w:t xml:space="preserve"> </w:t>
      </w:r>
    </w:p>
    <w:p w14:paraId="5E045AC6" w14:textId="6D574BC4" w:rsidR="00243F3C" w:rsidRPr="002B2865" w:rsidRDefault="000460A5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Особенности </w:t>
      </w:r>
      <w:r w:rsidR="00243F3C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культуры советского общества в 1920–1930-е гг. </w:t>
      </w:r>
    </w:p>
    <w:p w14:paraId="272ED4BF" w14:textId="40D297DE" w:rsidR="0056518F" w:rsidRPr="002B2865" w:rsidRDefault="00243F3C" w:rsidP="0056518F">
      <w:pPr>
        <w:pStyle w:val="a3"/>
        <w:numPr>
          <w:ilvl w:val="0"/>
          <w:numId w:val="7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Достижения культуры </w:t>
      </w:r>
      <w:r w:rsidR="0056518F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БССР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1920–1930-е гг. </w:t>
      </w:r>
    </w:p>
    <w:p w14:paraId="28FADA2F" w14:textId="2966029A" w:rsidR="00E04C7A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Мировой экономический кризис </w:t>
      </w:r>
      <w:r w:rsidR="00883609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1929–1933 гг.</w:t>
      </w:r>
      <w:r w:rsidR="000460A5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его влияние на страны Запада. </w:t>
      </w:r>
    </w:p>
    <w:p w14:paraId="7A36CFB4" w14:textId="464A3C5F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Зарождение фашизма в Европе: причины, сущность, основные черты. </w:t>
      </w:r>
    </w:p>
    <w:p w14:paraId="23CB385C" w14:textId="2DD04542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Международн</w:t>
      </w:r>
      <w:r w:rsidR="00883609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ая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460A5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ситуация</w:t>
      </w:r>
      <w:r w:rsidR="00883609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накануне и в начале Второй мировой войны. </w:t>
      </w:r>
    </w:p>
    <w:p w14:paraId="463DE096" w14:textId="0B9C2026" w:rsidR="00243F3C" w:rsidRPr="002B2865" w:rsidRDefault="001E61DE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lastRenderedPageBreak/>
        <w:t>Вторая мировая война: основные участники, их цели; периодизация; основные театры военных действий и геополитические последствия.</w:t>
      </w:r>
    </w:p>
    <w:p w14:paraId="4EDDB90D" w14:textId="6A19071F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iCs/>
          <w:sz w:val="30"/>
          <w:szCs w:val="30"/>
        </w:rPr>
        <w:t>Великая Отечественная война</w:t>
      </w:r>
      <w:r w:rsidR="003854AA" w:rsidRPr="002B2865">
        <w:rPr>
          <w:rFonts w:ascii="Times New Roman" w:hAnsi="Times New Roman" w:cs="Times New Roman"/>
          <w:iCs/>
          <w:sz w:val="30"/>
          <w:szCs w:val="30"/>
        </w:rPr>
        <w:t>: важнейшие события, итоги и источники великой Победы.</w:t>
      </w:r>
      <w:r w:rsidR="0082303B" w:rsidRPr="002B2865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2B2865">
        <w:rPr>
          <w:rFonts w:ascii="Times New Roman" w:hAnsi="Times New Roman" w:cs="Times New Roman"/>
          <w:sz w:val="30"/>
          <w:szCs w:val="30"/>
        </w:rPr>
        <w:t>Роль Советского Союза в победе антигитлеровской коалиции.</w:t>
      </w:r>
    </w:p>
    <w:p w14:paraId="2B110A68" w14:textId="65647AC7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Беларусь в Великой Отечественной войне</w:t>
      </w:r>
      <w:r w:rsidR="00773524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73524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ассовая борьба против фашистских захватчиков</w:t>
      </w:r>
      <w:r w:rsidR="00773524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; п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артизанское и подпольное движение на территории Беларуси</w:t>
      </w:r>
      <w:r w:rsidR="00773524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. П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оследствия войны для Беларуси.</w:t>
      </w:r>
    </w:p>
    <w:p w14:paraId="281F2EC1" w14:textId="77777777" w:rsidR="00773524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8" w:name="_Hlk149570383"/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Политика немецких властей на оккупированных территориях</w:t>
      </w:r>
      <w:r w:rsidR="00773524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период </w:t>
      </w:r>
      <w:r w:rsidR="00773524" w:rsidRPr="002B2865">
        <w:rPr>
          <w:rFonts w:ascii="Times New Roman" w:hAnsi="Times New Roman" w:cs="Times New Roman"/>
          <w:iCs/>
          <w:sz w:val="30"/>
          <w:szCs w:val="30"/>
        </w:rPr>
        <w:t>Великой Отечественной войны</w:t>
      </w: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0597BB58" w14:textId="269DA298" w:rsidR="00243F3C" w:rsidRPr="002B2865" w:rsidRDefault="00243F3C" w:rsidP="00773524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>Геноцид белорусского народа</w:t>
      </w:r>
      <w:r w:rsidR="003427AA" w:rsidRPr="002B28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427AA" w:rsidRPr="002B2865">
        <w:rPr>
          <w:rFonts w:ascii="Times New Roman" w:hAnsi="Times New Roman" w:cs="Times New Roman"/>
          <w:sz w:val="30"/>
          <w:szCs w:val="30"/>
        </w:rPr>
        <w:t>в годы Великой Отечественной войны.</w:t>
      </w:r>
      <w:r w:rsidRPr="002B286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B12B9B7" w14:textId="77777777" w:rsidR="003854AA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9" w:name="_Hlk151112146"/>
      <w:bookmarkEnd w:id="8"/>
      <w:r w:rsidRPr="002B2865">
        <w:rPr>
          <w:rFonts w:ascii="Times New Roman" w:hAnsi="Times New Roman" w:cs="Times New Roman"/>
          <w:sz w:val="30"/>
          <w:szCs w:val="30"/>
        </w:rPr>
        <w:t xml:space="preserve">Мир </w:t>
      </w:r>
      <w:bookmarkEnd w:id="9"/>
      <w:r w:rsidRPr="002B2865">
        <w:rPr>
          <w:rFonts w:ascii="Times New Roman" w:hAnsi="Times New Roman" w:cs="Times New Roman"/>
          <w:sz w:val="30"/>
          <w:szCs w:val="30"/>
        </w:rPr>
        <w:t xml:space="preserve">во второй половине ХХ – первой четверти ХХІ в. </w:t>
      </w:r>
      <w:proofErr w:type="spellStart"/>
      <w:r w:rsidRPr="002B2865">
        <w:rPr>
          <w:rFonts w:ascii="Times New Roman" w:hAnsi="Times New Roman" w:cs="Times New Roman"/>
          <w:sz w:val="30"/>
          <w:szCs w:val="30"/>
        </w:rPr>
        <w:t>Ялтинско</w:t>
      </w:r>
      <w:proofErr w:type="spellEnd"/>
      <w:r w:rsidRPr="002B2865">
        <w:rPr>
          <w:rFonts w:ascii="Times New Roman" w:hAnsi="Times New Roman" w:cs="Times New Roman"/>
          <w:sz w:val="30"/>
          <w:szCs w:val="30"/>
        </w:rPr>
        <w:t xml:space="preserve">-Потсдамская система международных отношений. </w:t>
      </w:r>
    </w:p>
    <w:p w14:paraId="2BDD27B1" w14:textId="239545A2" w:rsidR="003854AA" w:rsidRPr="002B2865" w:rsidRDefault="003854AA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>Особенности общественно-политического и социально-экономического развития БССР</w:t>
      </w:r>
      <w:r w:rsidR="00243F3C" w:rsidRPr="002B2865">
        <w:rPr>
          <w:rFonts w:ascii="Times New Roman" w:hAnsi="Times New Roman" w:cs="Times New Roman"/>
          <w:sz w:val="30"/>
          <w:szCs w:val="30"/>
        </w:rPr>
        <w:t xml:space="preserve"> </w:t>
      </w:r>
      <w:r w:rsidRPr="002B2865">
        <w:rPr>
          <w:rFonts w:ascii="Times New Roman" w:hAnsi="Times New Roman" w:cs="Times New Roman"/>
          <w:sz w:val="30"/>
          <w:szCs w:val="30"/>
        </w:rPr>
        <w:t>в 1945–1991 гг</w:t>
      </w:r>
      <w:r w:rsidR="00243F3C" w:rsidRPr="002B2865">
        <w:rPr>
          <w:rFonts w:ascii="Times New Roman" w:hAnsi="Times New Roman" w:cs="Times New Roman"/>
          <w:sz w:val="30"/>
          <w:szCs w:val="30"/>
        </w:rPr>
        <w:t>.</w:t>
      </w:r>
      <w:r w:rsidR="00F174C1" w:rsidRPr="002B286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B2873CD" w14:textId="22DC9706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 xml:space="preserve">Научно-техническая революция и формирование постиндустриального общества. </w:t>
      </w:r>
    </w:p>
    <w:p w14:paraId="29EF284F" w14:textId="2FAFC326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>Страны Запада во второй половине ХХ – первой четверти ХХІ в.</w:t>
      </w:r>
      <w:r w:rsidR="004D05E6" w:rsidRPr="002B2865">
        <w:rPr>
          <w:rFonts w:ascii="Times New Roman" w:hAnsi="Times New Roman" w:cs="Times New Roman"/>
          <w:sz w:val="30"/>
          <w:szCs w:val="30"/>
        </w:rPr>
        <w:t>: п</w:t>
      </w:r>
      <w:r w:rsidRPr="002B2865">
        <w:rPr>
          <w:rFonts w:ascii="Times New Roman" w:hAnsi="Times New Roman" w:cs="Times New Roman"/>
          <w:iCs/>
          <w:sz w:val="30"/>
          <w:szCs w:val="30"/>
        </w:rPr>
        <w:t xml:space="preserve">олитическая </w:t>
      </w:r>
      <w:r w:rsidR="004D05E6" w:rsidRPr="002B2865">
        <w:rPr>
          <w:rFonts w:ascii="Times New Roman" w:hAnsi="Times New Roman" w:cs="Times New Roman"/>
          <w:iCs/>
          <w:sz w:val="30"/>
          <w:szCs w:val="30"/>
        </w:rPr>
        <w:t>и э</w:t>
      </w:r>
      <w:r w:rsidR="004D05E6" w:rsidRPr="002B2865">
        <w:rPr>
          <w:rFonts w:ascii="Times New Roman" w:hAnsi="Times New Roman" w:cs="Times New Roman"/>
          <w:sz w:val="30"/>
          <w:szCs w:val="30"/>
        </w:rPr>
        <w:t xml:space="preserve">кономическая </w:t>
      </w:r>
      <w:r w:rsidRPr="002B2865">
        <w:rPr>
          <w:rFonts w:ascii="Times New Roman" w:hAnsi="Times New Roman" w:cs="Times New Roman"/>
          <w:iCs/>
          <w:sz w:val="30"/>
          <w:szCs w:val="30"/>
        </w:rPr>
        <w:t>систем</w:t>
      </w:r>
      <w:r w:rsidR="004D05E6" w:rsidRPr="002B2865">
        <w:rPr>
          <w:rFonts w:ascii="Times New Roman" w:hAnsi="Times New Roman" w:cs="Times New Roman"/>
          <w:iCs/>
          <w:sz w:val="30"/>
          <w:szCs w:val="30"/>
        </w:rPr>
        <w:t>ы</w:t>
      </w:r>
      <w:r w:rsidRPr="002B2865">
        <w:rPr>
          <w:rFonts w:ascii="Times New Roman" w:hAnsi="Times New Roman" w:cs="Times New Roman"/>
          <w:iCs/>
          <w:sz w:val="30"/>
          <w:szCs w:val="30"/>
        </w:rPr>
        <w:t xml:space="preserve"> стран Запада</w:t>
      </w:r>
      <w:r w:rsidR="004D05E6" w:rsidRPr="002B2865">
        <w:rPr>
          <w:rFonts w:ascii="Times New Roman" w:hAnsi="Times New Roman" w:cs="Times New Roman"/>
          <w:iCs/>
          <w:sz w:val="30"/>
          <w:szCs w:val="30"/>
        </w:rPr>
        <w:t>; е</w:t>
      </w:r>
      <w:r w:rsidRPr="002B2865">
        <w:rPr>
          <w:rFonts w:ascii="Times New Roman" w:hAnsi="Times New Roman" w:cs="Times New Roman"/>
          <w:sz w:val="30"/>
          <w:szCs w:val="30"/>
        </w:rPr>
        <w:t xml:space="preserve">вроинтеграция. </w:t>
      </w:r>
    </w:p>
    <w:p w14:paraId="56EA3850" w14:textId="04DE4893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>Страны глобального Юга и их роль в современном мире.</w:t>
      </w:r>
    </w:p>
    <w:p w14:paraId="727F3831" w14:textId="5D429BCA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>СССР в 1945–1991 гг. и Российская Федерация</w:t>
      </w:r>
      <w:r w:rsidR="004D05E6" w:rsidRPr="002B2865">
        <w:rPr>
          <w:rFonts w:ascii="Times New Roman" w:hAnsi="Times New Roman" w:cs="Times New Roman"/>
          <w:sz w:val="30"/>
          <w:szCs w:val="30"/>
        </w:rPr>
        <w:t>: о</w:t>
      </w:r>
      <w:r w:rsidRPr="002B2865">
        <w:rPr>
          <w:rFonts w:ascii="Times New Roman" w:hAnsi="Times New Roman" w:cs="Times New Roman"/>
          <w:sz w:val="30"/>
          <w:szCs w:val="30"/>
        </w:rPr>
        <w:t xml:space="preserve">сновные этапы развития. </w:t>
      </w:r>
    </w:p>
    <w:p w14:paraId="159B958E" w14:textId="580BE9C1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 xml:space="preserve">Политическое развитие БССР во второй половине 1940-х – 1991 гг.  </w:t>
      </w:r>
    </w:p>
    <w:p w14:paraId="0CC535D7" w14:textId="2A49595F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 xml:space="preserve">Социально-экономическое развитие БССР во второй половине 1940-х – 1991 гг. </w:t>
      </w:r>
      <w:bookmarkStart w:id="10" w:name="_Hlk151113570"/>
    </w:p>
    <w:bookmarkEnd w:id="10"/>
    <w:p w14:paraId="63AF0DAA" w14:textId="5D332A8B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 xml:space="preserve">Основные тенденции развития культуры </w:t>
      </w:r>
      <w:r w:rsidR="004D05E6" w:rsidRPr="002B2865">
        <w:rPr>
          <w:rFonts w:ascii="Times New Roman" w:hAnsi="Times New Roman" w:cs="Times New Roman"/>
          <w:sz w:val="30"/>
          <w:szCs w:val="30"/>
        </w:rPr>
        <w:t>в СССР</w:t>
      </w:r>
      <w:r w:rsidR="003854AA" w:rsidRPr="002B2865">
        <w:rPr>
          <w:rFonts w:ascii="Times New Roman" w:hAnsi="Times New Roman" w:cs="Times New Roman"/>
          <w:sz w:val="30"/>
          <w:szCs w:val="30"/>
        </w:rPr>
        <w:t xml:space="preserve"> и БССР</w:t>
      </w:r>
      <w:r w:rsidR="004D05E6" w:rsidRPr="002B2865">
        <w:rPr>
          <w:rFonts w:ascii="Times New Roman" w:hAnsi="Times New Roman" w:cs="Times New Roman"/>
          <w:sz w:val="30"/>
          <w:szCs w:val="30"/>
        </w:rPr>
        <w:t xml:space="preserve"> </w:t>
      </w:r>
      <w:r w:rsidR="00883609" w:rsidRPr="002B2865">
        <w:rPr>
          <w:rFonts w:ascii="Times New Roman" w:hAnsi="Times New Roman" w:cs="Times New Roman"/>
          <w:sz w:val="30"/>
          <w:szCs w:val="30"/>
        </w:rPr>
        <w:t>во второй половине 1940-х – 1991 гг.</w:t>
      </w:r>
      <w:r w:rsidR="004D05E6" w:rsidRPr="002B2865">
        <w:rPr>
          <w:rFonts w:ascii="Times New Roman" w:hAnsi="Times New Roman" w:cs="Times New Roman"/>
          <w:sz w:val="30"/>
          <w:szCs w:val="30"/>
        </w:rPr>
        <w:t>: об</w:t>
      </w:r>
      <w:r w:rsidRPr="002B2865">
        <w:rPr>
          <w:rFonts w:ascii="Times New Roman" w:hAnsi="Times New Roman" w:cs="Times New Roman"/>
          <w:sz w:val="30"/>
          <w:szCs w:val="30"/>
        </w:rPr>
        <w:t>разование, наука и искусство.</w:t>
      </w:r>
      <w:r w:rsidR="003854AA" w:rsidRPr="002B286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DAC0EB2" w14:textId="688B27B8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>Президентская республика – исторический выбор белорусского народа</w:t>
      </w:r>
      <w:r w:rsidR="00311B52" w:rsidRPr="002B2865">
        <w:rPr>
          <w:rFonts w:ascii="Times New Roman" w:hAnsi="Times New Roman" w:cs="Times New Roman"/>
          <w:sz w:val="30"/>
          <w:szCs w:val="30"/>
        </w:rPr>
        <w:t>: с</w:t>
      </w:r>
      <w:r w:rsidRPr="002B2865">
        <w:rPr>
          <w:rFonts w:ascii="Times New Roman" w:hAnsi="Times New Roman" w:cs="Times New Roman"/>
          <w:sz w:val="30"/>
          <w:szCs w:val="30"/>
        </w:rPr>
        <w:t>труктура и функции</w:t>
      </w:r>
      <w:r w:rsidR="003E1169" w:rsidRPr="002B2865">
        <w:rPr>
          <w:rFonts w:ascii="Times New Roman" w:hAnsi="Times New Roman" w:cs="Times New Roman"/>
          <w:sz w:val="30"/>
          <w:szCs w:val="30"/>
        </w:rPr>
        <w:t xml:space="preserve"> высших</w:t>
      </w:r>
      <w:r w:rsidRPr="002B2865">
        <w:rPr>
          <w:rFonts w:ascii="Times New Roman" w:hAnsi="Times New Roman" w:cs="Times New Roman"/>
          <w:sz w:val="30"/>
          <w:szCs w:val="30"/>
        </w:rPr>
        <w:t xml:space="preserve"> органов власти в Республике Беларусь.</w:t>
      </w:r>
      <w:r w:rsidR="003E1169" w:rsidRPr="002B286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CBC97A2" w14:textId="05E32F06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 xml:space="preserve">Социально-экономическое развитие Республики Беларусь. Белорусская модель социально-экономического развития. </w:t>
      </w:r>
    </w:p>
    <w:p w14:paraId="4A11FAF1" w14:textId="293B0FE2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>Современное белорусское общество</w:t>
      </w:r>
      <w:r w:rsidR="004D05E6" w:rsidRPr="002B2865">
        <w:rPr>
          <w:rFonts w:ascii="Times New Roman" w:hAnsi="Times New Roman" w:cs="Times New Roman"/>
          <w:sz w:val="30"/>
          <w:szCs w:val="30"/>
        </w:rPr>
        <w:t>: м</w:t>
      </w:r>
      <w:r w:rsidRPr="002B2865">
        <w:rPr>
          <w:rFonts w:ascii="Times New Roman" w:hAnsi="Times New Roman" w:cs="Times New Roman"/>
          <w:sz w:val="30"/>
          <w:szCs w:val="30"/>
        </w:rPr>
        <w:t>ежнациональные отношения</w:t>
      </w:r>
      <w:r w:rsidR="004D05E6" w:rsidRPr="002B2865">
        <w:rPr>
          <w:rFonts w:ascii="Times New Roman" w:hAnsi="Times New Roman" w:cs="Times New Roman"/>
          <w:sz w:val="30"/>
          <w:szCs w:val="30"/>
        </w:rPr>
        <w:t>; у</w:t>
      </w:r>
      <w:r w:rsidRPr="002B2865">
        <w:rPr>
          <w:rFonts w:ascii="Times New Roman" w:hAnsi="Times New Roman" w:cs="Times New Roman"/>
          <w:sz w:val="30"/>
          <w:szCs w:val="30"/>
        </w:rPr>
        <w:t>ровень жизни</w:t>
      </w:r>
      <w:r w:rsidR="004D05E6" w:rsidRPr="002B2865">
        <w:rPr>
          <w:rFonts w:ascii="Times New Roman" w:hAnsi="Times New Roman" w:cs="Times New Roman"/>
          <w:sz w:val="30"/>
          <w:szCs w:val="30"/>
        </w:rPr>
        <w:t>; ц</w:t>
      </w:r>
      <w:r w:rsidRPr="002B2865">
        <w:rPr>
          <w:rFonts w:ascii="Times New Roman" w:hAnsi="Times New Roman" w:cs="Times New Roman"/>
          <w:sz w:val="30"/>
          <w:szCs w:val="30"/>
        </w:rPr>
        <w:t>енностные ориентации. Историческая политика Республики Беларусь.</w:t>
      </w:r>
    </w:p>
    <w:p w14:paraId="2ED4C844" w14:textId="7D243625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lastRenderedPageBreak/>
        <w:t>Геополитическое положение Беларуси</w:t>
      </w:r>
      <w:r w:rsidR="00B405B2" w:rsidRPr="002B2865">
        <w:rPr>
          <w:rFonts w:ascii="Times New Roman" w:hAnsi="Times New Roman" w:cs="Times New Roman"/>
          <w:sz w:val="30"/>
          <w:szCs w:val="30"/>
        </w:rPr>
        <w:t xml:space="preserve"> на современном этапе.</w:t>
      </w:r>
      <w:r w:rsidR="003E1169" w:rsidRPr="002B2865">
        <w:rPr>
          <w:rFonts w:ascii="Times New Roman" w:hAnsi="Times New Roman" w:cs="Times New Roman"/>
          <w:sz w:val="30"/>
          <w:szCs w:val="30"/>
        </w:rPr>
        <w:t xml:space="preserve"> </w:t>
      </w:r>
      <w:r w:rsidRPr="002B2865">
        <w:rPr>
          <w:rFonts w:ascii="Times New Roman" w:hAnsi="Times New Roman" w:cs="Times New Roman"/>
          <w:sz w:val="30"/>
          <w:szCs w:val="30"/>
        </w:rPr>
        <w:t xml:space="preserve">Участие Беларуси в интеграционных процессах </w:t>
      </w:r>
      <w:r w:rsidR="004D05E6" w:rsidRPr="002B2865">
        <w:rPr>
          <w:rFonts w:ascii="Times New Roman" w:hAnsi="Times New Roman" w:cs="Times New Roman"/>
          <w:sz w:val="30"/>
          <w:szCs w:val="30"/>
        </w:rPr>
        <w:t xml:space="preserve">и </w:t>
      </w:r>
      <w:r w:rsidRPr="002B2865">
        <w:rPr>
          <w:rFonts w:ascii="Times New Roman" w:hAnsi="Times New Roman" w:cs="Times New Roman"/>
          <w:sz w:val="30"/>
          <w:szCs w:val="30"/>
        </w:rPr>
        <w:t>международных организациях.</w:t>
      </w:r>
    </w:p>
    <w:p w14:paraId="3413B4F1" w14:textId="1CB73C34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 xml:space="preserve">Основные этапы </w:t>
      </w:r>
      <w:r w:rsidR="00B405B2" w:rsidRPr="002B2865">
        <w:rPr>
          <w:rFonts w:ascii="Times New Roman" w:hAnsi="Times New Roman" w:cs="Times New Roman"/>
          <w:sz w:val="30"/>
          <w:szCs w:val="30"/>
        </w:rPr>
        <w:t>становления и развития</w:t>
      </w:r>
      <w:r w:rsidRPr="002B2865">
        <w:rPr>
          <w:rFonts w:ascii="Times New Roman" w:hAnsi="Times New Roman" w:cs="Times New Roman"/>
          <w:sz w:val="30"/>
          <w:szCs w:val="30"/>
        </w:rPr>
        <w:t xml:space="preserve"> межгосударственных отношений Беларуси и России после распада СССР. </w:t>
      </w:r>
    </w:p>
    <w:p w14:paraId="73114C07" w14:textId="72768679" w:rsidR="00243F3C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hAnsi="Times New Roman" w:cs="Times New Roman"/>
          <w:sz w:val="30"/>
          <w:szCs w:val="30"/>
        </w:rPr>
        <w:t>Государственная политика Республики Беларусь в области культуры. Приоритетные направления развития образования и науки. Сохранение историко-культурного наследия.</w:t>
      </w:r>
    </w:p>
    <w:p w14:paraId="6A3AE9E7" w14:textId="41C2BC55" w:rsidR="00A07C56" w:rsidRPr="002B2865" w:rsidRDefault="00243F3C" w:rsidP="0032597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eastAsia="Calibri" w:hAnsi="Times New Roman" w:cs="Times New Roman"/>
          <w:sz w:val="30"/>
          <w:szCs w:val="30"/>
        </w:rPr>
        <w:t xml:space="preserve">Проблемы современного мира. Современные вызовы и </w:t>
      </w:r>
      <w:r w:rsidR="003E1169" w:rsidRPr="002B2865">
        <w:rPr>
          <w:rFonts w:ascii="Times New Roman" w:eastAsia="Calibri" w:hAnsi="Times New Roman" w:cs="Times New Roman"/>
          <w:sz w:val="30"/>
          <w:szCs w:val="30"/>
        </w:rPr>
        <w:t xml:space="preserve">перспективы </w:t>
      </w:r>
      <w:r w:rsidRPr="002B2865">
        <w:rPr>
          <w:rFonts w:ascii="Times New Roman" w:eastAsia="Calibri" w:hAnsi="Times New Roman" w:cs="Times New Roman"/>
          <w:sz w:val="30"/>
          <w:szCs w:val="30"/>
        </w:rPr>
        <w:t xml:space="preserve">для Беларуси. </w:t>
      </w:r>
    </w:p>
    <w:p w14:paraId="3A35CA35" w14:textId="71CF478F" w:rsidR="00243F3C" w:rsidRPr="00CE7A4D" w:rsidRDefault="00243F3C" w:rsidP="00CE7A4D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B2865">
        <w:rPr>
          <w:rFonts w:ascii="Times New Roman" w:eastAsia="Calibri" w:hAnsi="Times New Roman" w:cs="Times New Roman"/>
          <w:sz w:val="30"/>
          <w:szCs w:val="30"/>
        </w:rPr>
        <w:t>Историческая память как фактор консолидации белорусского общества.</w:t>
      </w:r>
      <w:bookmarkStart w:id="11" w:name="_GoBack"/>
      <w:bookmarkEnd w:id="11"/>
    </w:p>
    <w:sectPr w:rsidR="00243F3C" w:rsidRPr="00CE7A4D" w:rsidSect="00890BC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D104C" w14:textId="77777777" w:rsidR="00FF7283" w:rsidRDefault="00FF7283" w:rsidP="00890BCD">
      <w:pPr>
        <w:spacing w:after="0" w:line="240" w:lineRule="auto"/>
      </w:pPr>
      <w:r>
        <w:separator/>
      </w:r>
    </w:p>
  </w:endnote>
  <w:endnote w:type="continuationSeparator" w:id="0">
    <w:p w14:paraId="1B706E3A" w14:textId="77777777" w:rsidR="00FF7283" w:rsidRDefault="00FF7283" w:rsidP="0089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FF0BA" w14:textId="77777777" w:rsidR="00FF7283" w:rsidRDefault="00FF7283" w:rsidP="00890BCD">
      <w:pPr>
        <w:spacing w:after="0" w:line="240" w:lineRule="auto"/>
      </w:pPr>
      <w:r>
        <w:separator/>
      </w:r>
    </w:p>
  </w:footnote>
  <w:footnote w:type="continuationSeparator" w:id="0">
    <w:p w14:paraId="70BEB45E" w14:textId="77777777" w:rsidR="00FF7283" w:rsidRDefault="00FF7283" w:rsidP="0089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733828"/>
      <w:docPartObj>
        <w:docPartGallery w:val="Page Numbers (Top of Page)"/>
        <w:docPartUnique/>
      </w:docPartObj>
    </w:sdtPr>
    <w:sdtEndPr/>
    <w:sdtContent>
      <w:p w14:paraId="7B3F0AD7" w14:textId="528A432E" w:rsidR="00554868" w:rsidRDefault="005548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A4D">
          <w:rPr>
            <w:noProof/>
          </w:rPr>
          <w:t>5</w:t>
        </w:r>
        <w:r>
          <w:fldChar w:fldCharType="end"/>
        </w:r>
      </w:p>
    </w:sdtContent>
  </w:sdt>
  <w:p w14:paraId="15760FAE" w14:textId="77777777" w:rsidR="00554868" w:rsidRDefault="005548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5997"/>
    <w:multiLevelType w:val="hybridMultilevel"/>
    <w:tmpl w:val="6ED2E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5590B"/>
    <w:multiLevelType w:val="hybridMultilevel"/>
    <w:tmpl w:val="1B62F3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4677B4"/>
    <w:multiLevelType w:val="hybridMultilevel"/>
    <w:tmpl w:val="7BFE38E4"/>
    <w:lvl w:ilvl="0" w:tplc="BFC8E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867145"/>
    <w:multiLevelType w:val="hybridMultilevel"/>
    <w:tmpl w:val="38186B6E"/>
    <w:lvl w:ilvl="0" w:tplc="DB2CAA2A">
      <w:start w:val="1"/>
      <w:numFmt w:val="decimal"/>
      <w:lvlText w:val="%1."/>
      <w:lvlJc w:val="left"/>
      <w:pPr>
        <w:ind w:left="5464" w:hanging="360"/>
      </w:pPr>
      <w:rPr>
        <w:i w:val="0"/>
        <w:i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A0CA8"/>
    <w:multiLevelType w:val="hybridMultilevel"/>
    <w:tmpl w:val="693454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4126DF"/>
    <w:multiLevelType w:val="hybridMultilevel"/>
    <w:tmpl w:val="E116C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57680"/>
    <w:multiLevelType w:val="hybridMultilevel"/>
    <w:tmpl w:val="96B2B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95"/>
    <w:rsid w:val="000460A5"/>
    <w:rsid w:val="0010237A"/>
    <w:rsid w:val="00151F86"/>
    <w:rsid w:val="00155178"/>
    <w:rsid w:val="001633B4"/>
    <w:rsid w:val="001D5966"/>
    <w:rsid w:val="001E61DE"/>
    <w:rsid w:val="00243F3C"/>
    <w:rsid w:val="00267F3F"/>
    <w:rsid w:val="002900BA"/>
    <w:rsid w:val="00297B15"/>
    <w:rsid w:val="002B2865"/>
    <w:rsid w:val="00311B52"/>
    <w:rsid w:val="00314635"/>
    <w:rsid w:val="0032597A"/>
    <w:rsid w:val="00325A82"/>
    <w:rsid w:val="003269BC"/>
    <w:rsid w:val="003427AA"/>
    <w:rsid w:val="003854AA"/>
    <w:rsid w:val="003C185C"/>
    <w:rsid w:val="003C4E7B"/>
    <w:rsid w:val="003E1169"/>
    <w:rsid w:val="003E689E"/>
    <w:rsid w:val="004130E2"/>
    <w:rsid w:val="00432128"/>
    <w:rsid w:val="0049384D"/>
    <w:rsid w:val="004C3428"/>
    <w:rsid w:val="004C6AF6"/>
    <w:rsid w:val="004D05E6"/>
    <w:rsid w:val="00502EB5"/>
    <w:rsid w:val="005327DB"/>
    <w:rsid w:val="00534E5C"/>
    <w:rsid w:val="00554868"/>
    <w:rsid w:val="0056518F"/>
    <w:rsid w:val="00606BF1"/>
    <w:rsid w:val="006D056F"/>
    <w:rsid w:val="00773524"/>
    <w:rsid w:val="007736FD"/>
    <w:rsid w:val="007A46BD"/>
    <w:rsid w:val="007B4765"/>
    <w:rsid w:val="0082303B"/>
    <w:rsid w:val="008235AD"/>
    <w:rsid w:val="00883609"/>
    <w:rsid w:val="00890BCD"/>
    <w:rsid w:val="00900FD3"/>
    <w:rsid w:val="00930795"/>
    <w:rsid w:val="009827DF"/>
    <w:rsid w:val="0098312B"/>
    <w:rsid w:val="009C32ED"/>
    <w:rsid w:val="009C7671"/>
    <w:rsid w:val="00A0009C"/>
    <w:rsid w:val="00A07C56"/>
    <w:rsid w:val="00AB3727"/>
    <w:rsid w:val="00B405B2"/>
    <w:rsid w:val="00B80E14"/>
    <w:rsid w:val="00BB7EBB"/>
    <w:rsid w:val="00C15754"/>
    <w:rsid w:val="00C27A72"/>
    <w:rsid w:val="00C47763"/>
    <w:rsid w:val="00C53058"/>
    <w:rsid w:val="00C72577"/>
    <w:rsid w:val="00CA273E"/>
    <w:rsid w:val="00CD2BC6"/>
    <w:rsid w:val="00CE7A4D"/>
    <w:rsid w:val="00D122E1"/>
    <w:rsid w:val="00D31481"/>
    <w:rsid w:val="00D658CB"/>
    <w:rsid w:val="00D71B4E"/>
    <w:rsid w:val="00D71DB5"/>
    <w:rsid w:val="00D7434C"/>
    <w:rsid w:val="00D85CD2"/>
    <w:rsid w:val="00D9092A"/>
    <w:rsid w:val="00DE602B"/>
    <w:rsid w:val="00E04C7A"/>
    <w:rsid w:val="00E121AE"/>
    <w:rsid w:val="00E241EE"/>
    <w:rsid w:val="00E2601B"/>
    <w:rsid w:val="00E36E5A"/>
    <w:rsid w:val="00E61AE7"/>
    <w:rsid w:val="00E740F9"/>
    <w:rsid w:val="00E742FD"/>
    <w:rsid w:val="00E811DE"/>
    <w:rsid w:val="00E97944"/>
    <w:rsid w:val="00EB07D5"/>
    <w:rsid w:val="00EB4C4C"/>
    <w:rsid w:val="00EC4758"/>
    <w:rsid w:val="00EC6583"/>
    <w:rsid w:val="00EF030D"/>
    <w:rsid w:val="00F116CD"/>
    <w:rsid w:val="00F174C1"/>
    <w:rsid w:val="00F5103D"/>
    <w:rsid w:val="00F5423A"/>
    <w:rsid w:val="00FE281D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FD74"/>
  <w15:chartTrackingRefBased/>
  <w15:docId w15:val="{58AFCCAD-63C4-450A-978E-D0291F8C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89E"/>
    <w:pPr>
      <w:ind w:left="720"/>
      <w:contextualSpacing/>
    </w:pPr>
  </w:style>
  <w:style w:type="paragraph" w:styleId="a4">
    <w:name w:val="No Spacing"/>
    <w:uiPriority w:val="1"/>
    <w:qFormat/>
    <w:rsid w:val="00D71DB5"/>
    <w:pPr>
      <w:spacing w:after="0" w:line="240" w:lineRule="auto"/>
    </w:pPr>
    <w:rPr>
      <w:kern w:val="2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89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0BCD"/>
  </w:style>
  <w:style w:type="paragraph" w:styleId="a7">
    <w:name w:val="footer"/>
    <w:basedOn w:val="a"/>
    <w:link w:val="a8"/>
    <w:uiPriority w:val="99"/>
    <w:unhideWhenUsed/>
    <w:rsid w:val="0089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0BCD"/>
  </w:style>
  <w:style w:type="paragraph" w:customStyle="1" w:styleId="newncpi">
    <w:name w:val="newncpi"/>
    <w:basedOn w:val="a"/>
    <w:rsid w:val="00243F3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7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7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A00E5-91C5-49AE-9BB4-D869EBFB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Виктория Пашко</cp:lastModifiedBy>
  <cp:revision>9</cp:revision>
  <cp:lastPrinted>2025-10-01T09:19:00Z</cp:lastPrinted>
  <dcterms:created xsi:type="dcterms:W3CDTF">2024-10-30T13:35:00Z</dcterms:created>
  <dcterms:modified xsi:type="dcterms:W3CDTF">2025-10-01T09:20:00Z</dcterms:modified>
</cp:coreProperties>
</file>