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6E29AE" w:rsidRPr="005616D6" w:rsidTr="00190732">
        <w:tc>
          <w:tcPr>
            <w:tcW w:w="4668" w:type="dxa"/>
            <w:shd w:val="clear" w:color="auto" w:fill="auto"/>
          </w:tcPr>
          <w:p w:rsidR="006E29AE" w:rsidRPr="005616D6" w:rsidRDefault="006E29AE" w:rsidP="00332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5616D6">
              <w:rPr>
                <w:rFonts w:eastAsia="Calibri"/>
                <w:b/>
              </w:rPr>
              <w:t>МIНIСТЭРСТВА АДУКАЦЫI</w:t>
            </w:r>
          </w:p>
          <w:p w:rsidR="006E29AE" w:rsidRPr="005616D6" w:rsidRDefault="006E29AE" w:rsidP="00332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616D6">
              <w:rPr>
                <w:rFonts w:eastAsia="Calibri"/>
                <w:b/>
              </w:rPr>
              <w:t>РЭСПУБЛIКI БЕЛАРУСЬ</w:t>
            </w:r>
          </w:p>
        </w:tc>
        <w:tc>
          <w:tcPr>
            <w:tcW w:w="4687" w:type="dxa"/>
            <w:shd w:val="clear" w:color="auto" w:fill="auto"/>
          </w:tcPr>
          <w:p w:rsidR="006E29AE" w:rsidRPr="005616D6" w:rsidRDefault="006E29AE" w:rsidP="00332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5616D6">
              <w:rPr>
                <w:rFonts w:eastAsia="Calibri"/>
                <w:b/>
              </w:rPr>
              <w:t>МИНИСТЕРСТВО ОБРАЗОВАНИЯ</w:t>
            </w:r>
          </w:p>
          <w:p w:rsidR="006E29AE" w:rsidRPr="005616D6" w:rsidRDefault="006E29AE" w:rsidP="00332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616D6">
              <w:rPr>
                <w:rFonts w:eastAsia="Calibri"/>
                <w:b/>
              </w:rPr>
              <w:t>РЕСПУБЛИКИ БЕЛАРУСЬ</w:t>
            </w:r>
          </w:p>
        </w:tc>
      </w:tr>
      <w:tr w:rsidR="006E29AE" w:rsidRPr="00946A9C" w:rsidTr="00190732">
        <w:trPr>
          <w:trHeight w:val="1058"/>
        </w:trPr>
        <w:tc>
          <w:tcPr>
            <w:tcW w:w="4668" w:type="dxa"/>
            <w:shd w:val="clear" w:color="auto" w:fill="auto"/>
          </w:tcPr>
          <w:p w:rsidR="006E29AE" w:rsidRPr="005616D6" w:rsidRDefault="006E29AE" w:rsidP="00332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E29AE" w:rsidRPr="005616D6" w:rsidRDefault="006E29AE" w:rsidP="00332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616D6">
              <w:rPr>
                <w:rFonts w:eastAsia="Calibri"/>
                <w:sz w:val="20"/>
                <w:szCs w:val="20"/>
              </w:rPr>
              <w:t>вул</w:t>
            </w:r>
            <w:proofErr w:type="spellEnd"/>
            <w:r w:rsidRPr="005616D6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5616D6">
              <w:rPr>
                <w:rFonts w:eastAsia="Calibri"/>
                <w:sz w:val="20"/>
                <w:szCs w:val="20"/>
              </w:rPr>
              <w:t>Савецкая</w:t>
            </w:r>
            <w:proofErr w:type="spellEnd"/>
            <w:r w:rsidRPr="005616D6">
              <w:rPr>
                <w:rFonts w:eastAsia="Calibri"/>
                <w:sz w:val="20"/>
                <w:szCs w:val="20"/>
              </w:rPr>
              <w:t>, 9,</w:t>
            </w:r>
          </w:p>
          <w:p w:rsidR="006E29AE" w:rsidRPr="005616D6" w:rsidRDefault="006E29AE" w:rsidP="00332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616D6">
              <w:rPr>
                <w:rFonts w:eastAsia="Calibri"/>
                <w:sz w:val="20"/>
                <w:szCs w:val="20"/>
              </w:rPr>
              <w:t xml:space="preserve">220010, г. </w:t>
            </w:r>
            <w:proofErr w:type="spellStart"/>
            <w:r w:rsidRPr="005616D6">
              <w:rPr>
                <w:rFonts w:eastAsia="Calibri"/>
                <w:sz w:val="20"/>
                <w:szCs w:val="20"/>
              </w:rPr>
              <w:t>Мiнск</w:t>
            </w:r>
            <w:proofErr w:type="spellEnd"/>
          </w:p>
          <w:p w:rsidR="006E29AE" w:rsidRPr="005616D6" w:rsidRDefault="006E29AE" w:rsidP="00332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616D6">
              <w:rPr>
                <w:rFonts w:eastAsia="Calibri"/>
                <w:sz w:val="20"/>
                <w:szCs w:val="20"/>
              </w:rPr>
              <w:t>тэл</w:t>
            </w:r>
            <w:proofErr w:type="spellEnd"/>
            <w:r w:rsidRPr="005616D6">
              <w:rPr>
                <w:rFonts w:eastAsia="Calibri"/>
                <w:sz w:val="20"/>
                <w:szCs w:val="20"/>
              </w:rPr>
              <w:t>. 327-47-36, факс 200-84-83</w:t>
            </w:r>
          </w:p>
          <w:p w:rsidR="006E29AE" w:rsidRPr="005616D6" w:rsidRDefault="006E29AE" w:rsidP="00332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5616D6">
              <w:rPr>
                <w:rFonts w:eastAsia="Calibri"/>
                <w:sz w:val="20"/>
                <w:szCs w:val="20"/>
                <w:lang w:val="en-US"/>
              </w:rPr>
              <w:t>E-mail: root@minedu.unibel.by</w:t>
            </w:r>
          </w:p>
        </w:tc>
        <w:tc>
          <w:tcPr>
            <w:tcW w:w="4687" w:type="dxa"/>
            <w:shd w:val="clear" w:color="auto" w:fill="auto"/>
          </w:tcPr>
          <w:p w:rsidR="006E29AE" w:rsidRPr="005616D6" w:rsidRDefault="006E29AE" w:rsidP="00332D13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  <w:p w:rsidR="006E29AE" w:rsidRPr="005616D6" w:rsidRDefault="006E29AE" w:rsidP="00332D13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616D6">
              <w:rPr>
                <w:rFonts w:eastAsia="Calibri"/>
                <w:sz w:val="20"/>
                <w:szCs w:val="20"/>
              </w:rPr>
              <w:t>ул. Советская, 9</w:t>
            </w:r>
          </w:p>
          <w:p w:rsidR="006E29AE" w:rsidRPr="005616D6" w:rsidRDefault="006E29AE" w:rsidP="00332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616D6">
              <w:rPr>
                <w:rFonts w:eastAsia="Calibri"/>
                <w:sz w:val="20"/>
                <w:szCs w:val="20"/>
              </w:rPr>
              <w:t>220010, г. Минск</w:t>
            </w:r>
          </w:p>
          <w:p w:rsidR="006E29AE" w:rsidRPr="005616D6" w:rsidRDefault="006E29AE" w:rsidP="00332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616D6">
              <w:rPr>
                <w:rFonts w:eastAsia="Calibri"/>
                <w:sz w:val="20"/>
                <w:szCs w:val="20"/>
              </w:rPr>
              <w:t>тел. 327-47-36, факс 200-84-83</w:t>
            </w:r>
          </w:p>
          <w:p w:rsidR="006E29AE" w:rsidRPr="005616D6" w:rsidRDefault="006E29AE" w:rsidP="00332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5616D6">
              <w:rPr>
                <w:rFonts w:eastAsia="Calibri"/>
                <w:sz w:val="20"/>
                <w:szCs w:val="20"/>
                <w:lang w:val="en-US"/>
              </w:rPr>
              <w:t>E-mail: root@minedu.unibel.by</w:t>
            </w:r>
          </w:p>
        </w:tc>
      </w:tr>
    </w:tbl>
    <w:p w:rsidR="006E29AE" w:rsidRPr="00AC194F" w:rsidRDefault="006E29AE" w:rsidP="006E29AE">
      <w:pPr>
        <w:spacing w:after="120" w:line="240" w:lineRule="exact"/>
        <w:ind w:left="5670"/>
        <w:rPr>
          <w:lang w:val="en-US"/>
        </w:rPr>
      </w:pPr>
    </w:p>
    <w:p w:rsidR="006E29AE" w:rsidRPr="006E29AE" w:rsidRDefault="006E29AE" w:rsidP="006E29AE">
      <w:pPr>
        <w:tabs>
          <w:tab w:val="left" w:pos="6804"/>
        </w:tabs>
        <w:jc w:val="center"/>
        <w:rPr>
          <w:spacing w:val="-4"/>
          <w:sz w:val="30"/>
          <w:szCs w:val="30"/>
        </w:rPr>
      </w:pPr>
      <w:r w:rsidRPr="006E29AE">
        <w:rPr>
          <w:spacing w:val="-4"/>
          <w:sz w:val="30"/>
          <w:szCs w:val="30"/>
        </w:rPr>
        <w:t>ОБОБЩЕННАЯ ИНФОРМАЦИЯ</w:t>
      </w:r>
    </w:p>
    <w:p w:rsidR="006E29AE" w:rsidRPr="006E29AE" w:rsidRDefault="006E29AE" w:rsidP="006E29AE">
      <w:pPr>
        <w:tabs>
          <w:tab w:val="left" w:pos="6804"/>
        </w:tabs>
        <w:jc w:val="center"/>
        <w:rPr>
          <w:spacing w:val="-4"/>
          <w:sz w:val="30"/>
          <w:szCs w:val="30"/>
        </w:rPr>
      </w:pPr>
      <w:r w:rsidRPr="006E29AE">
        <w:rPr>
          <w:spacing w:val="-4"/>
          <w:sz w:val="30"/>
          <w:szCs w:val="30"/>
        </w:rPr>
        <w:t>о результатах публичного обсуждения</w:t>
      </w:r>
    </w:p>
    <w:p w:rsidR="006E29AE" w:rsidRPr="006E29AE" w:rsidRDefault="006E29AE" w:rsidP="006E29AE">
      <w:pPr>
        <w:tabs>
          <w:tab w:val="left" w:pos="6804"/>
        </w:tabs>
        <w:ind w:firstLine="851"/>
        <w:jc w:val="both"/>
        <w:rPr>
          <w:spacing w:val="-4"/>
          <w:sz w:val="30"/>
          <w:szCs w:val="30"/>
        </w:rPr>
      </w:pPr>
    </w:p>
    <w:p w:rsidR="00012880" w:rsidRDefault="00977C1A" w:rsidP="00326AC9">
      <w:pPr>
        <w:tabs>
          <w:tab w:val="left" w:pos="6804"/>
        </w:tabs>
        <w:ind w:firstLine="851"/>
        <w:jc w:val="both"/>
        <w:rPr>
          <w:sz w:val="30"/>
          <w:szCs w:val="30"/>
        </w:rPr>
      </w:pPr>
      <w:bookmarkStart w:id="0" w:name="_Hlk195550024"/>
      <w:r w:rsidRPr="00977C1A">
        <w:rPr>
          <w:sz w:val="30"/>
          <w:szCs w:val="30"/>
        </w:rPr>
        <w:t>П</w:t>
      </w:r>
      <w:r w:rsidR="006E29AE" w:rsidRPr="00977C1A">
        <w:rPr>
          <w:sz w:val="30"/>
          <w:szCs w:val="30"/>
        </w:rPr>
        <w:t xml:space="preserve">роект постановления Совета Министров Республики Беларусь </w:t>
      </w:r>
      <w:r w:rsidRPr="00977C1A">
        <w:rPr>
          <w:sz w:val="30"/>
          <w:szCs w:val="30"/>
        </w:rPr>
        <w:t>«</w:t>
      </w:r>
      <w:r w:rsidR="006E29AE" w:rsidRPr="00977C1A">
        <w:rPr>
          <w:sz w:val="30"/>
          <w:szCs w:val="30"/>
        </w:rPr>
        <w:t>О порядке осуществления самостоятельной профессиональной деятельности по обучению</w:t>
      </w:r>
      <w:r w:rsidRPr="00977C1A">
        <w:rPr>
          <w:sz w:val="30"/>
          <w:szCs w:val="30"/>
        </w:rPr>
        <w:t>»</w:t>
      </w:r>
      <w:r w:rsidR="006E29AE" w:rsidRPr="00977C1A">
        <w:rPr>
          <w:sz w:val="30"/>
          <w:szCs w:val="30"/>
        </w:rPr>
        <w:t xml:space="preserve"> </w:t>
      </w:r>
      <w:bookmarkEnd w:id="0"/>
      <w:r w:rsidR="006E29AE" w:rsidRPr="00977C1A">
        <w:rPr>
          <w:sz w:val="30"/>
          <w:szCs w:val="30"/>
        </w:rPr>
        <w:t xml:space="preserve">(далее – проект) в период с 28 марта 2025 г. по 10 апреля 2025 г. прошел публичное обсуждение в глобальной компьютерной сети Интернет на сайте </w:t>
      </w:r>
      <w:r>
        <w:rPr>
          <w:sz w:val="30"/>
          <w:szCs w:val="30"/>
        </w:rPr>
        <w:t>«</w:t>
      </w:r>
      <w:r w:rsidR="006E29AE" w:rsidRPr="00977C1A">
        <w:rPr>
          <w:sz w:val="30"/>
          <w:szCs w:val="30"/>
        </w:rPr>
        <w:t>Правовой форум Беларуси</w:t>
      </w:r>
      <w:r>
        <w:rPr>
          <w:sz w:val="30"/>
          <w:szCs w:val="30"/>
        </w:rPr>
        <w:t>»</w:t>
      </w:r>
      <w:r w:rsidR="006E29AE" w:rsidRPr="00977C1A">
        <w:rPr>
          <w:sz w:val="30"/>
          <w:szCs w:val="30"/>
        </w:rPr>
        <w:t>, в</w:t>
      </w:r>
      <w:r w:rsidR="00012880">
        <w:rPr>
          <w:sz w:val="30"/>
          <w:szCs w:val="30"/>
        </w:rPr>
        <w:t> </w:t>
      </w:r>
      <w:r w:rsidR="006E29AE" w:rsidRPr="00977C1A">
        <w:rPr>
          <w:sz w:val="30"/>
          <w:szCs w:val="30"/>
        </w:rPr>
        <w:t>ходе которого поступило 215 комментариев</w:t>
      </w:r>
      <w:r w:rsidR="00946A9C">
        <w:rPr>
          <w:sz w:val="30"/>
          <w:szCs w:val="30"/>
        </w:rPr>
        <w:t xml:space="preserve"> от 186 участников.</w:t>
      </w:r>
      <w:bookmarkStart w:id="1" w:name="_GoBack"/>
      <w:bookmarkEnd w:id="1"/>
    </w:p>
    <w:p w:rsidR="00977C1A" w:rsidRDefault="00012880" w:rsidP="00326AC9">
      <w:pPr>
        <w:tabs>
          <w:tab w:val="left" w:pos="6804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Наиболее актуальными вопросами, вызвавшими отклик граждан в процессе публичного обсуждения</w:t>
      </w:r>
      <w:r w:rsidR="00326AC9">
        <w:rPr>
          <w:sz w:val="30"/>
          <w:szCs w:val="30"/>
        </w:rPr>
        <w:t>,</w:t>
      </w:r>
      <w:r>
        <w:rPr>
          <w:sz w:val="30"/>
          <w:szCs w:val="30"/>
        </w:rPr>
        <w:t xml:space="preserve"> явились следующие</w:t>
      </w:r>
      <w:r w:rsidR="00977C1A">
        <w:rPr>
          <w:sz w:val="30"/>
          <w:szCs w:val="30"/>
        </w:rPr>
        <w:t>:</w:t>
      </w:r>
    </w:p>
    <w:p w:rsidR="00977C1A" w:rsidRDefault="006E29AE" w:rsidP="00326AC9">
      <w:pPr>
        <w:tabs>
          <w:tab w:val="left" w:pos="6804"/>
        </w:tabs>
        <w:ind w:firstLine="851"/>
        <w:jc w:val="both"/>
        <w:rPr>
          <w:sz w:val="30"/>
          <w:szCs w:val="30"/>
        </w:rPr>
      </w:pPr>
      <w:r w:rsidRPr="006E29AE">
        <w:rPr>
          <w:sz w:val="30"/>
          <w:szCs w:val="30"/>
        </w:rPr>
        <w:t>введени</w:t>
      </w:r>
      <w:r w:rsidR="00012880">
        <w:rPr>
          <w:sz w:val="30"/>
          <w:szCs w:val="30"/>
        </w:rPr>
        <w:t>е</w:t>
      </w:r>
      <w:r w:rsidRPr="006E29AE">
        <w:rPr>
          <w:sz w:val="30"/>
          <w:szCs w:val="30"/>
        </w:rPr>
        <w:t xml:space="preserve"> возможности оказания репетиторских услуг в мини-группах до 4-х человек (98 комментариев</w:t>
      </w:r>
      <w:r w:rsidR="001A7B31">
        <w:rPr>
          <w:sz w:val="30"/>
          <w:szCs w:val="30"/>
        </w:rPr>
        <w:t xml:space="preserve"> п</w:t>
      </w:r>
      <w:r w:rsidRPr="006E29AE">
        <w:rPr>
          <w:sz w:val="30"/>
          <w:szCs w:val="30"/>
        </w:rPr>
        <w:t>о пункту 9 проекта)</w:t>
      </w:r>
      <w:r w:rsidR="00977C1A">
        <w:rPr>
          <w:sz w:val="30"/>
          <w:szCs w:val="30"/>
        </w:rPr>
        <w:t>;</w:t>
      </w:r>
    </w:p>
    <w:p w:rsidR="00977C1A" w:rsidRDefault="006E29AE" w:rsidP="00326AC9">
      <w:pPr>
        <w:tabs>
          <w:tab w:val="left" w:pos="6804"/>
        </w:tabs>
        <w:ind w:firstLine="851"/>
        <w:jc w:val="both"/>
        <w:rPr>
          <w:sz w:val="30"/>
          <w:szCs w:val="30"/>
        </w:rPr>
      </w:pPr>
      <w:r w:rsidRPr="006E29AE">
        <w:rPr>
          <w:sz w:val="30"/>
          <w:szCs w:val="30"/>
        </w:rPr>
        <w:t>предоставление возможности осуществлять самостоятельную профессиональную деятельность по обучению (без реализации содержания образовательных программ) работе на персональном компьютере, ноутбуке, планшетном компьютере, смартфоне, а также изобразительному искусству, игре на музыкальных инструментах, танцам, хореографии, вокалу, ораторскому искусству детей (46 комментариев</w:t>
      </w:r>
      <w:r w:rsidR="001A7B31">
        <w:rPr>
          <w:sz w:val="30"/>
          <w:szCs w:val="30"/>
        </w:rPr>
        <w:t xml:space="preserve"> </w:t>
      </w:r>
      <w:r w:rsidRPr="006E29AE">
        <w:rPr>
          <w:sz w:val="30"/>
          <w:szCs w:val="30"/>
        </w:rPr>
        <w:t>по пункту 7 проекта</w:t>
      </w:r>
      <w:r w:rsidR="0066718E">
        <w:rPr>
          <w:sz w:val="30"/>
          <w:szCs w:val="30"/>
        </w:rPr>
        <w:t>)</w:t>
      </w:r>
      <w:r w:rsidR="00977C1A">
        <w:rPr>
          <w:sz w:val="30"/>
          <w:szCs w:val="30"/>
        </w:rPr>
        <w:t>;</w:t>
      </w:r>
    </w:p>
    <w:p w:rsidR="00012880" w:rsidRDefault="006E29AE" w:rsidP="00326AC9">
      <w:pPr>
        <w:tabs>
          <w:tab w:val="left" w:pos="6804"/>
        </w:tabs>
        <w:ind w:firstLine="851"/>
        <w:jc w:val="both"/>
        <w:rPr>
          <w:sz w:val="30"/>
          <w:szCs w:val="30"/>
        </w:rPr>
      </w:pPr>
      <w:r w:rsidRPr="006E29AE">
        <w:rPr>
          <w:sz w:val="30"/>
          <w:szCs w:val="30"/>
        </w:rPr>
        <w:t>исключени</w:t>
      </w:r>
      <w:r w:rsidR="00012880">
        <w:rPr>
          <w:sz w:val="30"/>
          <w:szCs w:val="30"/>
        </w:rPr>
        <w:t>е</w:t>
      </w:r>
      <w:r w:rsidRPr="006E29AE">
        <w:rPr>
          <w:sz w:val="30"/>
          <w:szCs w:val="30"/>
        </w:rPr>
        <w:t xml:space="preserve"> нормы об использовании при оказании услуг информационных сетей, систем и ресурсов национального сегмента сети Интернет, размещенных на территории Республики Беларусь и зарегистрированных</w:t>
      </w:r>
      <w:r w:rsidRPr="006E29AE">
        <w:rPr>
          <w:spacing w:val="-4"/>
          <w:sz w:val="30"/>
          <w:szCs w:val="30"/>
        </w:rPr>
        <w:t xml:space="preserve"> в установленном порядке (38 комментариев</w:t>
      </w:r>
      <w:r w:rsidR="001A7B31">
        <w:rPr>
          <w:spacing w:val="-4"/>
          <w:sz w:val="30"/>
          <w:szCs w:val="30"/>
        </w:rPr>
        <w:t xml:space="preserve"> п</w:t>
      </w:r>
      <w:r w:rsidRPr="006E29AE">
        <w:rPr>
          <w:spacing w:val="-4"/>
          <w:sz w:val="30"/>
          <w:szCs w:val="30"/>
        </w:rPr>
        <w:t>о пункту 5 проекта)</w:t>
      </w:r>
      <w:r w:rsidR="00012880">
        <w:rPr>
          <w:sz w:val="30"/>
          <w:szCs w:val="30"/>
        </w:rPr>
        <w:t>;</w:t>
      </w:r>
    </w:p>
    <w:p w:rsidR="00012880" w:rsidRPr="00977C1A" w:rsidRDefault="00012880" w:rsidP="00326AC9">
      <w:pPr>
        <w:tabs>
          <w:tab w:val="left" w:pos="6804"/>
        </w:tabs>
        <w:ind w:firstLine="851"/>
        <w:jc w:val="both"/>
        <w:rPr>
          <w:sz w:val="30"/>
          <w:szCs w:val="30"/>
        </w:rPr>
      </w:pPr>
      <w:r w:rsidRPr="00977C1A">
        <w:rPr>
          <w:sz w:val="30"/>
          <w:szCs w:val="30"/>
        </w:rPr>
        <w:t>разъяснени</w:t>
      </w:r>
      <w:r>
        <w:rPr>
          <w:sz w:val="30"/>
          <w:szCs w:val="30"/>
        </w:rPr>
        <w:t>е</w:t>
      </w:r>
      <w:r w:rsidRPr="00977C1A">
        <w:rPr>
          <w:sz w:val="30"/>
          <w:szCs w:val="30"/>
        </w:rPr>
        <w:t xml:space="preserve"> (уточнени</w:t>
      </w:r>
      <w:r w:rsidR="00326AC9">
        <w:rPr>
          <w:sz w:val="30"/>
          <w:szCs w:val="30"/>
        </w:rPr>
        <w:t>е</w:t>
      </w:r>
      <w:r w:rsidRPr="00977C1A">
        <w:rPr>
          <w:sz w:val="30"/>
          <w:szCs w:val="30"/>
        </w:rPr>
        <w:t>) процедуры выполнения отдельных норм проекта</w:t>
      </w:r>
      <w:r w:rsidR="00326AC9">
        <w:rPr>
          <w:sz w:val="30"/>
          <w:szCs w:val="30"/>
        </w:rPr>
        <w:t xml:space="preserve"> (26 комментариев).</w:t>
      </w:r>
    </w:p>
    <w:p w:rsidR="0066718E" w:rsidRPr="00DA1743" w:rsidRDefault="0066718E" w:rsidP="00326AC9">
      <w:pPr>
        <w:spacing w:line="240" w:lineRule="atLeast"/>
        <w:ind w:firstLine="851"/>
        <w:jc w:val="both"/>
        <w:rPr>
          <w:sz w:val="30"/>
          <w:szCs w:val="30"/>
        </w:rPr>
      </w:pPr>
      <w:r w:rsidRPr="0066718E">
        <w:rPr>
          <w:sz w:val="30"/>
          <w:szCs w:val="30"/>
        </w:rPr>
        <w:t xml:space="preserve">Все поступившие в ходе обсуждения замечания и предложения рассмотрены </w:t>
      </w:r>
      <w:r w:rsidR="00DA1743">
        <w:rPr>
          <w:sz w:val="30"/>
          <w:szCs w:val="30"/>
        </w:rPr>
        <w:t xml:space="preserve">Министерством образования </w:t>
      </w:r>
      <w:r w:rsidRPr="0066718E">
        <w:rPr>
          <w:sz w:val="30"/>
          <w:szCs w:val="30"/>
        </w:rPr>
        <w:t>с участием заинтересованных</w:t>
      </w:r>
      <w:r w:rsidR="00585D81">
        <w:rPr>
          <w:sz w:val="30"/>
          <w:szCs w:val="30"/>
        </w:rPr>
        <w:t xml:space="preserve"> государственных органов (организаций)</w:t>
      </w:r>
      <w:r w:rsidR="00DA1743">
        <w:rPr>
          <w:sz w:val="30"/>
          <w:szCs w:val="30"/>
        </w:rPr>
        <w:t xml:space="preserve">, отдельные поступившие предложения находятся на </w:t>
      </w:r>
      <w:r w:rsidR="00DA1743" w:rsidRPr="00DA1743">
        <w:rPr>
          <w:spacing w:val="-4"/>
          <w:sz w:val="30"/>
          <w:szCs w:val="30"/>
        </w:rPr>
        <w:t xml:space="preserve">рассмотрении </w:t>
      </w:r>
      <w:r w:rsidR="00DA1743" w:rsidRPr="00DA1743">
        <w:rPr>
          <w:sz w:val="30"/>
          <w:szCs w:val="30"/>
        </w:rPr>
        <w:t>заинтересованных государственных органов (организаций).</w:t>
      </w:r>
    </w:p>
    <w:p w:rsidR="00977C1A" w:rsidRDefault="00977C1A" w:rsidP="00326AC9">
      <w:pPr>
        <w:spacing w:line="240" w:lineRule="atLeast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По итогам публичного обсуждения в проект внесены изменения:</w:t>
      </w:r>
    </w:p>
    <w:p w:rsidR="00977C1A" w:rsidRPr="00EF4D15" w:rsidRDefault="00977C1A" w:rsidP="00326AC9">
      <w:pPr>
        <w:shd w:val="clear" w:color="auto" w:fill="FFFFFF"/>
        <w:ind w:firstLine="851"/>
        <w:jc w:val="both"/>
        <w:rPr>
          <w:i/>
          <w:sz w:val="30"/>
          <w:szCs w:val="30"/>
        </w:rPr>
      </w:pPr>
      <w:r w:rsidRPr="00AF54E6">
        <w:rPr>
          <w:b/>
          <w:spacing w:val="-4"/>
          <w:sz w:val="30"/>
          <w:szCs w:val="30"/>
        </w:rPr>
        <w:t xml:space="preserve">исключена </w:t>
      </w:r>
      <w:r w:rsidRPr="00CD62EC">
        <w:rPr>
          <w:spacing w:val="-4"/>
          <w:sz w:val="30"/>
          <w:szCs w:val="30"/>
        </w:rPr>
        <w:t>норм</w:t>
      </w:r>
      <w:r>
        <w:rPr>
          <w:spacing w:val="-4"/>
          <w:sz w:val="30"/>
          <w:szCs w:val="30"/>
        </w:rPr>
        <w:t>а</w:t>
      </w:r>
      <w:r w:rsidRPr="00CD62EC">
        <w:rPr>
          <w:spacing w:val="-4"/>
          <w:sz w:val="30"/>
          <w:szCs w:val="30"/>
        </w:rPr>
        <w:t xml:space="preserve"> об использовании при оказании услуг информационных сетей, систем и ресурсов национального сегмента сети Интернет, размещенных на территории Республики Беларусь и </w:t>
      </w:r>
      <w:r w:rsidRPr="00CD62EC">
        <w:rPr>
          <w:spacing w:val="-4"/>
          <w:sz w:val="30"/>
          <w:szCs w:val="30"/>
        </w:rPr>
        <w:lastRenderedPageBreak/>
        <w:t>зарегистрированных в установленном порядке</w:t>
      </w:r>
      <w:r>
        <w:rPr>
          <w:sz w:val="30"/>
          <w:szCs w:val="30"/>
        </w:rPr>
        <w:t xml:space="preserve">, что свидетельствует об </w:t>
      </w:r>
      <w:r w:rsidRPr="00EF4D15">
        <w:rPr>
          <w:b/>
          <w:sz w:val="30"/>
          <w:szCs w:val="30"/>
        </w:rPr>
        <w:t>учете</w:t>
      </w:r>
      <w:r>
        <w:rPr>
          <w:sz w:val="30"/>
          <w:szCs w:val="30"/>
        </w:rPr>
        <w:t xml:space="preserve"> </w:t>
      </w:r>
      <w:r w:rsidRPr="00CD62EC">
        <w:rPr>
          <w:spacing w:val="-4"/>
          <w:sz w:val="30"/>
          <w:szCs w:val="30"/>
        </w:rPr>
        <w:t xml:space="preserve">38 </w:t>
      </w:r>
      <w:r>
        <w:rPr>
          <w:spacing w:val="-4"/>
          <w:sz w:val="30"/>
          <w:szCs w:val="30"/>
        </w:rPr>
        <w:t>предложений</w:t>
      </w:r>
      <w:r w:rsidR="005335AD">
        <w:rPr>
          <w:spacing w:val="-4"/>
          <w:sz w:val="30"/>
          <w:szCs w:val="30"/>
        </w:rPr>
        <w:t xml:space="preserve"> граждан</w:t>
      </w:r>
      <w:r w:rsidRPr="00EF4D15">
        <w:rPr>
          <w:i/>
          <w:sz w:val="30"/>
          <w:szCs w:val="30"/>
        </w:rPr>
        <w:t>;</w:t>
      </w:r>
    </w:p>
    <w:p w:rsidR="00977C1A" w:rsidRDefault="00977C1A" w:rsidP="00326AC9">
      <w:pPr>
        <w:spacing w:line="240" w:lineRule="atLeast"/>
        <w:ind w:firstLine="851"/>
        <w:jc w:val="both"/>
        <w:rPr>
          <w:sz w:val="30"/>
          <w:szCs w:val="30"/>
        </w:rPr>
      </w:pPr>
      <w:r w:rsidRPr="00AF54E6">
        <w:rPr>
          <w:b/>
          <w:sz w:val="30"/>
          <w:szCs w:val="30"/>
        </w:rPr>
        <w:t>уточнен порядок</w:t>
      </w:r>
      <w:r>
        <w:rPr>
          <w:sz w:val="30"/>
          <w:szCs w:val="30"/>
        </w:rPr>
        <w:t xml:space="preserve"> обработки персональных данных (предъявление документа о том, что лицо, которому оказывают услуги репетитора, получает основное образование), что свидетельствует </w:t>
      </w:r>
      <w:r w:rsidRPr="00AF54E6">
        <w:rPr>
          <w:b/>
          <w:sz w:val="30"/>
          <w:szCs w:val="30"/>
        </w:rPr>
        <w:t>об учете</w:t>
      </w:r>
      <w:r>
        <w:rPr>
          <w:sz w:val="30"/>
          <w:szCs w:val="30"/>
        </w:rPr>
        <w:t xml:space="preserve"> 5 предложений</w:t>
      </w:r>
      <w:r w:rsidR="005335AD">
        <w:rPr>
          <w:sz w:val="30"/>
          <w:szCs w:val="30"/>
        </w:rPr>
        <w:t xml:space="preserve"> граждан</w:t>
      </w:r>
      <w:r>
        <w:rPr>
          <w:sz w:val="30"/>
          <w:szCs w:val="30"/>
        </w:rPr>
        <w:t>;</w:t>
      </w:r>
    </w:p>
    <w:p w:rsidR="002E6447" w:rsidRDefault="002E6447" w:rsidP="00326AC9">
      <w:pPr>
        <w:spacing w:line="240" w:lineRule="atLeast"/>
        <w:ind w:firstLine="851"/>
        <w:jc w:val="both"/>
        <w:rPr>
          <w:spacing w:val="-4"/>
          <w:sz w:val="30"/>
          <w:szCs w:val="30"/>
        </w:rPr>
      </w:pPr>
      <w:r w:rsidRPr="0066718E">
        <w:rPr>
          <w:b/>
          <w:sz w:val="30"/>
          <w:szCs w:val="30"/>
        </w:rPr>
        <w:t>предоставле</w:t>
      </w:r>
      <w:r w:rsidR="0066718E" w:rsidRPr="0066718E">
        <w:rPr>
          <w:b/>
          <w:sz w:val="30"/>
          <w:szCs w:val="30"/>
        </w:rPr>
        <w:t>но право</w:t>
      </w:r>
      <w:r>
        <w:rPr>
          <w:sz w:val="30"/>
          <w:szCs w:val="30"/>
        </w:rPr>
        <w:t xml:space="preserve"> репетиторам и учителям-дефектологам оказывать услуги в групповом формате (до 4-х человек), что свидетельствует об </w:t>
      </w:r>
      <w:r w:rsidRPr="00EF4D15">
        <w:rPr>
          <w:b/>
          <w:sz w:val="30"/>
          <w:szCs w:val="30"/>
        </w:rPr>
        <w:t>учете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9</w:t>
      </w:r>
      <w:r w:rsidRPr="00CD62EC">
        <w:rPr>
          <w:spacing w:val="-4"/>
          <w:sz w:val="30"/>
          <w:szCs w:val="30"/>
        </w:rPr>
        <w:t xml:space="preserve">8 </w:t>
      </w:r>
      <w:r>
        <w:rPr>
          <w:spacing w:val="-4"/>
          <w:sz w:val="30"/>
          <w:szCs w:val="30"/>
        </w:rPr>
        <w:t>предложений</w:t>
      </w:r>
      <w:r w:rsidR="005335AD">
        <w:rPr>
          <w:spacing w:val="-4"/>
          <w:sz w:val="30"/>
          <w:szCs w:val="30"/>
        </w:rPr>
        <w:t xml:space="preserve"> граждан</w:t>
      </w:r>
      <w:r w:rsidR="0066718E">
        <w:rPr>
          <w:spacing w:val="-4"/>
          <w:sz w:val="30"/>
          <w:szCs w:val="30"/>
        </w:rPr>
        <w:t>;</w:t>
      </w:r>
    </w:p>
    <w:p w:rsidR="002E6447" w:rsidRDefault="0066718E" w:rsidP="00326AC9">
      <w:pPr>
        <w:spacing w:line="240" w:lineRule="atLeast"/>
        <w:ind w:firstLine="851"/>
        <w:jc w:val="both"/>
        <w:rPr>
          <w:sz w:val="30"/>
          <w:szCs w:val="30"/>
        </w:rPr>
      </w:pPr>
      <w:r w:rsidRPr="0066718E">
        <w:rPr>
          <w:b/>
          <w:sz w:val="30"/>
          <w:szCs w:val="30"/>
        </w:rPr>
        <w:t>предусмотрено</w:t>
      </w:r>
      <w:r>
        <w:rPr>
          <w:sz w:val="30"/>
          <w:szCs w:val="30"/>
        </w:rPr>
        <w:t xml:space="preserve"> представление самозанятыми </w:t>
      </w:r>
      <w:r w:rsidR="00AC194F">
        <w:rPr>
          <w:sz w:val="30"/>
          <w:szCs w:val="30"/>
        </w:rPr>
        <w:t xml:space="preserve">по запросу потребителей услуги </w:t>
      </w:r>
      <w:r>
        <w:rPr>
          <w:sz w:val="30"/>
          <w:szCs w:val="30"/>
        </w:rPr>
        <w:t xml:space="preserve">при оказании услуг в отношении </w:t>
      </w:r>
      <w:r w:rsidRPr="0066718E">
        <w:rPr>
          <w:sz w:val="30"/>
          <w:szCs w:val="30"/>
        </w:rPr>
        <w:t>несовершеннолетних потребителей услуги</w:t>
      </w:r>
      <w:r>
        <w:rPr>
          <w:sz w:val="30"/>
          <w:szCs w:val="30"/>
        </w:rPr>
        <w:t xml:space="preserve"> </w:t>
      </w:r>
      <w:r w:rsidRPr="0066718E">
        <w:rPr>
          <w:sz w:val="30"/>
          <w:szCs w:val="30"/>
        </w:rPr>
        <w:t>выписк</w:t>
      </w:r>
      <w:r>
        <w:rPr>
          <w:sz w:val="30"/>
          <w:szCs w:val="30"/>
        </w:rPr>
        <w:t>и</w:t>
      </w:r>
      <w:r w:rsidRPr="0066718E">
        <w:rPr>
          <w:sz w:val="30"/>
          <w:szCs w:val="30"/>
        </w:rPr>
        <w:t xml:space="preserve"> из единого государственного банка данных о правонарушениях о наличии (отсутствии) факта совершении ими преступлений, ограничивающих работу с детьми</w:t>
      </w:r>
      <w:r>
        <w:rPr>
          <w:sz w:val="30"/>
          <w:szCs w:val="30"/>
        </w:rPr>
        <w:t xml:space="preserve">, что свидетельствует </w:t>
      </w:r>
      <w:r w:rsidRPr="00AF54E6">
        <w:rPr>
          <w:b/>
          <w:sz w:val="30"/>
          <w:szCs w:val="30"/>
        </w:rPr>
        <w:t>об учете</w:t>
      </w:r>
      <w:r>
        <w:rPr>
          <w:sz w:val="30"/>
          <w:szCs w:val="30"/>
        </w:rPr>
        <w:t xml:space="preserve"> 2 предложений</w:t>
      </w:r>
      <w:r w:rsidR="005335AD">
        <w:rPr>
          <w:sz w:val="30"/>
          <w:szCs w:val="30"/>
        </w:rPr>
        <w:t xml:space="preserve"> граждан</w:t>
      </w:r>
      <w:r>
        <w:rPr>
          <w:sz w:val="30"/>
          <w:szCs w:val="30"/>
        </w:rPr>
        <w:t>.</w:t>
      </w:r>
    </w:p>
    <w:p w:rsidR="0066718E" w:rsidRDefault="0066718E" w:rsidP="00326AC9">
      <w:pPr>
        <w:tabs>
          <w:tab w:val="left" w:pos="6804"/>
        </w:tabs>
        <w:ind w:firstLine="851"/>
        <w:jc w:val="both"/>
        <w:rPr>
          <w:sz w:val="30"/>
          <w:szCs w:val="30"/>
        </w:rPr>
      </w:pPr>
      <w:r w:rsidRPr="0066718E">
        <w:rPr>
          <w:sz w:val="30"/>
          <w:szCs w:val="30"/>
        </w:rPr>
        <w:t>Организатор общественного обсуждения – Министерство</w:t>
      </w:r>
      <w:r>
        <w:rPr>
          <w:sz w:val="30"/>
          <w:szCs w:val="30"/>
        </w:rPr>
        <w:t xml:space="preserve"> образования.</w:t>
      </w:r>
    </w:p>
    <w:p w:rsidR="0066718E" w:rsidRPr="0066718E" w:rsidRDefault="0066718E" w:rsidP="00326AC9">
      <w:pPr>
        <w:tabs>
          <w:tab w:val="left" w:pos="6804"/>
        </w:tabs>
        <w:ind w:firstLine="851"/>
        <w:jc w:val="both"/>
        <w:rPr>
          <w:sz w:val="30"/>
          <w:szCs w:val="30"/>
        </w:rPr>
      </w:pPr>
    </w:p>
    <w:p w:rsidR="006E29AE" w:rsidRPr="006E29AE" w:rsidRDefault="006E29AE">
      <w:pPr>
        <w:rPr>
          <w:sz w:val="30"/>
          <w:szCs w:val="30"/>
        </w:rPr>
      </w:pPr>
    </w:p>
    <w:sectPr w:rsidR="006E29AE" w:rsidRPr="006E29AE" w:rsidSect="00977C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268" w:rsidRDefault="00DE6268" w:rsidP="00977C1A">
      <w:r>
        <w:separator/>
      </w:r>
    </w:p>
  </w:endnote>
  <w:endnote w:type="continuationSeparator" w:id="0">
    <w:p w:rsidR="00DE6268" w:rsidRDefault="00DE6268" w:rsidP="0097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268" w:rsidRDefault="00DE6268" w:rsidP="00977C1A">
      <w:r>
        <w:separator/>
      </w:r>
    </w:p>
  </w:footnote>
  <w:footnote w:type="continuationSeparator" w:id="0">
    <w:p w:rsidR="00DE6268" w:rsidRDefault="00DE6268" w:rsidP="00977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6246727"/>
      <w:docPartObj>
        <w:docPartGallery w:val="Page Numbers (Top of Page)"/>
        <w:docPartUnique/>
      </w:docPartObj>
    </w:sdtPr>
    <w:sdtEndPr/>
    <w:sdtContent>
      <w:p w:rsidR="00977C1A" w:rsidRDefault="00977C1A" w:rsidP="00977C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7C1A" w:rsidRDefault="00977C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AE"/>
    <w:rsid w:val="00012880"/>
    <w:rsid w:val="00190732"/>
    <w:rsid w:val="001A7B31"/>
    <w:rsid w:val="00251D74"/>
    <w:rsid w:val="00284A66"/>
    <w:rsid w:val="002E6447"/>
    <w:rsid w:val="00326AC9"/>
    <w:rsid w:val="00483762"/>
    <w:rsid w:val="005335AD"/>
    <w:rsid w:val="00585D81"/>
    <w:rsid w:val="0066718E"/>
    <w:rsid w:val="006E29AE"/>
    <w:rsid w:val="008000C9"/>
    <w:rsid w:val="00946A9C"/>
    <w:rsid w:val="00957D31"/>
    <w:rsid w:val="00977C1A"/>
    <w:rsid w:val="00AC194F"/>
    <w:rsid w:val="00DA1743"/>
    <w:rsid w:val="00D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3845"/>
  <w15:chartTrackingRefBased/>
  <w15:docId w15:val="{256B1E83-5BB7-4189-B009-259D5399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C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7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7C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7C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2025-04-21T10:32:00Z</cp:lastPrinted>
  <dcterms:created xsi:type="dcterms:W3CDTF">2025-04-21T09:18:00Z</dcterms:created>
  <dcterms:modified xsi:type="dcterms:W3CDTF">2025-04-21T13:06:00Z</dcterms:modified>
</cp:coreProperties>
</file>