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DA6FF9" w:rsidRPr="005C7358" w:rsidTr="00F92C28">
        <w:tc>
          <w:tcPr>
            <w:tcW w:w="4503" w:type="dxa"/>
          </w:tcPr>
          <w:p w:rsidR="00DA6FF9" w:rsidRPr="005C7358" w:rsidRDefault="00DA6FF9" w:rsidP="00F92C28">
            <w:pPr>
              <w:spacing w:after="200" w:line="240" w:lineRule="exact"/>
              <w:jc w:val="right"/>
              <w:rPr>
                <w:rFonts w:ascii="Times New Roman" w:hAnsi="Times New Roman"/>
                <w:sz w:val="18"/>
              </w:rPr>
            </w:pPr>
            <w:r w:rsidRPr="005C7358">
              <w:rPr>
                <w:rFonts w:ascii="Times New Roman" w:eastAsia="Times New Roman" w:hAnsi="Times New Roman"/>
                <w:sz w:val="18"/>
                <w:szCs w:val="18"/>
              </w:rPr>
              <w:br w:type="page"/>
            </w:r>
            <w:r w:rsidRPr="005C7358">
              <w:rPr>
                <w:rFonts w:ascii="Times New Roman" w:eastAsia="Times New Roman" w:hAnsi="Times New Roman"/>
                <w:sz w:val="18"/>
                <w:szCs w:val="18"/>
              </w:rPr>
              <w:br w:type="page"/>
            </w:r>
          </w:p>
        </w:tc>
        <w:tc>
          <w:tcPr>
            <w:tcW w:w="5386" w:type="dxa"/>
          </w:tcPr>
          <w:p w:rsidR="00C94580" w:rsidRDefault="00C94580" w:rsidP="00C94580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  <w:p w:rsidR="00C94580" w:rsidRDefault="00C94580" w:rsidP="00C94580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к постановлению Министерства образования Республики Беларусь</w:t>
            </w:r>
          </w:p>
          <w:p w:rsidR="00DA6FF9" w:rsidRPr="005C7358" w:rsidRDefault="00C94580" w:rsidP="00C94580">
            <w:pPr>
              <w:spacing w:line="280" w:lineRule="exact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30"/>
                <w:szCs w:val="30"/>
              </w:rPr>
              <w:t>от 08.08.2025 № 142</w:t>
            </w:r>
            <w:r w:rsidR="00DA6FF9" w:rsidRPr="005C7358">
              <w:rPr>
                <w:rFonts w:ascii="Times New Roman" w:eastAsia="Times New Roman" w:hAnsi="Times New Roman"/>
                <w:sz w:val="30"/>
                <w:szCs w:val="30"/>
              </w:rPr>
              <w:br/>
            </w:r>
          </w:p>
          <w:p w:rsidR="00DA6FF9" w:rsidRPr="005C7358" w:rsidRDefault="00DA6FF9" w:rsidP="00F92C28">
            <w:pPr>
              <w:spacing w:line="280" w:lineRule="exact"/>
              <w:ind w:left="74"/>
              <w:rPr>
                <w:rFonts w:ascii="Times New Roman" w:hAnsi="Times New Roman"/>
                <w:sz w:val="18"/>
              </w:rPr>
            </w:pPr>
          </w:p>
        </w:tc>
      </w:tr>
    </w:tbl>
    <w:p w:rsidR="00DA6FF9" w:rsidRPr="005C7358" w:rsidRDefault="00DA6FF9" w:rsidP="00DA6FF9">
      <w:pPr>
        <w:spacing w:after="0" w:line="240" w:lineRule="exact"/>
        <w:ind w:right="-1"/>
        <w:jc w:val="right"/>
        <w:rPr>
          <w:rFonts w:ascii="Times New Roman" w:hAnsi="Times New Roman"/>
          <w:sz w:val="30"/>
          <w:szCs w:val="30"/>
          <w:lang w:eastAsia="ru-RU"/>
        </w:rPr>
      </w:pPr>
      <w:r w:rsidRPr="005C7358">
        <w:rPr>
          <w:rFonts w:ascii="Times New Roman" w:hAnsi="Times New Roman"/>
          <w:sz w:val="30"/>
          <w:szCs w:val="30"/>
          <w:lang w:eastAsia="ru-RU"/>
        </w:rPr>
        <w:t>Форма</w:t>
      </w:r>
    </w:p>
    <w:p w:rsidR="00DA6FF9" w:rsidRPr="005C7358" w:rsidRDefault="00DA6FF9" w:rsidP="00DA6FF9">
      <w:pPr>
        <w:keepNext/>
        <w:spacing w:after="0" w:line="280" w:lineRule="exact"/>
        <w:ind w:right="4676"/>
        <w:outlineLvl w:val="0"/>
        <w:rPr>
          <w:rFonts w:ascii="Times New Roman" w:hAnsi="Times New Roman"/>
          <w:kern w:val="32"/>
          <w:sz w:val="30"/>
          <w:szCs w:val="30"/>
        </w:rPr>
      </w:pPr>
      <w:r w:rsidRPr="005C7358">
        <w:rPr>
          <w:rFonts w:ascii="Times New Roman" w:hAnsi="Times New Roman"/>
          <w:kern w:val="32"/>
          <w:sz w:val="30"/>
          <w:szCs w:val="30"/>
        </w:rPr>
        <w:t>СВЕДЕНИЯ*</w:t>
      </w:r>
    </w:p>
    <w:p w:rsidR="00DA6FF9" w:rsidRPr="005C7358" w:rsidRDefault="00DA6FF9" w:rsidP="00DA6FF9">
      <w:pPr>
        <w:keepNext/>
        <w:spacing w:after="0" w:line="280" w:lineRule="exact"/>
        <w:ind w:right="4111"/>
        <w:jc w:val="both"/>
        <w:outlineLvl w:val="1"/>
        <w:rPr>
          <w:rFonts w:ascii="Times New Roman" w:hAnsi="Times New Roman"/>
          <w:bCs/>
          <w:iCs/>
          <w:sz w:val="30"/>
          <w:szCs w:val="30"/>
        </w:rPr>
      </w:pPr>
      <w:r w:rsidRPr="005C7358">
        <w:rPr>
          <w:rFonts w:ascii="Times New Roman" w:hAnsi="Times New Roman"/>
          <w:iCs/>
          <w:sz w:val="30"/>
          <w:szCs w:val="30"/>
        </w:rPr>
        <w:t>о наличии учебных изданий, учебно-методических комплексов, методических рекомендаций</w:t>
      </w:r>
      <w:r w:rsidRPr="005C7358">
        <w:rPr>
          <w:rFonts w:ascii="Times New Roman" w:hAnsi="Times New Roman"/>
          <w:bCs/>
          <w:iCs/>
          <w:sz w:val="30"/>
          <w:szCs w:val="30"/>
        </w:rPr>
        <w:t xml:space="preserve"> </w:t>
      </w:r>
    </w:p>
    <w:p w:rsidR="00DA6FF9" w:rsidRPr="005C7358" w:rsidRDefault="00DA6FF9" w:rsidP="00DA6FF9">
      <w:pPr>
        <w:spacing w:after="0" w:line="240" w:lineRule="exact"/>
        <w:ind w:right="4111"/>
        <w:rPr>
          <w:rFonts w:ascii="Times New Roman" w:hAnsi="Times New Roman"/>
          <w:sz w:val="20"/>
          <w:szCs w:val="20"/>
        </w:rPr>
      </w:pPr>
    </w:p>
    <w:p w:rsidR="00DA6FF9" w:rsidRPr="005C7358" w:rsidRDefault="00DA6FF9" w:rsidP="00DA6FF9">
      <w:pPr>
        <w:spacing w:after="0" w:line="240" w:lineRule="exact"/>
        <w:ind w:right="4111"/>
        <w:rPr>
          <w:rFonts w:ascii="Times New Roman" w:hAnsi="Times New Roman"/>
          <w:b/>
          <w:bCs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A6FF9" w:rsidRPr="005C7358" w:rsidRDefault="00DA6FF9" w:rsidP="00DA6FF9">
      <w:pPr>
        <w:spacing w:after="0" w:line="280" w:lineRule="exact"/>
        <w:ind w:right="411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соискателя лицензии)</w:t>
      </w:r>
    </w:p>
    <w:p w:rsidR="00DA6FF9" w:rsidRPr="005C7358" w:rsidRDefault="00DA6FF9" w:rsidP="00DA6FF9">
      <w:pPr>
        <w:spacing w:after="0" w:line="240" w:lineRule="auto"/>
        <w:ind w:right="-143"/>
        <w:jc w:val="both"/>
        <w:rPr>
          <w:rFonts w:ascii="Times New Roman" w:hAnsi="Times New Roman"/>
          <w:sz w:val="30"/>
          <w:szCs w:val="30"/>
        </w:rPr>
      </w:pPr>
    </w:p>
    <w:p w:rsidR="00DA6FF9" w:rsidRPr="005C7358" w:rsidRDefault="00DA6FF9" w:rsidP="00DA6FF9">
      <w:pPr>
        <w:spacing w:after="0" w:line="240" w:lineRule="auto"/>
        <w:ind w:right="-14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1. «</w:t>
      </w:r>
      <w:r w:rsidRPr="005C7358">
        <w:rPr>
          <w:rFonts w:ascii="Times New Roman" w:hAnsi="Times New Roman"/>
          <w:sz w:val="30"/>
          <w:szCs w:val="30"/>
        </w:rPr>
        <w:t>Сведения о наличии учебных издани</w:t>
      </w:r>
      <w:r>
        <w:rPr>
          <w:rFonts w:ascii="Times New Roman" w:hAnsi="Times New Roman"/>
          <w:sz w:val="30"/>
          <w:szCs w:val="30"/>
        </w:rPr>
        <w:t>й в отношении подготовки кадров»</w:t>
      </w:r>
      <w:r w:rsidRPr="005C7358">
        <w:rPr>
          <w:rFonts w:ascii="Times New Roman" w:hAnsi="Times New Roman"/>
          <w:sz w:val="30"/>
          <w:szCs w:val="30"/>
        </w:rPr>
        <w:t>**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21"/>
        <w:gridCol w:w="3599"/>
        <w:gridCol w:w="3827"/>
      </w:tblGrid>
      <w:tr w:rsidR="00DA6FF9" w:rsidRPr="005C7358" w:rsidTr="00F92C28">
        <w:tc>
          <w:tcPr>
            <w:tcW w:w="2321" w:type="dxa"/>
            <w:vMerge w:val="restart"/>
            <w:vAlign w:val="center"/>
          </w:tcPr>
          <w:p w:rsidR="00DA6FF9" w:rsidRPr="005C7358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Код и наименование специальности***,  наименование учебной дисциплины (предмета) 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>подлежаще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 xml:space="preserve"> изучению в предстоящем учебном году </w:t>
            </w:r>
          </w:p>
        </w:tc>
        <w:tc>
          <w:tcPr>
            <w:tcW w:w="7426" w:type="dxa"/>
            <w:gridSpan w:val="2"/>
            <w:vAlign w:val="center"/>
          </w:tcPr>
          <w:p w:rsidR="00DA6FF9" w:rsidRPr="005C7358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0CE">
              <w:rPr>
                <w:rFonts w:ascii="Times New Roman" w:hAnsi="Times New Roman"/>
                <w:sz w:val="26"/>
                <w:szCs w:val="26"/>
              </w:rPr>
              <w:t>Наличие учебных и иных изданий, допущенных к использованию в образовательном процессе в порядке, установленном статьей 86 Кодекса Республик</w:t>
            </w:r>
            <w:r>
              <w:rPr>
                <w:rFonts w:ascii="Times New Roman" w:hAnsi="Times New Roman"/>
                <w:sz w:val="26"/>
                <w:szCs w:val="26"/>
              </w:rPr>
              <w:t>и Беларусь об образовании</w:t>
            </w:r>
          </w:p>
        </w:tc>
      </w:tr>
      <w:tr w:rsidR="00DA6FF9" w:rsidRPr="005C7358" w:rsidTr="00F92C28">
        <w:tc>
          <w:tcPr>
            <w:tcW w:w="2321" w:type="dxa"/>
            <w:vMerge/>
            <w:vAlign w:val="center"/>
          </w:tcPr>
          <w:p w:rsidR="00DA6FF9" w:rsidRPr="005C7358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  <w:vAlign w:val="center"/>
          </w:tcPr>
          <w:p w:rsidR="00DA6FF9" w:rsidRPr="004C1D15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D15">
              <w:rPr>
                <w:rFonts w:ascii="Times New Roman" w:hAnsi="Times New Roman"/>
                <w:sz w:val="26"/>
                <w:szCs w:val="26"/>
              </w:rPr>
              <w:t>Дневная форма получения образования –</w:t>
            </w:r>
          </w:p>
          <w:p w:rsidR="00DA6FF9" w:rsidRPr="004C1D15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D15">
              <w:rPr>
                <w:rFonts w:ascii="Times New Roman" w:hAnsi="Times New Roman"/>
                <w:sz w:val="26"/>
                <w:szCs w:val="26"/>
              </w:rPr>
              <w:t>количество экземпляров в печатном виде</w:t>
            </w:r>
          </w:p>
          <w:p w:rsidR="00DA6FF9" w:rsidRPr="004C1D15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DA6FF9" w:rsidRPr="004C1D15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D15">
              <w:rPr>
                <w:rFonts w:ascii="Times New Roman" w:hAnsi="Times New Roman"/>
                <w:sz w:val="26"/>
                <w:szCs w:val="26"/>
              </w:rPr>
              <w:t>Заочная форм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 xml:space="preserve"> получения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>–</w:t>
            </w:r>
          </w:p>
          <w:p w:rsidR="00DA6FF9" w:rsidRPr="004C1D15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D15">
              <w:rPr>
                <w:rFonts w:ascii="Times New Roman" w:hAnsi="Times New Roman"/>
                <w:sz w:val="26"/>
                <w:szCs w:val="26"/>
              </w:rPr>
              <w:t>наличие электронных учебных изданий</w:t>
            </w:r>
            <w:r>
              <w:t xml:space="preserve"> 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>с обеспечением доступа к ним каждому обучающемуся</w:t>
            </w: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15CC6">
              <w:rPr>
                <w:rFonts w:ascii="Times New Roman" w:hAnsi="Times New Roman"/>
                <w:sz w:val="26"/>
                <w:szCs w:val="26"/>
              </w:rPr>
              <w:t>) подготовка кадров с высшим образованием</w:t>
            </w:r>
          </w:p>
        </w:tc>
      </w:tr>
      <w:tr w:rsidR="00DA6FF9" w:rsidRPr="005C7358" w:rsidTr="00F92C28">
        <w:tc>
          <w:tcPr>
            <w:tcW w:w="2321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5CC6">
              <w:rPr>
                <w:rFonts w:ascii="Times New Roman" w:hAnsi="Times New Roman"/>
                <w:sz w:val="26"/>
                <w:szCs w:val="26"/>
              </w:rPr>
              <w:t>б) подготовка кадров со средним специальным образованием</w:t>
            </w:r>
          </w:p>
        </w:tc>
      </w:tr>
      <w:tr w:rsidR="00DA6FF9" w:rsidRPr="005C7358" w:rsidTr="00F92C28">
        <w:tc>
          <w:tcPr>
            <w:tcW w:w="2321" w:type="dxa"/>
          </w:tcPr>
          <w:p w:rsidR="00DA6FF9" w:rsidRPr="005D6BE2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5CC6">
              <w:rPr>
                <w:rFonts w:ascii="Times New Roman" w:hAnsi="Times New Roman"/>
                <w:sz w:val="26"/>
                <w:szCs w:val="26"/>
              </w:rPr>
              <w:t>в) подготовка кадров с профессионально-техническим образованием</w:t>
            </w:r>
          </w:p>
        </w:tc>
      </w:tr>
      <w:tr w:rsidR="00DA6FF9" w:rsidRPr="005C7358" w:rsidTr="00F92C28">
        <w:tc>
          <w:tcPr>
            <w:tcW w:w="2321" w:type="dxa"/>
          </w:tcPr>
          <w:p w:rsidR="00DA6FF9" w:rsidRPr="005D6BE2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15CC6">
              <w:rPr>
                <w:rFonts w:ascii="Times New Roman" w:hAnsi="Times New Roman"/>
                <w:sz w:val="26"/>
                <w:szCs w:val="26"/>
              </w:rPr>
              <w:t>) переподготовка руководящих работников и специалистов</w:t>
            </w:r>
          </w:p>
        </w:tc>
      </w:tr>
      <w:tr w:rsidR="00DA6FF9" w:rsidRPr="005C7358" w:rsidTr="00F92C28">
        <w:tc>
          <w:tcPr>
            <w:tcW w:w="2321" w:type="dxa"/>
          </w:tcPr>
          <w:p w:rsidR="00DA6FF9" w:rsidRPr="005D6BE2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A46F06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F06">
              <w:rPr>
                <w:rFonts w:ascii="Times New Roman" w:hAnsi="Times New Roman"/>
                <w:sz w:val="26"/>
                <w:szCs w:val="26"/>
              </w:rPr>
              <w:t>Доступ каждому обучающе</w:t>
            </w:r>
            <w:r>
              <w:rPr>
                <w:rFonts w:ascii="Times New Roman" w:hAnsi="Times New Roman"/>
                <w:sz w:val="26"/>
                <w:szCs w:val="26"/>
              </w:rPr>
              <w:t>му</w:t>
            </w:r>
            <w:r w:rsidRPr="00A46F06">
              <w:rPr>
                <w:rFonts w:ascii="Times New Roman" w:hAnsi="Times New Roman"/>
                <w:sz w:val="26"/>
                <w:szCs w:val="26"/>
              </w:rPr>
              <w:t>ся к электронным библиотечным системам ___________________</w:t>
            </w:r>
          </w:p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F06">
              <w:rPr>
                <w:rFonts w:ascii="Times New Roman" w:hAnsi="Times New Roman"/>
              </w:rPr>
              <w:t>обеспечен, не обеспечен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A6FF9" w:rsidRDefault="00DA6FF9" w:rsidP="00DA6FF9">
      <w:pPr>
        <w:spacing w:after="0" w:line="240" w:lineRule="auto"/>
        <w:ind w:right="-143"/>
        <w:jc w:val="both"/>
        <w:rPr>
          <w:rFonts w:ascii="Times New Roman" w:hAnsi="Times New Roman"/>
          <w:sz w:val="30"/>
          <w:szCs w:val="30"/>
        </w:rPr>
      </w:pPr>
    </w:p>
    <w:p w:rsidR="00DA6FF9" w:rsidRPr="0044175C" w:rsidRDefault="00DA6FF9" w:rsidP="00DA6FF9">
      <w:pPr>
        <w:spacing w:after="0" w:line="240" w:lineRule="auto"/>
        <w:ind w:right="-14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Раздел 2. «</w:t>
      </w:r>
      <w:r w:rsidRPr="005C7358">
        <w:rPr>
          <w:rFonts w:ascii="Times New Roman" w:hAnsi="Times New Roman"/>
          <w:sz w:val="30"/>
          <w:szCs w:val="30"/>
        </w:rPr>
        <w:t xml:space="preserve">Сведения о наличии учебных изданий в отношении </w:t>
      </w:r>
      <w:proofErr w:type="gramStart"/>
      <w:r w:rsidRPr="005C7358">
        <w:rPr>
          <w:rFonts w:ascii="Times New Roman" w:hAnsi="Times New Roman"/>
          <w:sz w:val="30"/>
          <w:szCs w:val="30"/>
        </w:rPr>
        <w:t>реализации образ</w:t>
      </w:r>
      <w:r>
        <w:rPr>
          <w:rFonts w:ascii="Times New Roman" w:hAnsi="Times New Roman"/>
          <w:sz w:val="30"/>
          <w:szCs w:val="30"/>
        </w:rPr>
        <w:t xml:space="preserve">овательной </w:t>
      </w:r>
      <w:r w:rsidRPr="005C7358">
        <w:rPr>
          <w:rFonts w:ascii="Times New Roman" w:hAnsi="Times New Roman"/>
          <w:sz w:val="30"/>
          <w:szCs w:val="30"/>
        </w:rPr>
        <w:t>программы повышения квалификации руково</w:t>
      </w:r>
      <w:r>
        <w:rPr>
          <w:rFonts w:ascii="Times New Roman" w:hAnsi="Times New Roman"/>
          <w:sz w:val="30"/>
          <w:szCs w:val="30"/>
        </w:rPr>
        <w:t>дящих работников</w:t>
      </w:r>
      <w:proofErr w:type="gramEnd"/>
      <w:r>
        <w:rPr>
          <w:rFonts w:ascii="Times New Roman" w:hAnsi="Times New Roman"/>
          <w:sz w:val="30"/>
          <w:szCs w:val="30"/>
        </w:rPr>
        <w:t xml:space="preserve"> и специалистов»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06"/>
        <w:gridCol w:w="2748"/>
        <w:gridCol w:w="2693"/>
      </w:tblGrid>
      <w:tr w:rsidR="00DA6FF9" w:rsidRPr="005C7358" w:rsidTr="00F92C28">
        <w:tc>
          <w:tcPr>
            <w:tcW w:w="4306" w:type="dxa"/>
            <w:vMerge w:val="restart"/>
            <w:vAlign w:val="center"/>
          </w:tcPr>
          <w:p w:rsidR="00DA6FF9" w:rsidRPr="005C7358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аименование профиля образования, направления образования***, учебной программы 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реализации образовательной программы </w:t>
            </w:r>
            <w:r w:rsidRPr="005C7358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повышения квалификации руководящих работников и специалистов</w:t>
            </w:r>
          </w:p>
        </w:tc>
        <w:tc>
          <w:tcPr>
            <w:tcW w:w="5441" w:type="dxa"/>
            <w:gridSpan w:val="2"/>
            <w:vAlign w:val="center"/>
          </w:tcPr>
          <w:p w:rsidR="00DA6FF9" w:rsidRPr="005C7358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5D6BE2">
              <w:rPr>
                <w:rFonts w:ascii="Times New Roman" w:hAnsi="Times New Roman"/>
                <w:sz w:val="26"/>
                <w:szCs w:val="26"/>
              </w:rPr>
              <w:t>аличие учебных и иных изданий, допущенных к использованию в образовательном процессе в порядке, установленном статьей 86 Кодекса Республики Беларусь об образовании</w:t>
            </w:r>
          </w:p>
        </w:tc>
      </w:tr>
      <w:tr w:rsidR="00DA6FF9" w:rsidRPr="005C7358" w:rsidTr="00F92C28">
        <w:tc>
          <w:tcPr>
            <w:tcW w:w="4306" w:type="dxa"/>
            <w:vMerge/>
            <w:vAlign w:val="center"/>
          </w:tcPr>
          <w:p w:rsidR="00DA6FF9" w:rsidRPr="005C7358" w:rsidRDefault="00DA6FF9" w:rsidP="00F92C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8" w:type="dxa"/>
            <w:vAlign w:val="center"/>
          </w:tcPr>
          <w:p w:rsidR="00DA6FF9" w:rsidRPr="005C7358" w:rsidRDefault="00DA6FF9" w:rsidP="00F92C28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печатном виде</w:t>
            </w:r>
          </w:p>
        </w:tc>
        <w:tc>
          <w:tcPr>
            <w:tcW w:w="2693" w:type="dxa"/>
            <w:vAlign w:val="center"/>
          </w:tcPr>
          <w:p w:rsidR="00DA6FF9" w:rsidRDefault="00DA6FF9" w:rsidP="00F92C28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FF9" w:rsidRDefault="00DA6FF9" w:rsidP="00F92C28">
            <w:pPr>
              <w:spacing w:line="240" w:lineRule="auto"/>
              <w:ind w:right="-10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 электронном виде</w:t>
            </w:r>
            <w:r>
              <w:t xml:space="preserve"> 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>с обеспечением доступа к ним каждому обучающемуся</w:t>
            </w:r>
            <w:r>
              <w:t xml:space="preserve"> </w:t>
            </w:r>
          </w:p>
          <w:p w:rsidR="00DA6FF9" w:rsidRPr="005C7358" w:rsidRDefault="00DA6FF9" w:rsidP="00F92C28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>) реализации образовательной программы повышения квалификации руководящих работников и специалистов</w:t>
            </w:r>
          </w:p>
        </w:tc>
      </w:tr>
      <w:tr w:rsidR="00DA6FF9" w:rsidRPr="005C7358" w:rsidTr="00F92C28">
        <w:tc>
          <w:tcPr>
            <w:tcW w:w="4306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8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FF9" w:rsidRPr="005C7358" w:rsidTr="00F92C28">
        <w:tc>
          <w:tcPr>
            <w:tcW w:w="9747" w:type="dxa"/>
            <w:gridSpan w:val="3"/>
          </w:tcPr>
          <w:p w:rsidR="00DA6FF9" w:rsidRPr="00A46F06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F06">
              <w:rPr>
                <w:rFonts w:ascii="Times New Roman" w:hAnsi="Times New Roman"/>
                <w:sz w:val="26"/>
                <w:szCs w:val="26"/>
              </w:rPr>
              <w:t>Доступ каждому обучающе</w:t>
            </w:r>
            <w:r>
              <w:rPr>
                <w:rFonts w:ascii="Times New Roman" w:hAnsi="Times New Roman"/>
                <w:sz w:val="26"/>
                <w:szCs w:val="26"/>
              </w:rPr>
              <w:t>му</w:t>
            </w:r>
            <w:r w:rsidRPr="00A46F06">
              <w:rPr>
                <w:rFonts w:ascii="Times New Roman" w:hAnsi="Times New Roman"/>
                <w:sz w:val="26"/>
                <w:szCs w:val="26"/>
              </w:rPr>
              <w:t>ся к электронным библиотечным системам ___________________</w:t>
            </w:r>
          </w:p>
          <w:p w:rsidR="00DA6FF9" w:rsidRPr="005C7358" w:rsidRDefault="00DA6FF9" w:rsidP="00F92C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F06">
              <w:rPr>
                <w:rFonts w:ascii="Times New Roman" w:hAnsi="Times New Roman"/>
              </w:rPr>
              <w:t>обеспечен, не обеспечен</w:t>
            </w:r>
          </w:p>
        </w:tc>
      </w:tr>
    </w:tbl>
    <w:p w:rsidR="00DA6FF9" w:rsidRDefault="00DA6FF9" w:rsidP="00DA6FF9">
      <w:pPr>
        <w:spacing w:after="0" w:line="280" w:lineRule="exact"/>
        <w:ind w:right="-262"/>
        <w:jc w:val="both"/>
        <w:rPr>
          <w:rFonts w:ascii="Times New Roman" w:hAnsi="Times New Roman"/>
          <w:sz w:val="30"/>
          <w:szCs w:val="30"/>
        </w:rPr>
      </w:pPr>
    </w:p>
    <w:p w:rsidR="00DA6FF9" w:rsidRDefault="00DA6FF9" w:rsidP="00DA6FF9">
      <w:pPr>
        <w:spacing w:after="0" w:line="280" w:lineRule="exact"/>
        <w:ind w:right="-262"/>
        <w:jc w:val="both"/>
        <w:rPr>
          <w:rFonts w:ascii="Times New Roman" w:hAnsi="Times New Roman"/>
          <w:sz w:val="30"/>
          <w:szCs w:val="30"/>
        </w:rPr>
      </w:pPr>
    </w:p>
    <w:p w:rsidR="00DA6FF9" w:rsidRPr="005C7358" w:rsidRDefault="00DA6FF9" w:rsidP="00DA6FF9">
      <w:pPr>
        <w:spacing w:after="0" w:line="280" w:lineRule="exact"/>
        <w:ind w:right="-262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30"/>
          <w:szCs w:val="30"/>
        </w:rPr>
        <w:t>Руководитель</w:t>
      </w:r>
      <w:r w:rsidRPr="005C7358">
        <w:rPr>
          <w:rFonts w:ascii="Times New Roman" w:hAnsi="Times New Roman"/>
          <w:sz w:val="24"/>
          <w:szCs w:val="24"/>
        </w:rPr>
        <w:t xml:space="preserve"> __________________  ____________________    ________________________</w:t>
      </w:r>
    </w:p>
    <w:p w:rsidR="00DA6FF9" w:rsidRPr="005C7358" w:rsidRDefault="00DA6FF9" w:rsidP="00DA6FF9">
      <w:pPr>
        <w:spacing w:after="0" w:line="240" w:lineRule="exact"/>
        <w:ind w:left="-357" w:right="-261" w:firstLine="357"/>
        <w:jc w:val="both"/>
        <w:rPr>
          <w:rFonts w:ascii="Times New Roman" w:hAnsi="Times New Roman"/>
          <w:sz w:val="18"/>
          <w:szCs w:val="18"/>
        </w:rPr>
      </w:pPr>
      <w:r w:rsidRPr="005C7358">
        <w:rPr>
          <w:rFonts w:ascii="Times New Roman" w:hAnsi="Times New Roman"/>
          <w:sz w:val="18"/>
          <w:szCs w:val="18"/>
        </w:rPr>
        <w:t xml:space="preserve">                                           </w:t>
      </w:r>
      <w:r w:rsidRPr="005C7358">
        <w:rPr>
          <w:rFonts w:ascii="Times New Roman" w:hAnsi="Times New Roman"/>
          <w:sz w:val="20"/>
          <w:szCs w:val="20"/>
        </w:rPr>
        <w:t>(должность служащего)</w:t>
      </w:r>
      <w:r w:rsidRPr="005C7358">
        <w:rPr>
          <w:rFonts w:ascii="Times New Roman" w:hAnsi="Times New Roman"/>
          <w:sz w:val="18"/>
          <w:szCs w:val="18"/>
        </w:rPr>
        <w:t xml:space="preserve">                   </w:t>
      </w:r>
      <w:r w:rsidRPr="005C7358">
        <w:rPr>
          <w:rFonts w:ascii="Times New Roman" w:hAnsi="Times New Roman"/>
          <w:sz w:val="20"/>
          <w:szCs w:val="20"/>
        </w:rPr>
        <w:t>(подпись)</w:t>
      </w:r>
      <w:r w:rsidRPr="005C7358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5C7358">
        <w:rPr>
          <w:rFonts w:ascii="Times New Roman" w:hAnsi="Times New Roman"/>
          <w:sz w:val="20"/>
          <w:szCs w:val="20"/>
        </w:rPr>
        <w:t>(инициалы, фамилия)</w:t>
      </w:r>
    </w:p>
    <w:p w:rsidR="00DA6FF9" w:rsidRPr="005C7358" w:rsidRDefault="00DA6FF9" w:rsidP="00DA6FF9">
      <w:pPr>
        <w:spacing w:after="0" w:line="28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М.П. ******</w:t>
      </w:r>
    </w:p>
    <w:p w:rsidR="00DA6FF9" w:rsidRPr="005C7358" w:rsidRDefault="00DA6FF9" w:rsidP="00DA6FF9">
      <w:pPr>
        <w:spacing w:after="0" w:line="240" w:lineRule="exact"/>
        <w:ind w:left="-357" w:right="-261" w:firstLine="181"/>
        <w:jc w:val="both"/>
        <w:rPr>
          <w:rFonts w:ascii="Times New Roman" w:hAnsi="Times New Roman"/>
          <w:strike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 xml:space="preserve"> _________________ </w:t>
      </w:r>
    </w:p>
    <w:p w:rsidR="00DA6FF9" w:rsidRPr="005C7358" w:rsidRDefault="00DA6FF9" w:rsidP="00DA6FF9">
      <w:pPr>
        <w:spacing w:after="0" w:line="28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18"/>
          <w:szCs w:val="18"/>
        </w:rPr>
        <w:t xml:space="preserve">            </w:t>
      </w:r>
      <w:r w:rsidRPr="005C7358">
        <w:rPr>
          <w:rFonts w:ascii="Times New Roman" w:hAnsi="Times New Roman"/>
          <w:sz w:val="20"/>
          <w:szCs w:val="20"/>
        </w:rPr>
        <w:t>(дата)</w:t>
      </w:r>
    </w:p>
    <w:p w:rsidR="00DA6FF9" w:rsidRPr="005C7358" w:rsidRDefault="00DA6FF9" w:rsidP="00DA6FF9">
      <w:pPr>
        <w:spacing w:after="0" w:line="24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</w:p>
    <w:p w:rsidR="00DA6FF9" w:rsidRPr="005C7358" w:rsidRDefault="00DA6FF9" w:rsidP="00DA6FF9">
      <w:pPr>
        <w:spacing w:after="0" w:line="24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</w:p>
    <w:p w:rsidR="00DA6FF9" w:rsidRPr="005C7358" w:rsidRDefault="00DA6FF9" w:rsidP="00DA6FF9">
      <w:pPr>
        <w:spacing w:after="0" w:line="24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>________________________</w:t>
      </w:r>
    </w:p>
    <w:p w:rsidR="00DA6FF9" w:rsidRPr="005C7358" w:rsidRDefault="00DA6FF9" w:rsidP="00DA6FF9">
      <w:pPr>
        <w:widowControl w:val="0"/>
        <w:suppressAutoHyphens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* При наличии у соискателя лицензии (лицензиата) обособленных подразделений (филиалов), в которых он намерен осуществлять (осуществляет) лицензируемый вид деятельности, сведения </w:t>
      </w:r>
      <w:proofErr w:type="gramStart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заполняются</w:t>
      </w:r>
      <w:proofErr w:type="gramEnd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по каждому обособленному подразделению (филиалу).</w:t>
      </w:r>
    </w:p>
    <w:p w:rsidR="00DA6FF9" w:rsidRPr="005C7358" w:rsidRDefault="00DA6FF9" w:rsidP="00DA6FF9">
      <w:pPr>
        <w:spacing w:after="0" w:line="240" w:lineRule="exact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24"/>
          <w:szCs w:val="24"/>
        </w:rPr>
        <w:t>** Заполняется в отношении подготовки кадров с профессионально-техническим образованием, средним специальным, высшим образованием.</w:t>
      </w:r>
    </w:p>
    <w:p w:rsidR="00DA6FF9" w:rsidRPr="005C7358" w:rsidRDefault="00DA6FF9" w:rsidP="00DA6FF9">
      <w:pPr>
        <w:widowControl w:val="0"/>
        <w:suppressAutoHyphens/>
        <w:autoSpaceDE w:val="0"/>
        <w:autoSpaceDN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*** Согласно общегосударственному классификатору 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публики Беларусь ОКРБ 011-2022 «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Специальности и квалификации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5C7358"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утвержденному постановлением Министерства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образования Республики Беларусь от 24 марта 2022 № 54</w:t>
      </w:r>
      <w:r w:rsidRPr="005C73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A6FF9" w:rsidRPr="005C7358" w:rsidRDefault="00DA6FF9" w:rsidP="00DA6FF9">
      <w:pPr>
        <w:spacing w:after="0" w:line="240" w:lineRule="exact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</w:t>
      </w:r>
      <w:r w:rsidRPr="005C7358">
        <w:rPr>
          <w:rFonts w:ascii="Times New Roman" w:hAnsi="Times New Roman"/>
          <w:sz w:val="24"/>
          <w:szCs w:val="24"/>
        </w:rPr>
        <w:t> Заполняется при реализации образовательных программ дошкольного, общего среднего и специального образования.</w:t>
      </w:r>
    </w:p>
    <w:p w:rsidR="00DA6FF9" w:rsidRPr="005C7358" w:rsidRDefault="00DA6FF9" w:rsidP="00DA6FF9">
      <w:pPr>
        <w:spacing w:after="0" w:line="240" w:lineRule="exact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A6FF9" w:rsidRPr="005C7358" w:rsidSect="00263CD1">
          <w:pgSz w:w="11906" w:h="16838" w:code="9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*****</w:t>
      </w:r>
      <w:r w:rsidRPr="005C7358">
        <w:rPr>
          <w:rFonts w:ascii="Times New Roman" w:hAnsi="Times New Roman"/>
          <w:sz w:val="24"/>
          <w:szCs w:val="24"/>
        </w:rPr>
        <w:t> 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Печать может не проставляться субъектами хозяйствования, которые в соответствии с законодательными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не использовать печать</w:t>
      </w:r>
    </w:p>
    <w:p w:rsidR="00830E6F" w:rsidRDefault="00830E6F"/>
    <w:sectPr w:rsidR="0083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F9"/>
    <w:rsid w:val="00830E6F"/>
    <w:rsid w:val="00C94580"/>
    <w:rsid w:val="00CD437B"/>
    <w:rsid w:val="00D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F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DA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F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DA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2025-09-15T10:42:00Z</dcterms:created>
  <dcterms:modified xsi:type="dcterms:W3CDTF">2025-09-15T11:30:00Z</dcterms:modified>
</cp:coreProperties>
</file>