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952"/>
        <w:tblW w:w="5000" w:type="pct"/>
        <w:tblLook w:val="01E0" w:firstRow="1" w:lastRow="1" w:firstColumn="1" w:lastColumn="1" w:noHBand="0" w:noVBand="0"/>
      </w:tblPr>
      <w:tblGrid>
        <w:gridCol w:w="4127"/>
        <w:gridCol w:w="1436"/>
        <w:gridCol w:w="4075"/>
      </w:tblGrid>
      <w:tr w:rsidR="00187E77" w:rsidRPr="00187E77" w14:paraId="0D477E25" w14:textId="77777777" w:rsidTr="00E137B0">
        <w:trPr>
          <w:trHeight w:val="841"/>
        </w:trPr>
        <w:tc>
          <w:tcPr>
            <w:tcW w:w="2141" w:type="pct"/>
          </w:tcPr>
          <w:p w14:paraId="5B361FA0" w14:textId="081B3307" w:rsidR="00187E77" w:rsidRPr="00187E77" w:rsidRDefault="00187E77" w:rsidP="00187E77">
            <w:pPr>
              <w:spacing w:after="0" w:line="240" w:lineRule="auto"/>
              <w:jc w:val="center"/>
              <w:rPr>
                <w:rFonts w:ascii="Times New Roman" w:eastAsia="Times New Roman" w:hAnsi="Times New Roman" w:cs="Times New Roman"/>
                <w:b/>
                <w:color w:val="000000"/>
                <w:sz w:val="30"/>
                <w:szCs w:val="20"/>
                <w:lang w:val="be-BY" w:eastAsia="ru-RU"/>
              </w:rPr>
            </w:pPr>
            <w:r w:rsidRPr="00187E77">
              <w:rPr>
                <w:rFonts w:ascii="Times New Roman" w:eastAsia="Times New Roman" w:hAnsi="Times New Roman" w:cs="Times New Roman"/>
                <w:b/>
                <w:noProof/>
                <w:color w:val="000000"/>
                <w:sz w:val="20"/>
                <w:szCs w:val="20"/>
                <w:lang w:eastAsia="ru-RU"/>
              </w:rPr>
              <w:drawing>
                <wp:anchor distT="0" distB="0" distL="114300" distR="114300" simplePos="0" relativeHeight="251659264" behindDoc="1" locked="1" layoutInCell="0" allowOverlap="0" wp14:anchorId="42CD5B58" wp14:editId="6AE25672">
                  <wp:simplePos x="0" y="0"/>
                  <wp:positionH relativeFrom="column">
                    <wp:posOffset>2577465</wp:posOffset>
                  </wp:positionH>
                  <wp:positionV relativeFrom="paragraph">
                    <wp:posOffset>7620</wp:posOffset>
                  </wp:positionV>
                  <wp:extent cx="927100" cy="800100"/>
                  <wp:effectExtent l="0" t="0" r="635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8231A" w14:textId="77777777" w:rsidR="00187E77" w:rsidRPr="00187E77" w:rsidRDefault="00187E77" w:rsidP="00187E77">
            <w:pPr>
              <w:spacing w:after="0" w:line="240" w:lineRule="auto"/>
              <w:jc w:val="center"/>
              <w:rPr>
                <w:rFonts w:ascii="Times New Roman" w:eastAsia="Times New Roman" w:hAnsi="Times New Roman" w:cs="Times New Roman"/>
                <w:b/>
                <w:color w:val="000000"/>
                <w:sz w:val="30"/>
                <w:szCs w:val="20"/>
                <w:lang w:val="be-BY" w:eastAsia="ru-RU"/>
              </w:rPr>
            </w:pPr>
          </w:p>
          <w:p w14:paraId="24177E74" w14:textId="77777777" w:rsidR="00187E77" w:rsidRPr="00187E77" w:rsidRDefault="00187E77" w:rsidP="00187E77">
            <w:pPr>
              <w:spacing w:after="0" w:line="240" w:lineRule="auto"/>
              <w:jc w:val="center"/>
              <w:rPr>
                <w:rFonts w:ascii="Times New Roman" w:eastAsia="Times New Roman" w:hAnsi="Times New Roman" w:cs="Times New Roman"/>
                <w:b/>
                <w:color w:val="000000"/>
                <w:sz w:val="30"/>
                <w:szCs w:val="20"/>
                <w:lang w:val="be-BY" w:eastAsia="ru-RU"/>
              </w:rPr>
            </w:pPr>
            <w:r w:rsidRPr="00187E77">
              <w:rPr>
                <w:rFonts w:ascii="Times New Roman" w:eastAsia="Times New Roman" w:hAnsi="Times New Roman" w:cs="Times New Roman"/>
                <w:b/>
                <w:color w:val="000000"/>
                <w:sz w:val="30"/>
                <w:szCs w:val="20"/>
                <w:lang w:val="be-BY" w:eastAsia="ru-RU"/>
              </w:rPr>
              <w:t>САВЕТ МІНІСТРАЎ</w:t>
            </w:r>
          </w:p>
          <w:p w14:paraId="345AF219" w14:textId="77777777" w:rsidR="00187E77" w:rsidRPr="00187E77" w:rsidRDefault="00187E77" w:rsidP="00187E77">
            <w:pPr>
              <w:spacing w:after="0" w:line="240" w:lineRule="auto"/>
              <w:jc w:val="right"/>
              <w:rPr>
                <w:rFonts w:ascii="Times New Roman" w:eastAsia="Times New Roman" w:hAnsi="Times New Roman" w:cs="Times New Roman"/>
                <w:b/>
                <w:color w:val="000000"/>
                <w:sz w:val="30"/>
                <w:szCs w:val="20"/>
                <w:lang w:val="be-BY" w:eastAsia="ru-RU"/>
              </w:rPr>
            </w:pPr>
            <w:r w:rsidRPr="00187E77">
              <w:rPr>
                <w:rFonts w:ascii="Times New Roman" w:eastAsia="Times New Roman" w:hAnsi="Times New Roman" w:cs="Times New Roman"/>
                <w:b/>
                <w:color w:val="000000"/>
                <w:sz w:val="30"/>
                <w:szCs w:val="20"/>
                <w:lang w:val="be-BY" w:eastAsia="ru-RU"/>
              </w:rPr>
              <w:t>РЭСПУБЛІКІ БЕЛАРУСЬ</w:t>
            </w:r>
          </w:p>
          <w:p w14:paraId="20066746" w14:textId="77777777" w:rsidR="00187E77" w:rsidRPr="00187E77" w:rsidRDefault="00187E77" w:rsidP="00187E77">
            <w:pPr>
              <w:spacing w:after="0" w:line="240" w:lineRule="auto"/>
              <w:jc w:val="center"/>
              <w:rPr>
                <w:rFonts w:ascii="Times New Roman" w:eastAsia="Times New Roman" w:hAnsi="Times New Roman" w:cs="Times New Roman"/>
                <w:b/>
                <w:color w:val="000000"/>
                <w:sz w:val="30"/>
                <w:szCs w:val="20"/>
                <w:lang w:val="be-BY" w:eastAsia="ru-RU"/>
              </w:rPr>
            </w:pPr>
          </w:p>
        </w:tc>
        <w:tc>
          <w:tcPr>
            <w:tcW w:w="745" w:type="pct"/>
          </w:tcPr>
          <w:p w14:paraId="30B4B921" w14:textId="77777777" w:rsidR="00187E77" w:rsidRPr="00187E77" w:rsidRDefault="00187E77" w:rsidP="00187E77">
            <w:pPr>
              <w:spacing w:after="0" w:line="240" w:lineRule="auto"/>
              <w:jc w:val="center"/>
              <w:rPr>
                <w:rFonts w:ascii="Times New Roman" w:eastAsia="Times New Roman" w:hAnsi="Times New Roman" w:cs="Times New Roman"/>
                <w:b/>
                <w:color w:val="000000"/>
                <w:sz w:val="30"/>
                <w:szCs w:val="20"/>
                <w:lang w:val="be-BY" w:eastAsia="ru-RU"/>
              </w:rPr>
            </w:pPr>
          </w:p>
        </w:tc>
        <w:tc>
          <w:tcPr>
            <w:tcW w:w="2114" w:type="pct"/>
          </w:tcPr>
          <w:p w14:paraId="202EF285" w14:textId="77777777" w:rsidR="00187E77" w:rsidRPr="00187E77" w:rsidRDefault="00187E77" w:rsidP="00187E77">
            <w:pPr>
              <w:spacing w:after="0" w:line="240" w:lineRule="auto"/>
              <w:jc w:val="center"/>
              <w:rPr>
                <w:rFonts w:ascii="Times New Roman" w:eastAsia="Times New Roman" w:hAnsi="Times New Roman" w:cs="Times New Roman"/>
                <w:b/>
                <w:color w:val="000000"/>
                <w:sz w:val="30"/>
                <w:szCs w:val="20"/>
                <w:lang w:val="be-BY" w:eastAsia="ru-RU"/>
              </w:rPr>
            </w:pPr>
          </w:p>
          <w:p w14:paraId="441A8F64" w14:textId="77777777" w:rsidR="00187E77" w:rsidRPr="00187E77" w:rsidRDefault="00187E77" w:rsidP="00187E77">
            <w:pPr>
              <w:spacing w:after="0" w:line="240" w:lineRule="auto"/>
              <w:jc w:val="center"/>
              <w:rPr>
                <w:rFonts w:ascii="Times New Roman" w:eastAsia="Times New Roman" w:hAnsi="Times New Roman" w:cs="Times New Roman"/>
                <w:b/>
                <w:color w:val="000000"/>
                <w:sz w:val="30"/>
                <w:szCs w:val="20"/>
                <w:lang w:eastAsia="ru-RU"/>
              </w:rPr>
            </w:pPr>
          </w:p>
          <w:p w14:paraId="49FBB636" w14:textId="77777777" w:rsidR="00187E77" w:rsidRPr="00187E77" w:rsidRDefault="00187E77" w:rsidP="00187E77">
            <w:pPr>
              <w:spacing w:after="0" w:line="240" w:lineRule="auto"/>
              <w:jc w:val="center"/>
              <w:rPr>
                <w:rFonts w:ascii="Times New Roman" w:eastAsia="Times New Roman" w:hAnsi="Times New Roman" w:cs="Times New Roman"/>
                <w:b/>
                <w:color w:val="000000"/>
                <w:sz w:val="30"/>
                <w:szCs w:val="20"/>
                <w:lang w:eastAsia="ru-RU"/>
              </w:rPr>
            </w:pPr>
            <w:r w:rsidRPr="00187E77">
              <w:rPr>
                <w:rFonts w:ascii="Times New Roman" w:eastAsia="Times New Roman" w:hAnsi="Times New Roman" w:cs="Times New Roman"/>
                <w:b/>
                <w:color w:val="000000"/>
                <w:sz w:val="30"/>
                <w:szCs w:val="20"/>
                <w:lang w:eastAsia="ru-RU"/>
              </w:rPr>
              <w:t>СОВЕТ МИНИСТРОВ</w:t>
            </w:r>
          </w:p>
          <w:p w14:paraId="588A0903" w14:textId="77777777" w:rsidR="00187E77" w:rsidRPr="00187E77" w:rsidRDefault="00187E77" w:rsidP="00187E77">
            <w:pPr>
              <w:spacing w:after="0" w:line="240" w:lineRule="auto"/>
              <w:jc w:val="center"/>
              <w:rPr>
                <w:rFonts w:ascii="Times New Roman" w:eastAsia="Times New Roman" w:hAnsi="Times New Roman" w:cs="Times New Roman"/>
                <w:b/>
                <w:color w:val="000000"/>
                <w:spacing w:val="-8"/>
                <w:sz w:val="30"/>
                <w:szCs w:val="20"/>
                <w:lang w:eastAsia="ru-RU"/>
              </w:rPr>
            </w:pPr>
            <w:r w:rsidRPr="00187E77">
              <w:rPr>
                <w:rFonts w:ascii="Times New Roman" w:eastAsia="Times New Roman" w:hAnsi="Times New Roman" w:cs="Times New Roman"/>
                <w:b/>
                <w:color w:val="000000"/>
                <w:spacing w:val="-8"/>
                <w:sz w:val="30"/>
                <w:szCs w:val="20"/>
                <w:lang w:eastAsia="ru-RU"/>
              </w:rPr>
              <w:t>РЕСПУБЛИКИ БЕЛАРУСЬ</w:t>
            </w:r>
          </w:p>
          <w:p w14:paraId="4288984C" w14:textId="77777777" w:rsidR="00187E77" w:rsidRPr="00187E77" w:rsidRDefault="00187E77" w:rsidP="00187E77">
            <w:pPr>
              <w:spacing w:after="0" w:line="240" w:lineRule="auto"/>
              <w:jc w:val="center"/>
              <w:rPr>
                <w:rFonts w:ascii="Times New Roman" w:eastAsia="Times New Roman" w:hAnsi="Times New Roman" w:cs="Times New Roman"/>
                <w:b/>
                <w:color w:val="000000"/>
                <w:sz w:val="30"/>
                <w:szCs w:val="20"/>
                <w:lang w:eastAsia="ru-RU"/>
              </w:rPr>
            </w:pPr>
          </w:p>
        </w:tc>
      </w:tr>
      <w:tr w:rsidR="00187E77" w:rsidRPr="00187E77" w14:paraId="75610264" w14:textId="77777777" w:rsidTr="00E137B0">
        <w:trPr>
          <w:trHeight w:val="720"/>
        </w:trPr>
        <w:tc>
          <w:tcPr>
            <w:tcW w:w="2141" w:type="pct"/>
            <w:vAlign w:val="center"/>
          </w:tcPr>
          <w:p w14:paraId="0ABEFF73" w14:textId="77777777" w:rsidR="00187E77" w:rsidRPr="00187E77" w:rsidRDefault="00187E77" w:rsidP="00187E77">
            <w:pPr>
              <w:spacing w:after="0" w:line="240" w:lineRule="auto"/>
              <w:jc w:val="center"/>
              <w:rPr>
                <w:rFonts w:ascii="Times New Roman" w:eastAsia="Times New Roman" w:hAnsi="Times New Roman" w:cs="Times New Roman"/>
                <w:color w:val="000000"/>
                <w:spacing w:val="40"/>
                <w:sz w:val="28"/>
                <w:szCs w:val="28"/>
                <w:lang w:eastAsia="ru-RU"/>
              </w:rPr>
            </w:pPr>
          </w:p>
          <w:p w14:paraId="5C5AA67B" w14:textId="77777777" w:rsidR="00187E77" w:rsidRPr="00187E77" w:rsidRDefault="00187E77" w:rsidP="00187E77">
            <w:pPr>
              <w:spacing w:after="0" w:line="240" w:lineRule="auto"/>
              <w:jc w:val="center"/>
              <w:rPr>
                <w:rFonts w:ascii="Times New Roman" w:eastAsia="Times New Roman" w:hAnsi="Times New Roman" w:cs="Times New Roman"/>
                <w:b/>
                <w:color w:val="000000"/>
                <w:spacing w:val="40"/>
                <w:sz w:val="28"/>
                <w:szCs w:val="28"/>
                <w:lang w:eastAsia="ru-RU"/>
              </w:rPr>
            </w:pPr>
            <w:r w:rsidRPr="00187E77">
              <w:rPr>
                <w:rFonts w:ascii="Times New Roman" w:eastAsia="Times New Roman" w:hAnsi="Times New Roman" w:cs="Times New Roman"/>
                <w:color w:val="000000"/>
                <w:spacing w:val="40"/>
                <w:sz w:val="28"/>
                <w:szCs w:val="28"/>
                <w:lang w:eastAsia="ru-RU"/>
              </w:rPr>
              <w:t xml:space="preserve">     </w:t>
            </w:r>
            <w:r w:rsidRPr="00187E77">
              <w:rPr>
                <w:rFonts w:ascii="Times New Roman" w:eastAsia="Times New Roman" w:hAnsi="Times New Roman" w:cs="Times New Roman"/>
                <w:b/>
                <w:color w:val="000000"/>
                <w:spacing w:val="40"/>
                <w:sz w:val="28"/>
                <w:szCs w:val="28"/>
                <w:lang w:eastAsia="ru-RU"/>
              </w:rPr>
              <w:t>ПАСТАНОВА</w:t>
            </w:r>
          </w:p>
        </w:tc>
        <w:tc>
          <w:tcPr>
            <w:tcW w:w="745" w:type="pct"/>
            <w:vAlign w:val="center"/>
          </w:tcPr>
          <w:p w14:paraId="1CB1B65F" w14:textId="77777777" w:rsidR="00187E77" w:rsidRPr="00187E77" w:rsidRDefault="00187E77" w:rsidP="00187E77">
            <w:pPr>
              <w:spacing w:after="0" w:line="240" w:lineRule="auto"/>
              <w:jc w:val="center"/>
              <w:rPr>
                <w:rFonts w:ascii="Times New Roman" w:eastAsia="Times New Roman" w:hAnsi="Times New Roman" w:cs="Times New Roman"/>
                <w:color w:val="000000"/>
                <w:sz w:val="28"/>
                <w:szCs w:val="28"/>
                <w:lang w:eastAsia="ru-RU"/>
              </w:rPr>
            </w:pPr>
          </w:p>
        </w:tc>
        <w:tc>
          <w:tcPr>
            <w:tcW w:w="2114" w:type="pct"/>
            <w:tcBorders>
              <w:left w:val="nil"/>
            </w:tcBorders>
            <w:vAlign w:val="center"/>
          </w:tcPr>
          <w:p w14:paraId="68AE0D63" w14:textId="77777777" w:rsidR="00187E77" w:rsidRPr="00187E77" w:rsidRDefault="00187E77" w:rsidP="00187E77">
            <w:pPr>
              <w:spacing w:after="0" w:line="240" w:lineRule="auto"/>
              <w:jc w:val="center"/>
              <w:rPr>
                <w:rFonts w:ascii="Times New Roman" w:eastAsia="Times New Roman" w:hAnsi="Times New Roman" w:cs="Times New Roman"/>
                <w:color w:val="000000"/>
                <w:sz w:val="28"/>
                <w:szCs w:val="28"/>
                <w:lang w:eastAsia="ru-RU"/>
              </w:rPr>
            </w:pPr>
          </w:p>
          <w:p w14:paraId="7844759D" w14:textId="77777777" w:rsidR="00187E77" w:rsidRPr="00187E77" w:rsidRDefault="00187E77" w:rsidP="00187E77">
            <w:pPr>
              <w:spacing w:after="0" w:line="240" w:lineRule="auto"/>
              <w:jc w:val="center"/>
              <w:rPr>
                <w:rFonts w:ascii="Times New Roman" w:eastAsia="Times New Roman" w:hAnsi="Times New Roman" w:cs="Times New Roman"/>
                <w:b/>
                <w:color w:val="000000"/>
                <w:sz w:val="28"/>
                <w:szCs w:val="28"/>
                <w:lang w:eastAsia="ru-RU"/>
              </w:rPr>
            </w:pPr>
            <w:r w:rsidRPr="00187E77">
              <w:rPr>
                <w:rFonts w:ascii="Times New Roman" w:eastAsia="Times New Roman" w:hAnsi="Times New Roman" w:cs="Times New Roman"/>
                <w:b/>
                <w:color w:val="000000"/>
                <w:sz w:val="28"/>
                <w:szCs w:val="28"/>
                <w:lang w:eastAsia="ru-RU"/>
              </w:rPr>
              <w:t>ПОСТАНОВЛЕНИЕ</w:t>
            </w:r>
          </w:p>
        </w:tc>
      </w:tr>
    </w:tbl>
    <w:p w14:paraId="25A5A7FF" w14:textId="77777777" w:rsidR="00187E77" w:rsidRPr="00187E77" w:rsidRDefault="00187E77" w:rsidP="00187E77">
      <w:pPr>
        <w:spacing w:after="0" w:line="280" w:lineRule="exact"/>
        <w:jc w:val="both"/>
        <w:rPr>
          <w:rFonts w:ascii="Times New Roman" w:eastAsia="Times New Roman" w:hAnsi="Times New Roman" w:cs="Times New Roman"/>
          <w:sz w:val="30"/>
          <w:szCs w:val="20"/>
          <w:lang w:val="be-BY" w:eastAsia="ru-RU"/>
        </w:rPr>
      </w:pPr>
    </w:p>
    <w:tbl>
      <w:tblPr>
        <w:tblW w:w="5000" w:type="pct"/>
        <w:tblLook w:val="01E0" w:firstRow="1" w:lastRow="1" w:firstColumn="1" w:lastColumn="1" w:noHBand="0" w:noVBand="0"/>
      </w:tblPr>
      <w:tblGrid>
        <w:gridCol w:w="2953"/>
        <w:gridCol w:w="390"/>
        <w:gridCol w:w="613"/>
        <w:gridCol w:w="247"/>
        <w:gridCol w:w="1361"/>
        <w:gridCol w:w="4074"/>
      </w:tblGrid>
      <w:tr w:rsidR="00187E77" w:rsidRPr="00187E77" w14:paraId="2B640B6F" w14:textId="77777777" w:rsidTr="00E137B0">
        <w:tc>
          <w:tcPr>
            <w:tcW w:w="1533" w:type="pct"/>
            <w:tcBorders>
              <w:bottom w:val="single" w:sz="8" w:space="0" w:color="auto"/>
            </w:tcBorders>
          </w:tcPr>
          <w:p w14:paraId="5F2AAA3E" w14:textId="22989C90" w:rsidR="00187E77" w:rsidRPr="00187E77" w:rsidRDefault="00187E77" w:rsidP="00187E77">
            <w:pPr>
              <w:spacing w:after="0" w:line="280" w:lineRule="exact"/>
              <w:jc w:val="both"/>
              <w:rPr>
                <w:rFonts w:ascii="Times New Roman" w:eastAsia="Times New Roman" w:hAnsi="Times New Roman" w:cs="Times New Roman"/>
                <w:color w:val="000000"/>
                <w:sz w:val="30"/>
                <w:szCs w:val="20"/>
                <w:lang w:eastAsia="ru-RU"/>
              </w:rPr>
            </w:pPr>
            <w:r>
              <w:rPr>
                <w:rFonts w:ascii="Times New Roman" w:eastAsia="Times New Roman" w:hAnsi="Times New Roman" w:cs="Times New Roman"/>
                <w:color w:val="000000"/>
                <w:sz w:val="30"/>
                <w:szCs w:val="20"/>
                <w:lang w:eastAsia="ru-RU"/>
              </w:rPr>
              <w:t>3 марта</w:t>
            </w:r>
            <w:r w:rsidRPr="00187E77">
              <w:rPr>
                <w:rFonts w:ascii="Times New Roman" w:eastAsia="Times New Roman" w:hAnsi="Times New Roman" w:cs="Times New Roman"/>
                <w:color w:val="000000"/>
                <w:sz w:val="30"/>
                <w:szCs w:val="20"/>
                <w:lang w:eastAsia="ru-RU"/>
              </w:rPr>
              <w:t xml:space="preserve"> 2023 г.</w:t>
            </w:r>
          </w:p>
        </w:tc>
        <w:tc>
          <w:tcPr>
            <w:tcW w:w="198" w:type="pct"/>
            <w:vAlign w:val="bottom"/>
          </w:tcPr>
          <w:p w14:paraId="02D1E6BE" w14:textId="77777777" w:rsidR="00187E77" w:rsidRPr="00187E77" w:rsidRDefault="00187E77" w:rsidP="00187E77">
            <w:pPr>
              <w:spacing w:after="0" w:line="280" w:lineRule="exact"/>
              <w:ind w:left="-113" w:right="-113"/>
              <w:jc w:val="both"/>
              <w:rPr>
                <w:rFonts w:ascii="Times New Roman" w:eastAsia="Times New Roman" w:hAnsi="Times New Roman" w:cs="Times New Roman"/>
                <w:color w:val="000000"/>
                <w:sz w:val="30"/>
                <w:szCs w:val="20"/>
                <w:lang w:eastAsia="ru-RU"/>
              </w:rPr>
            </w:pPr>
            <w:r w:rsidRPr="00187E77">
              <w:rPr>
                <w:rFonts w:ascii="Times New Roman" w:eastAsia="Times New Roman" w:hAnsi="Times New Roman" w:cs="Times New Roman"/>
                <w:color w:val="000000"/>
                <w:sz w:val="30"/>
                <w:szCs w:val="20"/>
                <w:lang w:eastAsia="ru-RU"/>
              </w:rPr>
              <w:t>№</w:t>
            </w:r>
          </w:p>
        </w:tc>
        <w:tc>
          <w:tcPr>
            <w:tcW w:w="448" w:type="pct"/>
            <w:gridSpan w:val="2"/>
            <w:tcBorders>
              <w:bottom w:val="single" w:sz="8" w:space="0" w:color="auto"/>
            </w:tcBorders>
          </w:tcPr>
          <w:p w14:paraId="498DAECF" w14:textId="47804E89" w:rsidR="00187E77" w:rsidRPr="00187E77" w:rsidRDefault="00187E77" w:rsidP="00187E77">
            <w:pPr>
              <w:spacing w:after="0" w:line="280" w:lineRule="exact"/>
              <w:ind w:left="-113"/>
              <w:jc w:val="both"/>
              <w:rPr>
                <w:rFonts w:ascii="Times New Roman" w:eastAsia="Times New Roman" w:hAnsi="Times New Roman" w:cs="Times New Roman"/>
                <w:color w:val="000000"/>
                <w:sz w:val="30"/>
                <w:szCs w:val="20"/>
                <w:lang w:eastAsia="ru-RU"/>
              </w:rPr>
            </w:pPr>
            <w:r w:rsidRPr="00187E77">
              <w:rPr>
                <w:rFonts w:ascii="Times New Roman" w:eastAsia="Times New Roman" w:hAnsi="Times New Roman" w:cs="Times New Roman"/>
                <w:color w:val="000000"/>
                <w:sz w:val="30"/>
                <w:szCs w:val="20"/>
                <w:lang w:eastAsia="ru-RU"/>
              </w:rPr>
              <w:t xml:space="preserve">  16</w:t>
            </w:r>
            <w:r>
              <w:rPr>
                <w:rFonts w:ascii="Times New Roman" w:eastAsia="Times New Roman" w:hAnsi="Times New Roman" w:cs="Times New Roman"/>
                <w:color w:val="000000"/>
                <w:sz w:val="30"/>
                <w:szCs w:val="20"/>
                <w:lang w:eastAsia="ru-RU"/>
              </w:rPr>
              <w:t>5</w:t>
            </w:r>
          </w:p>
        </w:tc>
        <w:tc>
          <w:tcPr>
            <w:tcW w:w="2821" w:type="pct"/>
            <w:gridSpan w:val="2"/>
          </w:tcPr>
          <w:p w14:paraId="5B782659" w14:textId="77777777" w:rsidR="00187E77" w:rsidRPr="00187E77" w:rsidRDefault="00187E77" w:rsidP="00187E77">
            <w:pPr>
              <w:spacing w:after="0" w:line="280" w:lineRule="exact"/>
              <w:jc w:val="both"/>
              <w:rPr>
                <w:rFonts w:ascii="Times New Roman" w:eastAsia="Times New Roman" w:hAnsi="Times New Roman" w:cs="Times New Roman"/>
                <w:color w:val="000000"/>
                <w:sz w:val="30"/>
                <w:szCs w:val="20"/>
                <w:lang w:eastAsia="ru-RU"/>
              </w:rPr>
            </w:pPr>
          </w:p>
        </w:tc>
      </w:tr>
      <w:tr w:rsidR="00187E77" w:rsidRPr="00187E77" w14:paraId="7780D011" w14:textId="77777777" w:rsidTr="00E137B0">
        <w:tc>
          <w:tcPr>
            <w:tcW w:w="5000" w:type="pct"/>
            <w:gridSpan w:val="6"/>
          </w:tcPr>
          <w:p w14:paraId="381778C4" w14:textId="77777777" w:rsidR="00187E77" w:rsidRPr="00187E77" w:rsidRDefault="00187E77" w:rsidP="00187E77">
            <w:pPr>
              <w:spacing w:after="0" w:line="240" w:lineRule="auto"/>
              <w:ind w:left="2727"/>
              <w:rPr>
                <w:rFonts w:ascii="Times New Roman" w:eastAsia="Times New Roman" w:hAnsi="Times New Roman" w:cs="Times New Roman"/>
                <w:color w:val="000000"/>
                <w:sz w:val="30"/>
                <w:szCs w:val="20"/>
                <w:lang w:eastAsia="ru-RU"/>
              </w:rPr>
            </w:pPr>
          </w:p>
        </w:tc>
      </w:tr>
      <w:tr w:rsidR="00187E77" w:rsidRPr="00187E77" w14:paraId="4B95DFC6" w14:textId="77777777" w:rsidTr="00E137B0">
        <w:tc>
          <w:tcPr>
            <w:tcW w:w="2050" w:type="pct"/>
            <w:gridSpan w:val="3"/>
          </w:tcPr>
          <w:p w14:paraId="23BB065A" w14:textId="77777777" w:rsidR="00187E77" w:rsidRPr="00187E77" w:rsidRDefault="00187E77" w:rsidP="00187E77">
            <w:pPr>
              <w:spacing w:before="80" w:after="0" w:line="240" w:lineRule="auto"/>
              <w:rPr>
                <w:rFonts w:ascii="Times New Roman" w:eastAsia="Times New Roman" w:hAnsi="Times New Roman" w:cs="Times New Roman"/>
                <w:b/>
                <w:color w:val="000000"/>
                <w:sz w:val="26"/>
                <w:szCs w:val="26"/>
                <w:lang w:val="be-BY" w:eastAsia="ru-RU"/>
              </w:rPr>
            </w:pPr>
            <w:r w:rsidRPr="00187E77">
              <w:rPr>
                <w:rFonts w:ascii="Times New Roman" w:eastAsia="Times New Roman" w:hAnsi="Times New Roman" w:cs="Times New Roman"/>
                <w:color w:val="000000"/>
                <w:sz w:val="26"/>
                <w:szCs w:val="26"/>
                <w:lang w:val="be-BY" w:eastAsia="ru-RU"/>
              </w:rPr>
              <w:t xml:space="preserve">                         </w:t>
            </w:r>
            <w:r w:rsidRPr="00187E77">
              <w:rPr>
                <w:rFonts w:ascii="Times New Roman" w:eastAsia="Times New Roman" w:hAnsi="Times New Roman" w:cs="Times New Roman"/>
                <w:b/>
                <w:color w:val="000000"/>
                <w:sz w:val="26"/>
                <w:szCs w:val="26"/>
                <w:lang w:val="be-BY" w:eastAsia="ru-RU"/>
              </w:rPr>
              <w:t>г</w:t>
            </w:r>
            <w:r w:rsidRPr="00187E77">
              <w:rPr>
                <w:rFonts w:ascii="Times New Roman" w:eastAsia="Times New Roman" w:hAnsi="Times New Roman" w:cs="Times New Roman"/>
                <w:b/>
                <w:color w:val="000000"/>
                <w:sz w:val="26"/>
                <w:szCs w:val="26"/>
                <w:lang w:eastAsia="ru-RU"/>
              </w:rPr>
              <w:t xml:space="preserve">. </w:t>
            </w:r>
            <w:r w:rsidRPr="00187E77">
              <w:rPr>
                <w:rFonts w:ascii="Times New Roman" w:eastAsia="Times New Roman" w:hAnsi="Times New Roman" w:cs="Times New Roman"/>
                <w:b/>
                <w:color w:val="000000"/>
                <w:sz w:val="26"/>
                <w:szCs w:val="26"/>
                <w:lang w:val="be-BY" w:eastAsia="ru-RU"/>
              </w:rPr>
              <w:t>Мінск</w:t>
            </w:r>
          </w:p>
        </w:tc>
        <w:tc>
          <w:tcPr>
            <w:tcW w:w="836" w:type="pct"/>
            <w:gridSpan w:val="2"/>
          </w:tcPr>
          <w:p w14:paraId="58EF6D01" w14:textId="77777777" w:rsidR="00187E77" w:rsidRPr="00187E77" w:rsidRDefault="00187E77" w:rsidP="00187E77">
            <w:pPr>
              <w:spacing w:before="240" w:after="0" w:line="240" w:lineRule="auto"/>
              <w:jc w:val="center"/>
              <w:rPr>
                <w:rFonts w:ascii="Times New Roman" w:eastAsia="Times New Roman" w:hAnsi="Times New Roman" w:cs="Times New Roman"/>
                <w:color w:val="000000"/>
                <w:sz w:val="26"/>
                <w:szCs w:val="26"/>
                <w:lang w:val="be-BY" w:eastAsia="ru-RU"/>
              </w:rPr>
            </w:pPr>
          </w:p>
        </w:tc>
        <w:tc>
          <w:tcPr>
            <w:tcW w:w="2114" w:type="pct"/>
          </w:tcPr>
          <w:p w14:paraId="7435B60C" w14:textId="77777777" w:rsidR="00187E77" w:rsidRPr="00187E77" w:rsidRDefault="00187E77" w:rsidP="00187E77">
            <w:pPr>
              <w:spacing w:before="80" w:after="0" w:line="240" w:lineRule="auto"/>
              <w:rPr>
                <w:rFonts w:ascii="Times New Roman" w:eastAsia="Times New Roman" w:hAnsi="Times New Roman" w:cs="Times New Roman"/>
                <w:b/>
                <w:color w:val="000000"/>
                <w:sz w:val="26"/>
                <w:szCs w:val="26"/>
                <w:lang w:val="be-BY" w:eastAsia="ru-RU"/>
              </w:rPr>
            </w:pPr>
            <w:r w:rsidRPr="00187E77">
              <w:rPr>
                <w:rFonts w:ascii="Times New Roman" w:eastAsia="Times New Roman" w:hAnsi="Times New Roman" w:cs="Times New Roman"/>
                <w:color w:val="000000"/>
                <w:sz w:val="26"/>
                <w:szCs w:val="26"/>
                <w:lang w:val="be-BY" w:eastAsia="ru-RU"/>
              </w:rPr>
              <w:t xml:space="preserve">                     </w:t>
            </w:r>
            <w:r w:rsidRPr="00187E77">
              <w:rPr>
                <w:rFonts w:ascii="Times New Roman" w:eastAsia="Times New Roman" w:hAnsi="Times New Roman" w:cs="Times New Roman"/>
                <w:b/>
                <w:color w:val="000000"/>
                <w:sz w:val="26"/>
                <w:szCs w:val="26"/>
                <w:lang w:val="be-BY" w:eastAsia="ru-RU"/>
              </w:rPr>
              <w:t>г</w:t>
            </w:r>
            <w:r w:rsidRPr="00187E77">
              <w:rPr>
                <w:rFonts w:ascii="Times New Roman" w:eastAsia="Times New Roman" w:hAnsi="Times New Roman" w:cs="Times New Roman"/>
                <w:b/>
                <w:color w:val="000000"/>
                <w:sz w:val="26"/>
                <w:szCs w:val="26"/>
                <w:lang w:eastAsia="ru-RU"/>
              </w:rPr>
              <w:t xml:space="preserve">. Минск </w:t>
            </w:r>
          </w:p>
        </w:tc>
      </w:tr>
    </w:tbl>
    <w:p w14:paraId="4FB67AAE" w14:textId="77777777" w:rsidR="00187E77" w:rsidRPr="00187E77" w:rsidRDefault="00187E77" w:rsidP="00187E77">
      <w:pPr>
        <w:spacing w:after="0" w:line="280" w:lineRule="exact"/>
        <w:rPr>
          <w:rFonts w:ascii="Times New Roman" w:eastAsia="Times New Roman" w:hAnsi="Times New Roman" w:cs="Times New Roman"/>
          <w:sz w:val="30"/>
          <w:szCs w:val="30"/>
          <w:lang w:eastAsia="ru-RU"/>
        </w:rPr>
      </w:pPr>
    </w:p>
    <w:p w14:paraId="53C76CFD" w14:textId="77777777" w:rsidR="00195C10" w:rsidRPr="00195C10" w:rsidRDefault="00195C10" w:rsidP="00195C10">
      <w:pPr>
        <w:suppressAutoHyphens/>
        <w:spacing w:after="0" w:line="280" w:lineRule="exact"/>
        <w:jc w:val="both"/>
        <w:rPr>
          <w:rFonts w:ascii="Times New Roman" w:eastAsia="Times New Roman" w:hAnsi="Times New Roman" w:cs="Times New Roman"/>
          <w:sz w:val="30"/>
          <w:szCs w:val="20"/>
          <w:lang w:val="be-BY" w:eastAsia="ru-RU"/>
        </w:rPr>
      </w:pPr>
    </w:p>
    <w:p w14:paraId="24ACFFD3" w14:textId="77777777" w:rsidR="00195C10" w:rsidRPr="00195C10" w:rsidRDefault="00195C10" w:rsidP="00195C10">
      <w:pPr>
        <w:suppressAutoHyphens/>
        <w:spacing w:after="0" w:line="280" w:lineRule="exact"/>
        <w:jc w:val="both"/>
        <w:rPr>
          <w:rFonts w:ascii="Times New Roman" w:eastAsia="Times New Roman" w:hAnsi="Times New Roman" w:cs="Times New Roman"/>
          <w:sz w:val="30"/>
          <w:szCs w:val="20"/>
          <w:lang w:val="be-BY" w:eastAsia="ru-RU"/>
        </w:rPr>
      </w:pPr>
    </w:p>
    <w:p w14:paraId="174B27F5" w14:textId="6C47441A" w:rsidR="00195C10" w:rsidRPr="00CD23DE" w:rsidRDefault="00195C10" w:rsidP="00B4549A">
      <w:pPr>
        <w:spacing w:after="0" w:line="280" w:lineRule="exact"/>
        <w:ind w:right="5245"/>
        <w:jc w:val="both"/>
        <w:rPr>
          <w:rFonts w:ascii="Times New Roman" w:eastAsia="Times New Roman" w:hAnsi="Times New Roman" w:cs="Times New Roman"/>
          <w:sz w:val="30"/>
          <w:szCs w:val="20"/>
          <w:lang w:eastAsia="ru-RU"/>
        </w:rPr>
      </w:pPr>
      <w:r w:rsidRPr="00CD23DE">
        <w:rPr>
          <w:rFonts w:ascii="Times New Roman" w:eastAsia="Times New Roman" w:hAnsi="Times New Roman" w:cs="Times New Roman"/>
          <w:sz w:val="30"/>
          <w:szCs w:val="20"/>
          <w:lang w:eastAsia="ru-RU"/>
        </w:rPr>
        <w:t>О мерах по реализации Указа Президента Республики Беларусь от 19 сентября 2022 г. № 330</w:t>
      </w:r>
    </w:p>
    <w:p w14:paraId="03E88A8F" w14:textId="1CF9B873" w:rsidR="00195C10" w:rsidRDefault="00195C10" w:rsidP="008B4841">
      <w:pPr>
        <w:spacing w:after="0" w:line="280" w:lineRule="exact"/>
        <w:jc w:val="both"/>
        <w:rPr>
          <w:rFonts w:ascii="Times New Roman" w:eastAsia="Times New Roman" w:hAnsi="Times New Roman" w:cs="Times New Roman"/>
          <w:sz w:val="30"/>
          <w:szCs w:val="20"/>
          <w:lang w:eastAsia="ru-RU"/>
        </w:rPr>
      </w:pPr>
    </w:p>
    <w:p w14:paraId="3325E2FA" w14:textId="77777777" w:rsidR="008B4841" w:rsidRPr="00195C10" w:rsidRDefault="008B4841" w:rsidP="008B4841">
      <w:pPr>
        <w:spacing w:after="0" w:line="280" w:lineRule="exact"/>
        <w:jc w:val="both"/>
        <w:rPr>
          <w:rFonts w:ascii="Times New Roman" w:eastAsia="Times New Roman" w:hAnsi="Times New Roman" w:cs="Times New Roman"/>
          <w:sz w:val="30"/>
          <w:szCs w:val="20"/>
          <w:lang w:eastAsia="ru-RU"/>
        </w:rPr>
      </w:pPr>
    </w:p>
    <w:p w14:paraId="12EA50E1" w14:textId="0691A87F" w:rsidR="00195C10" w:rsidRPr="00195C10" w:rsidRDefault="00445A76" w:rsidP="00195C10">
      <w:pPr>
        <w:suppressAutoHyphens/>
        <w:spacing w:after="0" w:line="240" w:lineRule="auto"/>
        <w:ind w:firstLine="709"/>
        <w:jc w:val="both"/>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 xml:space="preserve">Во исполнение </w:t>
      </w:r>
      <w:r w:rsidR="00195C10" w:rsidRPr="00195C10">
        <w:rPr>
          <w:rFonts w:ascii="Times New Roman" w:eastAsia="Times New Roman" w:hAnsi="Times New Roman" w:cs="Times New Roman"/>
          <w:sz w:val="30"/>
          <w:szCs w:val="20"/>
          <w:lang w:eastAsia="ru-RU"/>
        </w:rPr>
        <w:t>пункта 19 Указа Президента Республики Беларусь от</w:t>
      </w:r>
      <w:r w:rsidR="008B4841">
        <w:rPr>
          <w:rFonts w:ascii="Times New Roman" w:eastAsia="Times New Roman" w:hAnsi="Times New Roman" w:cs="Times New Roman"/>
          <w:sz w:val="30"/>
          <w:szCs w:val="20"/>
          <w:lang w:eastAsia="ru-RU"/>
        </w:rPr>
        <w:t> </w:t>
      </w:r>
      <w:r w:rsidR="00195C10" w:rsidRPr="00195C10">
        <w:rPr>
          <w:rFonts w:ascii="Times New Roman" w:eastAsia="Times New Roman" w:hAnsi="Times New Roman" w:cs="Times New Roman"/>
          <w:sz w:val="30"/>
          <w:szCs w:val="20"/>
          <w:lang w:eastAsia="ru-RU"/>
        </w:rPr>
        <w:t xml:space="preserve">19 сентября 2022 г. № </w:t>
      </w:r>
      <w:proofErr w:type="gramStart"/>
      <w:r w:rsidR="00195C10" w:rsidRPr="00195C10">
        <w:rPr>
          <w:rFonts w:ascii="Times New Roman" w:eastAsia="Times New Roman" w:hAnsi="Times New Roman" w:cs="Times New Roman"/>
          <w:sz w:val="30"/>
          <w:szCs w:val="20"/>
          <w:lang w:eastAsia="ru-RU"/>
        </w:rPr>
        <w:t>330 ”О</w:t>
      </w:r>
      <w:proofErr w:type="gramEnd"/>
      <w:r w:rsidR="00195C10" w:rsidRPr="00195C10">
        <w:rPr>
          <w:rFonts w:ascii="Times New Roman" w:eastAsia="Times New Roman" w:hAnsi="Times New Roman" w:cs="Times New Roman"/>
          <w:sz w:val="30"/>
          <w:szCs w:val="20"/>
          <w:lang w:eastAsia="ru-RU"/>
        </w:rPr>
        <w:t xml:space="preserve"> распоря</w:t>
      </w:r>
      <w:r>
        <w:rPr>
          <w:rFonts w:ascii="Times New Roman" w:eastAsia="Times New Roman" w:hAnsi="Times New Roman" w:cs="Times New Roman"/>
          <w:sz w:val="30"/>
          <w:szCs w:val="20"/>
          <w:lang w:eastAsia="ru-RU"/>
        </w:rPr>
        <w:t xml:space="preserve">жении имуществом“ </w:t>
      </w:r>
      <w:r w:rsidR="00195C10" w:rsidRPr="00195C10">
        <w:rPr>
          <w:rFonts w:ascii="Times New Roman" w:eastAsia="Times New Roman" w:hAnsi="Times New Roman" w:cs="Times New Roman"/>
          <w:sz w:val="30"/>
          <w:szCs w:val="20"/>
          <w:lang w:eastAsia="ru-RU"/>
        </w:rPr>
        <w:t>Совет Министров Республики Беларусь ПОСТАНОВЛЯЕТ:</w:t>
      </w:r>
    </w:p>
    <w:p w14:paraId="422D7BAA" w14:textId="7A8D66E0" w:rsidR="00195C10" w:rsidRPr="00195C10" w:rsidRDefault="00195C10" w:rsidP="00195C10">
      <w:pPr>
        <w:suppressAutoHyphens/>
        <w:spacing w:after="0" w:line="240" w:lineRule="auto"/>
        <w:ind w:firstLine="709"/>
        <w:jc w:val="both"/>
        <w:rPr>
          <w:rFonts w:ascii="Times New Roman" w:eastAsia="Times New Roman" w:hAnsi="Times New Roman" w:cs="Times New Roman"/>
          <w:sz w:val="30"/>
          <w:szCs w:val="20"/>
          <w:lang w:eastAsia="ru-RU"/>
        </w:rPr>
      </w:pPr>
      <w:r w:rsidRPr="00195C10">
        <w:rPr>
          <w:rFonts w:ascii="Times New Roman" w:eastAsia="Times New Roman" w:hAnsi="Times New Roman" w:cs="Times New Roman"/>
          <w:sz w:val="30"/>
          <w:szCs w:val="20"/>
          <w:lang w:eastAsia="ru-RU"/>
        </w:rPr>
        <w:t>1.</w:t>
      </w:r>
      <w:r w:rsidR="00187E77">
        <w:rPr>
          <w:rFonts w:ascii="Times New Roman" w:eastAsia="Times New Roman" w:hAnsi="Times New Roman" w:cs="Times New Roman"/>
          <w:sz w:val="30"/>
          <w:szCs w:val="20"/>
          <w:lang w:eastAsia="ru-RU"/>
        </w:rPr>
        <w:t> </w:t>
      </w:r>
      <w:r w:rsidRPr="00195C10">
        <w:rPr>
          <w:rFonts w:ascii="Times New Roman" w:eastAsia="Times New Roman" w:hAnsi="Times New Roman" w:cs="Times New Roman"/>
          <w:sz w:val="30"/>
          <w:szCs w:val="20"/>
          <w:lang w:eastAsia="ru-RU"/>
        </w:rPr>
        <w:t>Внести изменения в постановления Совета Министров Республики Беларусь согласно приложению.</w:t>
      </w:r>
    </w:p>
    <w:p w14:paraId="76316166" w14:textId="19B35BDD" w:rsidR="00195C10" w:rsidRPr="00195C10" w:rsidRDefault="00E86A7E" w:rsidP="00195C10">
      <w:pPr>
        <w:suppressAutoHyphens/>
        <w:spacing w:after="0" w:line="240" w:lineRule="auto"/>
        <w:ind w:firstLine="709"/>
        <w:jc w:val="both"/>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2</w:t>
      </w:r>
      <w:r w:rsidR="00195C10" w:rsidRPr="00195C10">
        <w:rPr>
          <w:rFonts w:ascii="Times New Roman" w:eastAsia="Times New Roman" w:hAnsi="Times New Roman" w:cs="Times New Roman"/>
          <w:sz w:val="30"/>
          <w:szCs w:val="20"/>
          <w:lang w:eastAsia="ru-RU"/>
        </w:rPr>
        <w:t>.</w:t>
      </w:r>
      <w:r w:rsidR="00187E77">
        <w:rPr>
          <w:rFonts w:ascii="Times New Roman" w:eastAsia="Times New Roman" w:hAnsi="Times New Roman" w:cs="Times New Roman"/>
          <w:sz w:val="30"/>
          <w:szCs w:val="20"/>
          <w:lang w:eastAsia="ru-RU"/>
        </w:rPr>
        <w:t> </w:t>
      </w:r>
      <w:r w:rsidR="00195C10" w:rsidRPr="00195C10">
        <w:rPr>
          <w:rFonts w:ascii="Times New Roman" w:eastAsia="Times New Roman" w:hAnsi="Times New Roman" w:cs="Times New Roman"/>
          <w:sz w:val="30"/>
          <w:szCs w:val="20"/>
          <w:lang w:eastAsia="ru-RU"/>
        </w:rPr>
        <w:t>Настоящее постановление вступает в силу в следующем порядке:</w:t>
      </w:r>
    </w:p>
    <w:p w14:paraId="5F727CE4" w14:textId="4E37AF54" w:rsidR="00195C10" w:rsidRPr="00195C10" w:rsidRDefault="00195C10" w:rsidP="00195C10">
      <w:pPr>
        <w:suppressAutoHyphens/>
        <w:spacing w:after="0" w:line="240" w:lineRule="auto"/>
        <w:ind w:firstLine="709"/>
        <w:jc w:val="both"/>
        <w:rPr>
          <w:rFonts w:ascii="Times New Roman" w:eastAsia="Times New Roman" w:hAnsi="Times New Roman" w:cs="Times New Roman"/>
          <w:sz w:val="30"/>
          <w:szCs w:val="20"/>
          <w:lang w:eastAsia="ru-RU"/>
        </w:rPr>
      </w:pPr>
      <w:r w:rsidRPr="00195C10">
        <w:rPr>
          <w:rFonts w:ascii="Times New Roman" w:eastAsia="Times New Roman" w:hAnsi="Times New Roman" w:cs="Times New Roman"/>
          <w:sz w:val="30"/>
          <w:szCs w:val="20"/>
          <w:lang w:eastAsia="ru-RU"/>
        </w:rPr>
        <w:t>абзац четвертый пункта 7 и пункт 10 приложения – с 5 июля 2023 г.;</w:t>
      </w:r>
    </w:p>
    <w:p w14:paraId="462E13F7" w14:textId="3ED85C89" w:rsidR="00195C10" w:rsidRPr="00195C10" w:rsidRDefault="00195C10" w:rsidP="00195C10">
      <w:pPr>
        <w:suppressAutoHyphens/>
        <w:spacing w:after="0" w:line="240" w:lineRule="auto"/>
        <w:ind w:firstLine="709"/>
        <w:jc w:val="both"/>
        <w:rPr>
          <w:rFonts w:ascii="Times New Roman" w:eastAsia="Times New Roman" w:hAnsi="Times New Roman" w:cs="Times New Roman"/>
          <w:sz w:val="30"/>
          <w:szCs w:val="20"/>
          <w:lang w:eastAsia="ru-RU"/>
        </w:rPr>
      </w:pPr>
      <w:r w:rsidRPr="00195C10">
        <w:rPr>
          <w:rFonts w:ascii="Times New Roman" w:eastAsia="Times New Roman" w:hAnsi="Times New Roman" w:cs="Times New Roman"/>
          <w:sz w:val="30"/>
          <w:szCs w:val="20"/>
          <w:lang w:eastAsia="ru-RU"/>
        </w:rPr>
        <w:t xml:space="preserve">абзацы </w:t>
      </w:r>
      <w:r w:rsidR="00A31F73" w:rsidRPr="00A31F73">
        <w:rPr>
          <w:rFonts w:ascii="Times New Roman" w:eastAsia="Times New Roman" w:hAnsi="Times New Roman" w:cs="Times New Roman"/>
          <w:sz w:val="30"/>
          <w:szCs w:val="20"/>
          <w:lang w:eastAsia="ru-RU"/>
        </w:rPr>
        <w:t xml:space="preserve">четвертый и пятый </w:t>
      </w:r>
      <w:r w:rsidRPr="00195C10">
        <w:rPr>
          <w:rFonts w:ascii="Times New Roman" w:eastAsia="Times New Roman" w:hAnsi="Times New Roman" w:cs="Times New Roman"/>
          <w:sz w:val="30"/>
          <w:szCs w:val="20"/>
          <w:lang w:eastAsia="ru-RU"/>
        </w:rPr>
        <w:t xml:space="preserve">пункта 4, абзацы </w:t>
      </w:r>
      <w:r w:rsidR="00FF369A">
        <w:rPr>
          <w:rFonts w:ascii="Times New Roman" w:eastAsia="Times New Roman" w:hAnsi="Times New Roman" w:cs="Times New Roman"/>
          <w:sz w:val="30"/>
          <w:szCs w:val="20"/>
          <w:lang w:eastAsia="ru-RU"/>
        </w:rPr>
        <w:t xml:space="preserve">четвертый и </w:t>
      </w:r>
      <w:r w:rsidRPr="00195C10">
        <w:rPr>
          <w:rFonts w:ascii="Times New Roman" w:eastAsia="Times New Roman" w:hAnsi="Times New Roman" w:cs="Times New Roman"/>
          <w:sz w:val="30"/>
          <w:szCs w:val="20"/>
          <w:lang w:eastAsia="ru-RU"/>
        </w:rPr>
        <w:t>пятый</w:t>
      </w:r>
      <w:r>
        <w:rPr>
          <w:rFonts w:ascii="Times New Roman" w:eastAsia="Times New Roman" w:hAnsi="Times New Roman" w:cs="Times New Roman"/>
          <w:sz w:val="30"/>
          <w:szCs w:val="20"/>
          <w:lang w:eastAsia="ru-RU"/>
        </w:rPr>
        <w:t xml:space="preserve"> </w:t>
      </w:r>
      <w:proofErr w:type="gramStart"/>
      <w:r w:rsidRPr="00195C10">
        <w:rPr>
          <w:rFonts w:ascii="Times New Roman" w:eastAsia="Times New Roman" w:hAnsi="Times New Roman" w:cs="Times New Roman"/>
          <w:sz w:val="30"/>
          <w:szCs w:val="20"/>
          <w:lang w:eastAsia="ru-RU"/>
        </w:rPr>
        <w:t>пункта</w:t>
      </w:r>
      <w:r w:rsidR="008B4841">
        <w:rPr>
          <w:rFonts w:ascii="Times New Roman" w:eastAsia="Times New Roman" w:hAnsi="Times New Roman" w:cs="Times New Roman"/>
          <w:sz w:val="30"/>
          <w:szCs w:val="20"/>
          <w:lang w:eastAsia="ru-RU"/>
        </w:rPr>
        <w:t>  </w:t>
      </w:r>
      <w:r w:rsidRPr="00195C10">
        <w:rPr>
          <w:rFonts w:ascii="Times New Roman" w:eastAsia="Times New Roman" w:hAnsi="Times New Roman" w:cs="Times New Roman"/>
          <w:sz w:val="30"/>
          <w:szCs w:val="20"/>
          <w:lang w:eastAsia="ru-RU"/>
        </w:rPr>
        <w:t>5</w:t>
      </w:r>
      <w:proofErr w:type="gramEnd"/>
      <w:r w:rsidRPr="00195C10">
        <w:rPr>
          <w:rFonts w:ascii="Times New Roman" w:eastAsia="Times New Roman" w:hAnsi="Times New Roman" w:cs="Times New Roman"/>
          <w:sz w:val="30"/>
          <w:szCs w:val="20"/>
          <w:lang w:eastAsia="ru-RU"/>
        </w:rPr>
        <w:t>, абзацы четырнадцатый и пятнадцатый пункта 8 приложения</w:t>
      </w:r>
      <w:r w:rsidR="00445A76">
        <w:rPr>
          <w:rFonts w:ascii="Times New Roman" w:eastAsia="Times New Roman" w:hAnsi="Times New Roman" w:cs="Times New Roman"/>
          <w:sz w:val="30"/>
          <w:szCs w:val="20"/>
          <w:lang w:eastAsia="ru-RU"/>
        </w:rPr>
        <w:t xml:space="preserve"> </w:t>
      </w:r>
      <w:r w:rsidRPr="00195C10">
        <w:rPr>
          <w:rFonts w:ascii="Times New Roman" w:eastAsia="Times New Roman" w:hAnsi="Times New Roman" w:cs="Times New Roman"/>
          <w:sz w:val="30"/>
          <w:szCs w:val="20"/>
          <w:lang w:eastAsia="ru-RU"/>
        </w:rPr>
        <w:t>– с</w:t>
      </w:r>
      <w:r w:rsidR="008B4841">
        <w:rPr>
          <w:rFonts w:ascii="Times New Roman" w:eastAsia="Times New Roman" w:hAnsi="Times New Roman" w:cs="Times New Roman"/>
          <w:sz w:val="30"/>
          <w:szCs w:val="20"/>
          <w:lang w:eastAsia="ru-RU"/>
        </w:rPr>
        <w:t> </w:t>
      </w:r>
      <w:r w:rsidRPr="00195C10">
        <w:rPr>
          <w:rFonts w:ascii="Times New Roman" w:eastAsia="Times New Roman" w:hAnsi="Times New Roman" w:cs="Times New Roman"/>
          <w:sz w:val="30"/>
          <w:szCs w:val="20"/>
          <w:lang w:eastAsia="ru-RU"/>
        </w:rPr>
        <w:t>1</w:t>
      </w:r>
      <w:r w:rsidR="008B4841">
        <w:rPr>
          <w:rFonts w:ascii="Times New Roman" w:eastAsia="Times New Roman" w:hAnsi="Times New Roman" w:cs="Times New Roman"/>
          <w:sz w:val="30"/>
          <w:szCs w:val="20"/>
          <w:lang w:eastAsia="ru-RU"/>
        </w:rPr>
        <w:t> </w:t>
      </w:r>
      <w:r w:rsidRPr="00195C10">
        <w:rPr>
          <w:rFonts w:ascii="Times New Roman" w:eastAsia="Times New Roman" w:hAnsi="Times New Roman" w:cs="Times New Roman"/>
          <w:sz w:val="30"/>
          <w:szCs w:val="20"/>
          <w:lang w:eastAsia="ru-RU"/>
        </w:rPr>
        <w:t>октября 2023 г.</w:t>
      </w:r>
      <w:r w:rsidR="006362AB">
        <w:rPr>
          <w:rFonts w:ascii="Times New Roman" w:eastAsia="Times New Roman" w:hAnsi="Times New Roman" w:cs="Times New Roman"/>
          <w:sz w:val="30"/>
          <w:szCs w:val="20"/>
          <w:lang w:eastAsia="ru-RU"/>
        </w:rPr>
        <w:t>;</w:t>
      </w:r>
    </w:p>
    <w:p w14:paraId="70C0BC1A" w14:textId="61D1D3E5" w:rsidR="00195C10" w:rsidRPr="00195C10" w:rsidRDefault="00195C10" w:rsidP="00195C10">
      <w:pPr>
        <w:suppressAutoHyphens/>
        <w:spacing w:after="0" w:line="240" w:lineRule="auto"/>
        <w:ind w:firstLine="709"/>
        <w:jc w:val="both"/>
        <w:rPr>
          <w:rFonts w:ascii="Times New Roman" w:eastAsia="Times New Roman" w:hAnsi="Times New Roman" w:cs="Times New Roman"/>
          <w:sz w:val="30"/>
          <w:szCs w:val="20"/>
          <w:lang w:eastAsia="ru-RU"/>
        </w:rPr>
      </w:pPr>
      <w:r w:rsidRPr="00195C10">
        <w:rPr>
          <w:rFonts w:ascii="Times New Roman" w:eastAsia="Times New Roman" w:hAnsi="Times New Roman" w:cs="Times New Roman"/>
          <w:sz w:val="30"/>
          <w:szCs w:val="20"/>
          <w:lang w:eastAsia="ru-RU"/>
        </w:rPr>
        <w:t xml:space="preserve">иные положения </w:t>
      </w:r>
      <w:r w:rsidR="00445A76">
        <w:rPr>
          <w:rFonts w:ascii="Times New Roman" w:eastAsia="Times New Roman" w:hAnsi="Times New Roman" w:cs="Times New Roman"/>
          <w:sz w:val="30"/>
          <w:szCs w:val="20"/>
          <w:lang w:eastAsia="ru-RU"/>
        </w:rPr>
        <w:t xml:space="preserve">настоящего постановления </w:t>
      </w:r>
      <w:r w:rsidRPr="00195C10">
        <w:rPr>
          <w:rFonts w:ascii="Times New Roman" w:eastAsia="Times New Roman" w:hAnsi="Times New Roman" w:cs="Times New Roman"/>
          <w:sz w:val="30"/>
          <w:szCs w:val="20"/>
          <w:lang w:eastAsia="ru-RU"/>
        </w:rPr>
        <w:t>− с 22 марта 2023 г.</w:t>
      </w:r>
    </w:p>
    <w:p w14:paraId="7F8D01E6" w14:textId="07C9F489" w:rsidR="00195C10" w:rsidRPr="00195C10" w:rsidRDefault="00195C10" w:rsidP="008B4841">
      <w:pPr>
        <w:spacing w:after="0" w:line="280" w:lineRule="exact"/>
        <w:jc w:val="both"/>
        <w:rPr>
          <w:rFonts w:ascii="Times New Roman" w:eastAsia="Times New Roman" w:hAnsi="Times New Roman" w:cs="Times New Roman"/>
          <w:sz w:val="30"/>
          <w:szCs w:val="20"/>
          <w:lang w:eastAsia="ru-RU"/>
        </w:rPr>
      </w:pPr>
    </w:p>
    <w:p w14:paraId="5F8EC997" w14:textId="69B6F233" w:rsidR="00195C10" w:rsidRDefault="00465B21" w:rsidP="008B4841">
      <w:pPr>
        <w:spacing w:after="0" w:line="280" w:lineRule="exact"/>
        <w:jc w:val="both"/>
        <w:rPr>
          <w:rFonts w:ascii="Times New Roman" w:eastAsia="Times New Roman" w:hAnsi="Times New Roman" w:cs="Times New Roman"/>
          <w:sz w:val="30"/>
          <w:szCs w:val="20"/>
          <w:lang w:eastAsia="ru-RU"/>
        </w:rPr>
      </w:pPr>
      <w:r>
        <w:rPr>
          <w:rFonts w:ascii="Times New Roman" w:eastAsia="Times New Roman" w:hAnsi="Times New Roman" w:cs="Times New Roman"/>
          <w:noProof/>
          <w:sz w:val="30"/>
          <w:szCs w:val="20"/>
          <w:lang w:eastAsia="ru-RU"/>
        </w:rPr>
        <w:drawing>
          <wp:anchor distT="0" distB="0" distL="114300" distR="114300" simplePos="0" relativeHeight="251660288" behindDoc="0" locked="0" layoutInCell="1" allowOverlap="1" wp14:anchorId="2F6352BC" wp14:editId="507D05A8">
            <wp:simplePos x="0" y="0"/>
            <wp:positionH relativeFrom="column">
              <wp:posOffset>1740535</wp:posOffset>
            </wp:positionH>
            <wp:positionV relativeFrom="paragraph">
              <wp:posOffset>68214</wp:posOffset>
            </wp:positionV>
            <wp:extent cx="1259840" cy="1259840"/>
            <wp:effectExtent l="0" t="0" r="0"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anchor>
        </w:drawing>
      </w:r>
    </w:p>
    <w:p w14:paraId="4620FBA4" w14:textId="77777777" w:rsidR="00187E77" w:rsidRPr="00195C10" w:rsidRDefault="00187E77" w:rsidP="008B4841">
      <w:pPr>
        <w:spacing w:after="0" w:line="280" w:lineRule="exact"/>
        <w:jc w:val="both"/>
        <w:rPr>
          <w:rFonts w:ascii="Times New Roman" w:eastAsia="Times New Roman" w:hAnsi="Times New Roman" w:cs="Times New Roman"/>
          <w:sz w:val="30"/>
          <w:szCs w:val="20"/>
          <w:lang w:eastAsia="ru-RU"/>
        </w:rPr>
      </w:pPr>
    </w:p>
    <w:p w14:paraId="03D89B92" w14:textId="77777777" w:rsidR="00195C10" w:rsidRPr="00195C10" w:rsidRDefault="00195C10" w:rsidP="00195C10">
      <w:pPr>
        <w:suppressAutoHyphens/>
        <w:spacing w:after="0" w:line="280" w:lineRule="exact"/>
        <w:jc w:val="both"/>
        <w:rPr>
          <w:rFonts w:ascii="Times New Roman" w:eastAsia="Times New Roman" w:hAnsi="Times New Roman" w:cs="Times New Roman"/>
          <w:sz w:val="30"/>
          <w:szCs w:val="20"/>
          <w:lang w:eastAsia="ru-RU"/>
        </w:rPr>
      </w:pPr>
      <w:r w:rsidRPr="00195C10">
        <w:rPr>
          <w:rFonts w:ascii="Times New Roman" w:eastAsia="Times New Roman" w:hAnsi="Times New Roman" w:cs="Times New Roman"/>
          <w:sz w:val="30"/>
          <w:szCs w:val="20"/>
          <w:lang w:eastAsia="ru-RU"/>
        </w:rPr>
        <w:t>Премьер-министр</w:t>
      </w:r>
    </w:p>
    <w:p w14:paraId="27D4F13A" w14:textId="148AAE40" w:rsidR="00195C10" w:rsidRPr="00195C10" w:rsidRDefault="00195C10" w:rsidP="00195C10">
      <w:pPr>
        <w:tabs>
          <w:tab w:val="right" w:pos="9781"/>
        </w:tabs>
        <w:suppressAutoHyphens/>
        <w:spacing w:after="0" w:line="280" w:lineRule="exact"/>
        <w:jc w:val="both"/>
        <w:rPr>
          <w:rFonts w:ascii="Times New Roman" w:eastAsia="Times New Roman" w:hAnsi="Times New Roman" w:cs="Times New Roman"/>
          <w:sz w:val="30"/>
          <w:szCs w:val="20"/>
          <w:lang w:eastAsia="ru-RU"/>
        </w:rPr>
      </w:pPr>
      <w:r w:rsidRPr="00195C10">
        <w:rPr>
          <w:rFonts w:ascii="Times New Roman" w:eastAsia="Times New Roman" w:hAnsi="Times New Roman" w:cs="Times New Roman"/>
          <w:sz w:val="30"/>
          <w:szCs w:val="20"/>
          <w:lang w:eastAsia="ru-RU"/>
        </w:rPr>
        <w:t>Республики Беларусь</w:t>
      </w:r>
      <w:r w:rsidRPr="00195C10">
        <w:rPr>
          <w:rFonts w:ascii="Times New Roman" w:eastAsia="Times New Roman" w:hAnsi="Times New Roman" w:cs="Times New Roman"/>
          <w:sz w:val="30"/>
          <w:szCs w:val="20"/>
          <w:lang w:eastAsia="ru-RU"/>
        </w:rPr>
        <w:tab/>
      </w:r>
      <w:proofErr w:type="spellStart"/>
      <w:r w:rsidRPr="00195C10">
        <w:rPr>
          <w:rFonts w:ascii="Times New Roman" w:eastAsia="Times New Roman" w:hAnsi="Times New Roman" w:cs="Times New Roman"/>
          <w:sz w:val="30"/>
          <w:szCs w:val="20"/>
          <w:lang w:eastAsia="ru-RU"/>
        </w:rPr>
        <w:t>Р.Головченко</w:t>
      </w:r>
      <w:proofErr w:type="spellEnd"/>
    </w:p>
    <w:p w14:paraId="4880A5EC" w14:textId="759B7156" w:rsidR="00E86A7E" w:rsidRDefault="00E86A7E" w:rsidP="008B4841">
      <w:pPr>
        <w:spacing w:after="0" w:line="280" w:lineRule="exact"/>
        <w:jc w:val="both"/>
        <w:rPr>
          <w:rFonts w:ascii="Times New Roman" w:eastAsia="Times New Roman" w:hAnsi="Times New Roman" w:cs="Times New Roman"/>
          <w:sz w:val="30"/>
          <w:szCs w:val="20"/>
          <w:lang w:eastAsia="ru-RU"/>
        </w:rPr>
      </w:pPr>
    </w:p>
    <w:p w14:paraId="6757D83E" w14:textId="77777777" w:rsidR="008B4841" w:rsidRPr="00CD23DE" w:rsidRDefault="008B4841" w:rsidP="008B4841">
      <w:pPr>
        <w:spacing w:after="0" w:line="280" w:lineRule="exact"/>
        <w:jc w:val="both"/>
        <w:rPr>
          <w:rFonts w:ascii="Times New Roman" w:eastAsia="Times New Roman" w:hAnsi="Times New Roman" w:cs="Times New Roman"/>
          <w:sz w:val="30"/>
          <w:szCs w:val="20"/>
          <w:lang w:eastAsia="ru-RU"/>
        </w:rPr>
      </w:pPr>
    </w:p>
    <w:p w14:paraId="1C261E11" w14:textId="24CEDBC4" w:rsidR="00195C10" w:rsidRPr="00CD23DE" w:rsidRDefault="00195C10" w:rsidP="00195C10">
      <w:pPr>
        <w:suppressAutoHyphens/>
        <w:spacing w:after="0" w:line="280" w:lineRule="exact"/>
        <w:jc w:val="both"/>
        <w:rPr>
          <w:rFonts w:ascii="Times New Roman" w:eastAsia="Times New Roman" w:hAnsi="Times New Roman" w:cs="Times New Roman"/>
          <w:sz w:val="30"/>
          <w:szCs w:val="20"/>
          <w:lang w:eastAsia="ru-RU"/>
        </w:rPr>
      </w:pPr>
      <w:r w:rsidRPr="00CD23DE">
        <w:rPr>
          <w:rFonts w:ascii="Times New Roman" w:eastAsia="Times New Roman" w:hAnsi="Times New Roman" w:cs="Times New Roman"/>
          <w:sz w:val="30"/>
          <w:szCs w:val="20"/>
          <w:lang w:eastAsia="ru-RU"/>
        </w:rPr>
        <w:t>11</w:t>
      </w:r>
    </w:p>
    <w:p w14:paraId="3CBA826A" w14:textId="77777777" w:rsidR="00E86A7E" w:rsidRPr="008B4841" w:rsidRDefault="00E86A7E" w:rsidP="008B4841">
      <w:pPr>
        <w:suppressAutoHyphens/>
        <w:spacing w:after="0" w:line="280" w:lineRule="exact"/>
        <w:jc w:val="both"/>
        <w:rPr>
          <w:rFonts w:ascii="Times New Roman" w:eastAsia="Times New Roman" w:hAnsi="Times New Roman" w:cs="Times New Roman"/>
          <w:sz w:val="30"/>
          <w:szCs w:val="30"/>
          <w:lang w:eastAsia="ru-RU"/>
        </w:rPr>
      </w:pPr>
    </w:p>
    <w:p w14:paraId="1777BF06" w14:textId="77777777" w:rsidR="00E86A7E" w:rsidRPr="008B4841" w:rsidRDefault="00E86A7E" w:rsidP="008B4841">
      <w:pPr>
        <w:suppressAutoHyphens/>
        <w:spacing w:after="0" w:line="280" w:lineRule="exact"/>
        <w:jc w:val="both"/>
        <w:rPr>
          <w:rFonts w:ascii="Times New Roman" w:eastAsia="Times New Roman" w:hAnsi="Times New Roman" w:cs="Times New Roman"/>
          <w:sz w:val="30"/>
          <w:szCs w:val="30"/>
          <w:lang w:eastAsia="ru-RU"/>
        </w:rPr>
      </w:pPr>
    </w:p>
    <w:p w14:paraId="4AE87E4A" w14:textId="77777777" w:rsidR="00E86A7E" w:rsidRPr="008B4841" w:rsidRDefault="00E86A7E" w:rsidP="008B4841">
      <w:pPr>
        <w:suppressAutoHyphens/>
        <w:spacing w:after="0" w:line="280" w:lineRule="exact"/>
        <w:jc w:val="both"/>
        <w:rPr>
          <w:rFonts w:ascii="Times New Roman" w:eastAsia="Times New Roman" w:hAnsi="Times New Roman" w:cs="Times New Roman"/>
          <w:sz w:val="30"/>
          <w:szCs w:val="30"/>
          <w:lang w:eastAsia="ru-RU"/>
        </w:rPr>
      </w:pPr>
    </w:p>
    <w:p w14:paraId="762E7E58" w14:textId="77777777" w:rsidR="00E86A7E" w:rsidRPr="008B4841" w:rsidRDefault="00E86A7E" w:rsidP="008B4841">
      <w:pPr>
        <w:suppressAutoHyphens/>
        <w:spacing w:after="0" w:line="280" w:lineRule="exact"/>
        <w:jc w:val="both"/>
        <w:rPr>
          <w:rFonts w:ascii="Times New Roman" w:eastAsia="Times New Roman" w:hAnsi="Times New Roman" w:cs="Times New Roman"/>
          <w:sz w:val="30"/>
          <w:szCs w:val="30"/>
          <w:lang w:eastAsia="ru-RU"/>
        </w:rPr>
      </w:pPr>
    </w:p>
    <w:p w14:paraId="753553A0" w14:textId="77777777" w:rsidR="00E86A7E" w:rsidRPr="008B4841" w:rsidRDefault="00E86A7E" w:rsidP="008B4841">
      <w:pPr>
        <w:suppressAutoHyphens/>
        <w:spacing w:after="0" w:line="280" w:lineRule="exact"/>
        <w:jc w:val="both"/>
        <w:rPr>
          <w:rFonts w:ascii="Times New Roman" w:eastAsia="Times New Roman" w:hAnsi="Times New Roman" w:cs="Times New Roman"/>
          <w:sz w:val="30"/>
          <w:szCs w:val="30"/>
          <w:lang w:eastAsia="ru-RU"/>
        </w:rPr>
      </w:pPr>
    </w:p>
    <w:p w14:paraId="4719E1A4" w14:textId="77777777" w:rsidR="00E86A7E" w:rsidRPr="008B4841" w:rsidRDefault="00E86A7E" w:rsidP="008B4841">
      <w:pPr>
        <w:suppressAutoHyphens/>
        <w:spacing w:after="0" w:line="280" w:lineRule="exact"/>
        <w:jc w:val="both"/>
        <w:rPr>
          <w:rFonts w:ascii="Times New Roman" w:eastAsia="Times New Roman" w:hAnsi="Times New Roman" w:cs="Times New Roman"/>
          <w:sz w:val="30"/>
          <w:szCs w:val="30"/>
          <w:lang w:eastAsia="ru-RU"/>
        </w:rPr>
      </w:pPr>
    </w:p>
    <w:p w14:paraId="5440B1CF" w14:textId="77777777" w:rsidR="00E86A7E" w:rsidRPr="008B4841" w:rsidRDefault="00E86A7E" w:rsidP="008B4841">
      <w:pPr>
        <w:suppressAutoHyphens/>
        <w:spacing w:after="0" w:line="280" w:lineRule="exact"/>
        <w:jc w:val="both"/>
        <w:rPr>
          <w:rFonts w:ascii="Times New Roman" w:eastAsia="Times New Roman" w:hAnsi="Times New Roman" w:cs="Times New Roman"/>
          <w:sz w:val="30"/>
          <w:szCs w:val="30"/>
          <w:lang w:eastAsia="ru-RU"/>
        </w:rPr>
      </w:pPr>
    </w:p>
    <w:p w14:paraId="75FAA884" w14:textId="77777777" w:rsidR="00E86A7E" w:rsidRPr="008B4841" w:rsidRDefault="00E86A7E" w:rsidP="008B4841">
      <w:pPr>
        <w:suppressAutoHyphens/>
        <w:spacing w:after="0" w:line="280" w:lineRule="exact"/>
        <w:jc w:val="both"/>
        <w:rPr>
          <w:rFonts w:ascii="Times New Roman" w:eastAsia="Times New Roman" w:hAnsi="Times New Roman" w:cs="Times New Roman"/>
          <w:sz w:val="30"/>
          <w:szCs w:val="30"/>
          <w:lang w:eastAsia="ru-RU"/>
        </w:rPr>
      </w:pPr>
    </w:p>
    <w:p w14:paraId="065BC1FB" w14:textId="77777777" w:rsidR="00E86A7E" w:rsidRPr="008B4841" w:rsidRDefault="00E86A7E" w:rsidP="008B4841">
      <w:pPr>
        <w:suppressAutoHyphens/>
        <w:spacing w:after="0" w:line="280" w:lineRule="exact"/>
        <w:jc w:val="both"/>
        <w:rPr>
          <w:rFonts w:ascii="Times New Roman" w:eastAsia="Times New Roman" w:hAnsi="Times New Roman" w:cs="Times New Roman"/>
          <w:sz w:val="30"/>
          <w:szCs w:val="30"/>
          <w:lang w:eastAsia="ru-RU"/>
        </w:rPr>
      </w:pPr>
    </w:p>
    <w:p w14:paraId="2F86F60D" w14:textId="34B88FFF" w:rsidR="00E86A7E" w:rsidRDefault="00E86A7E" w:rsidP="008B4841">
      <w:pPr>
        <w:suppressAutoHyphens/>
        <w:spacing w:after="0" w:line="280" w:lineRule="exact"/>
        <w:jc w:val="both"/>
        <w:rPr>
          <w:rFonts w:ascii="Times New Roman" w:eastAsia="Times New Roman" w:hAnsi="Times New Roman" w:cs="Times New Roman"/>
          <w:sz w:val="30"/>
          <w:szCs w:val="30"/>
          <w:lang w:eastAsia="ru-RU"/>
        </w:rPr>
      </w:pPr>
    </w:p>
    <w:p w14:paraId="3148FEA3" w14:textId="2BCD5E2D" w:rsidR="00CD23DE" w:rsidRPr="00CD23DE" w:rsidRDefault="00187E77" w:rsidP="00187E77">
      <w:pPr>
        <w:suppressAutoHyphens/>
        <w:spacing w:after="0" w:line="180" w:lineRule="exac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p w14:paraId="68FFBA6C" w14:textId="77777777" w:rsidR="00CD23DE" w:rsidRDefault="00CD23DE" w:rsidP="00CD23DE">
      <w:pPr>
        <w:suppressAutoHyphens/>
        <w:spacing w:after="0" w:line="180" w:lineRule="exact"/>
        <w:jc w:val="both"/>
        <w:rPr>
          <w:rFonts w:ascii="Times New Roman" w:eastAsia="Times New Roman" w:hAnsi="Times New Roman" w:cs="Times New Roman"/>
          <w:vanish/>
          <w:sz w:val="18"/>
          <w:szCs w:val="18"/>
          <w:lang w:eastAsia="ru-RU"/>
        </w:rPr>
        <w:sectPr w:rsidR="00CD23DE" w:rsidSect="008B4841">
          <w:headerReference w:type="default" r:id="rId10"/>
          <w:headerReference w:type="first" r:id="rId11"/>
          <w:pgSz w:w="11906" w:h="16838"/>
          <w:pgMar w:top="1134" w:right="567" w:bottom="1134" w:left="1701" w:header="709" w:footer="709" w:gutter="0"/>
          <w:cols w:space="708"/>
          <w:titlePg/>
          <w:docGrid w:linePitch="360"/>
        </w:sectPr>
      </w:pPr>
    </w:p>
    <w:p w14:paraId="12E49793" w14:textId="77777777" w:rsidR="00CD23DE" w:rsidRPr="005B0DE2" w:rsidRDefault="00CD23DE" w:rsidP="00CD23DE">
      <w:pPr>
        <w:pageBreakBefore/>
        <w:spacing w:after="0" w:line="280" w:lineRule="exact"/>
        <w:ind w:left="6663"/>
        <w:jc w:val="both"/>
        <w:rPr>
          <w:rFonts w:ascii="Times New Roman" w:hAnsi="Times New Roman" w:cs="Times New Roman"/>
          <w:sz w:val="30"/>
          <w:szCs w:val="30"/>
        </w:rPr>
      </w:pPr>
      <w:r w:rsidRPr="005B0DE2">
        <w:rPr>
          <w:rFonts w:ascii="Times New Roman" w:hAnsi="Times New Roman" w:cs="Times New Roman"/>
          <w:sz w:val="30"/>
          <w:szCs w:val="30"/>
        </w:rPr>
        <w:lastRenderedPageBreak/>
        <w:t xml:space="preserve">Приложение </w:t>
      </w:r>
    </w:p>
    <w:p w14:paraId="66979D25" w14:textId="77777777" w:rsidR="00CD23DE" w:rsidRDefault="00CD23DE" w:rsidP="00CD23DE">
      <w:pPr>
        <w:spacing w:after="0" w:line="280" w:lineRule="exact"/>
        <w:ind w:left="6663"/>
        <w:jc w:val="both"/>
        <w:rPr>
          <w:rFonts w:ascii="Times New Roman" w:hAnsi="Times New Roman" w:cs="Times New Roman"/>
          <w:sz w:val="30"/>
          <w:szCs w:val="30"/>
        </w:rPr>
      </w:pPr>
      <w:r w:rsidRPr="005B0DE2">
        <w:rPr>
          <w:rFonts w:ascii="Times New Roman" w:hAnsi="Times New Roman" w:cs="Times New Roman"/>
          <w:sz w:val="30"/>
          <w:szCs w:val="30"/>
        </w:rPr>
        <w:t xml:space="preserve">к постановлению </w:t>
      </w:r>
    </w:p>
    <w:p w14:paraId="61747DDD" w14:textId="77777777" w:rsidR="00CD23DE" w:rsidRDefault="00CD23DE" w:rsidP="00CD23DE">
      <w:pPr>
        <w:spacing w:after="0" w:line="280" w:lineRule="exact"/>
        <w:ind w:left="6663"/>
        <w:jc w:val="both"/>
        <w:rPr>
          <w:rFonts w:ascii="Times New Roman" w:hAnsi="Times New Roman" w:cs="Times New Roman"/>
          <w:sz w:val="30"/>
          <w:szCs w:val="30"/>
        </w:rPr>
      </w:pPr>
      <w:r w:rsidRPr="005B0DE2">
        <w:rPr>
          <w:rFonts w:ascii="Times New Roman" w:hAnsi="Times New Roman" w:cs="Times New Roman"/>
          <w:sz w:val="30"/>
          <w:szCs w:val="30"/>
        </w:rPr>
        <w:t xml:space="preserve">Совета Министров </w:t>
      </w:r>
    </w:p>
    <w:p w14:paraId="4D0D76EE" w14:textId="77777777" w:rsidR="00CD23DE" w:rsidRPr="005B0DE2" w:rsidRDefault="00CD23DE" w:rsidP="00CD23DE">
      <w:pPr>
        <w:spacing w:after="0" w:line="280" w:lineRule="exact"/>
        <w:ind w:left="6663"/>
        <w:jc w:val="both"/>
        <w:rPr>
          <w:rFonts w:ascii="Times New Roman" w:hAnsi="Times New Roman" w:cs="Times New Roman"/>
          <w:sz w:val="30"/>
          <w:szCs w:val="30"/>
        </w:rPr>
      </w:pPr>
      <w:r w:rsidRPr="005B0DE2">
        <w:rPr>
          <w:rFonts w:ascii="Times New Roman" w:hAnsi="Times New Roman" w:cs="Times New Roman"/>
          <w:sz w:val="30"/>
          <w:szCs w:val="30"/>
        </w:rPr>
        <w:t>Республики Беларусь</w:t>
      </w:r>
    </w:p>
    <w:p w14:paraId="29E56814" w14:textId="72F5A76C" w:rsidR="006732AF" w:rsidRDefault="00187E77" w:rsidP="00187E77">
      <w:pPr>
        <w:spacing w:after="0" w:line="280" w:lineRule="exact"/>
        <w:ind w:left="6677"/>
        <w:jc w:val="both"/>
        <w:rPr>
          <w:rFonts w:ascii="Times New Roman" w:hAnsi="Times New Roman" w:cs="Times New Roman"/>
          <w:sz w:val="30"/>
          <w:szCs w:val="30"/>
        </w:rPr>
      </w:pPr>
      <w:r>
        <w:rPr>
          <w:rFonts w:ascii="Times New Roman" w:hAnsi="Times New Roman" w:cs="Times New Roman"/>
          <w:sz w:val="30"/>
          <w:szCs w:val="30"/>
        </w:rPr>
        <w:t>03.03.2023   № 165</w:t>
      </w:r>
    </w:p>
    <w:p w14:paraId="528C8411" w14:textId="73B374E9" w:rsidR="00086E5C" w:rsidRDefault="00086E5C" w:rsidP="00CD23DE">
      <w:pPr>
        <w:spacing w:after="0" w:line="280" w:lineRule="exact"/>
        <w:jc w:val="both"/>
        <w:rPr>
          <w:rFonts w:ascii="Times New Roman" w:hAnsi="Times New Roman" w:cs="Times New Roman"/>
          <w:sz w:val="30"/>
          <w:szCs w:val="30"/>
        </w:rPr>
      </w:pPr>
    </w:p>
    <w:p w14:paraId="46990EB2" w14:textId="77777777" w:rsidR="00086E5C" w:rsidRPr="005B0DE2" w:rsidRDefault="00086E5C" w:rsidP="00CD23DE">
      <w:pPr>
        <w:spacing w:after="0" w:line="280" w:lineRule="exact"/>
        <w:jc w:val="both"/>
        <w:rPr>
          <w:rFonts w:ascii="Times New Roman" w:hAnsi="Times New Roman" w:cs="Times New Roman"/>
          <w:sz w:val="30"/>
          <w:szCs w:val="30"/>
        </w:rPr>
      </w:pPr>
    </w:p>
    <w:p w14:paraId="7D6C1506" w14:textId="77777777" w:rsidR="00F33A6A" w:rsidRDefault="005D155C" w:rsidP="00F33A6A">
      <w:pPr>
        <w:spacing w:after="120" w:line="280" w:lineRule="exact"/>
        <w:ind w:right="5245"/>
        <w:jc w:val="both"/>
        <w:rPr>
          <w:rFonts w:ascii="Times New Roman" w:hAnsi="Times New Roman" w:cs="Times New Roman"/>
          <w:sz w:val="30"/>
          <w:szCs w:val="30"/>
        </w:rPr>
      </w:pPr>
      <w:r w:rsidRPr="005B0DE2">
        <w:rPr>
          <w:rFonts w:ascii="Times New Roman" w:hAnsi="Times New Roman" w:cs="Times New Roman"/>
          <w:sz w:val="30"/>
          <w:szCs w:val="30"/>
        </w:rPr>
        <w:t>П</w:t>
      </w:r>
      <w:r w:rsidR="00F33A6A" w:rsidRPr="005B0DE2">
        <w:rPr>
          <w:rFonts w:ascii="Times New Roman" w:hAnsi="Times New Roman" w:cs="Times New Roman"/>
          <w:sz w:val="30"/>
          <w:szCs w:val="30"/>
        </w:rPr>
        <w:t>ЕРЕЧЕНЬ</w:t>
      </w:r>
    </w:p>
    <w:p w14:paraId="0DEB6E81" w14:textId="5F849C46" w:rsidR="005D155C" w:rsidRPr="00F33A6A" w:rsidRDefault="005D155C" w:rsidP="00F33A6A">
      <w:pPr>
        <w:spacing w:after="0" w:line="280" w:lineRule="exact"/>
        <w:ind w:right="4676"/>
        <w:jc w:val="both"/>
        <w:rPr>
          <w:rFonts w:ascii="Times New Roman" w:hAnsi="Times New Roman" w:cs="Times New Roman"/>
          <w:spacing w:val="-8"/>
          <w:sz w:val="30"/>
          <w:szCs w:val="30"/>
        </w:rPr>
      </w:pPr>
      <w:r w:rsidRPr="005B0DE2">
        <w:rPr>
          <w:rFonts w:ascii="Times New Roman" w:hAnsi="Times New Roman" w:cs="Times New Roman"/>
          <w:sz w:val="30"/>
          <w:szCs w:val="30"/>
        </w:rPr>
        <w:t xml:space="preserve">изменений, вносимых в постановления </w:t>
      </w:r>
      <w:r w:rsidRPr="00F33A6A">
        <w:rPr>
          <w:rFonts w:ascii="Times New Roman" w:hAnsi="Times New Roman" w:cs="Times New Roman"/>
          <w:spacing w:val="-8"/>
          <w:sz w:val="30"/>
          <w:szCs w:val="30"/>
        </w:rPr>
        <w:t>Совета Министров Республики Беларусь</w:t>
      </w:r>
    </w:p>
    <w:p w14:paraId="38547658" w14:textId="1B4CD753" w:rsidR="00086E5C" w:rsidRDefault="00086E5C" w:rsidP="00CD23DE">
      <w:pPr>
        <w:spacing w:after="0" w:line="280" w:lineRule="exact"/>
        <w:ind w:right="5243"/>
        <w:jc w:val="both"/>
        <w:rPr>
          <w:rFonts w:ascii="Times New Roman" w:hAnsi="Times New Roman" w:cs="Times New Roman"/>
          <w:sz w:val="30"/>
          <w:szCs w:val="30"/>
        </w:rPr>
      </w:pPr>
    </w:p>
    <w:p w14:paraId="6DED5E52" w14:textId="77777777" w:rsidR="00086E5C" w:rsidRPr="005B0DE2" w:rsidRDefault="00086E5C" w:rsidP="00CD23DE">
      <w:pPr>
        <w:spacing w:after="0" w:line="280" w:lineRule="exact"/>
        <w:ind w:right="5243"/>
        <w:jc w:val="both"/>
        <w:rPr>
          <w:rFonts w:ascii="Times New Roman" w:hAnsi="Times New Roman" w:cs="Times New Roman"/>
          <w:sz w:val="30"/>
          <w:szCs w:val="30"/>
        </w:rPr>
      </w:pPr>
    </w:p>
    <w:p w14:paraId="07E4F6CE" w14:textId="728BA262" w:rsidR="003B7F3C" w:rsidRPr="005B0DE2" w:rsidRDefault="003B7F3C" w:rsidP="003B7F3C">
      <w:pPr>
        <w:pStyle w:val="point"/>
        <w:ind w:firstLine="709"/>
        <w:contextualSpacing/>
        <w:rPr>
          <w:sz w:val="30"/>
          <w:szCs w:val="30"/>
        </w:rPr>
      </w:pPr>
      <w:r w:rsidRPr="005B0DE2">
        <w:rPr>
          <w:sz w:val="30"/>
          <w:szCs w:val="30"/>
        </w:rPr>
        <w:t>1.</w:t>
      </w:r>
      <w:r w:rsidR="00CD23DE">
        <w:rPr>
          <w:sz w:val="30"/>
          <w:szCs w:val="30"/>
        </w:rPr>
        <w:t> </w:t>
      </w:r>
      <w:r w:rsidRPr="005B0DE2">
        <w:rPr>
          <w:sz w:val="30"/>
          <w:szCs w:val="30"/>
        </w:rPr>
        <w:t>В постановлении Совета Министров Республики Беларусь от 11</w:t>
      </w:r>
      <w:r w:rsidR="00086E5C">
        <w:rPr>
          <w:sz w:val="30"/>
          <w:szCs w:val="30"/>
        </w:rPr>
        <w:t> </w:t>
      </w:r>
      <w:r w:rsidRPr="005B0DE2">
        <w:rPr>
          <w:sz w:val="30"/>
          <w:szCs w:val="30"/>
        </w:rPr>
        <w:t xml:space="preserve">марта 2010 г. № </w:t>
      </w:r>
      <w:proofErr w:type="gramStart"/>
      <w:r w:rsidRPr="005B0DE2">
        <w:rPr>
          <w:sz w:val="30"/>
          <w:szCs w:val="30"/>
        </w:rPr>
        <w:t>342 ”О</w:t>
      </w:r>
      <w:proofErr w:type="gramEnd"/>
      <w:r w:rsidRPr="005B0DE2">
        <w:rPr>
          <w:sz w:val="30"/>
          <w:szCs w:val="30"/>
        </w:rPr>
        <w:t xml:space="preserve"> некоторых мерах по реализации Указа Президента Республики Беларусь от 11 декабря 2009 г. № 622“:</w:t>
      </w:r>
    </w:p>
    <w:p w14:paraId="75DCFB53" w14:textId="55D034F6" w:rsidR="003B7F3C" w:rsidRPr="005B0DE2" w:rsidRDefault="003B7F3C" w:rsidP="003B7F3C">
      <w:pPr>
        <w:pStyle w:val="point"/>
        <w:ind w:firstLine="709"/>
        <w:contextualSpacing/>
        <w:rPr>
          <w:sz w:val="30"/>
          <w:szCs w:val="30"/>
        </w:rPr>
      </w:pPr>
      <w:r w:rsidRPr="005B0DE2">
        <w:rPr>
          <w:sz w:val="30"/>
          <w:szCs w:val="30"/>
        </w:rPr>
        <w:t>название изложить в следующей редакции:</w:t>
      </w:r>
    </w:p>
    <w:p w14:paraId="39A28BB9" w14:textId="77777777" w:rsidR="003B7F3C" w:rsidRPr="005B0DE2" w:rsidRDefault="003B7F3C" w:rsidP="003B7F3C">
      <w:pPr>
        <w:pStyle w:val="point"/>
        <w:ind w:firstLine="709"/>
        <w:contextualSpacing/>
        <w:rPr>
          <w:sz w:val="30"/>
          <w:szCs w:val="30"/>
        </w:rPr>
      </w:pPr>
      <w:proofErr w:type="gramStart"/>
      <w:r w:rsidRPr="005B0DE2">
        <w:rPr>
          <w:sz w:val="30"/>
          <w:szCs w:val="30"/>
        </w:rPr>
        <w:t>”Об</w:t>
      </w:r>
      <w:proofErr w:type="gramEnd"/>
      <w:r w:rsidRPr="005B0DE2">
        <w:rPr>
          <w:sz w:val="30"/>
          <w:szCs w:val="30"/>
        </w:rPr>
        <w:t xml:space="preserve"> аукционах по продаже находящегося в государственной собственности недвижимого имущества с установлением начальной цены продажи, равной одной базовой величине“;</w:t>
      </w:r>
    </w:p>
    <w:p w14:paraId="2BD719B1" w14:textId="77777777" w:rsidR="003B7F3C" w:rsidRPr="005B0DE2" w:rsidRDefault="003B7F3C" w:rsidP="003B7F3C">
      <w:pPr>
        <w:pStyle w:val="point"/>
        <w:ind w:firstLine="709"/>
        <w:contextualSpacing/>
        <w:rPr>
          <w:sz w:val="30"/>
          <w:szCs w:val="30"/>
        </w:rPr>
      </w:pPr>
      <w:r w:rsidRPr="005B0DE2">
        <w:rPr>
          <w:sz w:val="30"/>
          <w:szCs w:val="30"/>
        </w:rPr>
        <w:t>преамбулу изложить в следующей редакции:</w:t>
      </w:r>
    </w:p>
    <w:p w14:paraId="76015AD6" w14:textId="34038B24"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”На основании </w:t>
      </w:r>
      <w:r w:rsidR="00445A76">
        <w:rPr>
          <w:rFonts w:ascii="Times New Roman" w:hAnsi="Times New Roman" w:cs="Times New Roman"/>
          <w:sz w:val="30"/>
          <w:szCs w:val="30"/>
        </w:rPr>
        <w:t xml:space="preserve">пункта 3 </w:t>
      </w:r>
      <w:r w:rsidR="00445A76" w:rsidRPr="005B0DE2">
        <w:rPr>
          <w:rFonts w:ascii="Times New Roman" w:hAnsi="Times New Roman" w:cs="Times New Roman"/>
          <w:sz w:val="30"/>
          <w:szCs w:val="30"/>
        </w:rPr>
        <w:t>Указа Президента Республики Беларусь от</w:t>
      </w:r>
      <w:r w:rsidR="008B4841">
        <w:rPr>
          <w:rFonts w:ascii="Times New Roman" w:hAnsi="Times New Roman" w:cs="Times New Roman"/>
          <w:sz w:val="30"/>
          <w:szCs w:val="30"/>
        </w:rPr>
        <w:t>  </w:t>
      </w:r>
      <w:r w:rsidR="00705846">
        <w:rPr>
          <w:rFonts w:ascii="Times New Roman" w:hAnsi="Times New Roman" w:cs="Times New Roman"/>
          <w:sz w:val="30"/>
          <w:szCs w:val="30"/>
        </w:rPr>
        <w:t>5</w:t>
      </w:r>
      <w:r w:rsidR="008B4841">
        <w:rPr>
          <w:rFonts w:ascii="Times New Roman" w:hAnsi="Times New Roman" w:cs="Times New Roman"/>
          <w:sz w:val="30"/>
          <w:szCs w:val="30"/>
        </w:rPr>
        <w:t>  </w:t>
      </w:r>
      <w:r w:rsidR="00705846">
        <w:rPr>
          <w:rFonts w:ascii="Times New Roman" w:hAnsi="Times New Roman" w:cs="Times New Roman"/>
          <w:sz w:val="30"/>
          <w:szCs w:val="30"/>
        </w:rPr>
        <w:t xml:space="preserve">мая 2009 г. № 232 </w:t>
      </w:r>
      <w:r w:rsidR="00705846" w:rsidRPr="00705846">
        <w:rPr>
          <w:rFonts w:ascii="Times New Roman" w:hAnsi="Times New Roman" w:cs="Times New Roman"/>
          <w:sz w:val="30"/>
          <w:szCs w:val="30"/>
        </w:rPr>
        <w:t>”</w:t>
      </w:r>
      <w:r w:rsidR="00705846">
        <w:rPr>
          <w:rFonts w:ascii="Times New Roman" w:hAnsi="Times New Roman" w:cs="Times New Roman"/>
          <w:sz w:val="30"/>
          <w:szCs w:val="30"/>
        </w:rPr>
        <w:t>О некоторых вопросах проведения аукционов (конкурсов)</w:t>
      </w:r>
      <w:r w:rsidR="00705846" w:rsidRPr="00705846">
        <w:rPr>
          <w:rFonts w:ascii="Times New Roman" w:hAnsi="Times New Roman" w:cs="Times New Roman"/>
          <w:sz w:val="30"/>
          <w:szCs w:val="30"/>
        </w:rPr>
        <w:t>“</w:t>
      </w:r>
      <w:r w:rsidRPr="005B0DE2">
        <w:rPr>
          <w:rFonts w:ascii="Times New Roman" w:hAnsi="Times New Roman" w:cs="Times New Roman"/>
          <w:sz w:val="30"/>
          <w:szCs w:val="30"/>
        </w:rPr>
        <w:t>, пункта 19 Указа Президента Республики Беларусь от</w:t>
      </w:r>
      <w:r w:rsidR="008B4841">
        <w:rPr>
          <w:rFonts w:ascii="Times New Roman" w:hAnsi="Times New Roman" w:cs="Times New Roman"/>
          <w:sz w:val="30"/>
          <w:szCs w:val="30"/>
        </w:rPr>
        <w:t> </w:t>
      </w:r>
      <w:r w:rsidRPr="005B0DE2">
        <w:rPr>
          <w:rFonts w:ascii="Times New Roman" w:hAnsi="Times New Roman" w:cs="Times New Roman"/>
          <w:sz w:val="30"/>
          <w:szCs w:val="30"/>
        </w:rPr>
        <w:t>19</w:t>
      </w:r>
      <w:r w:rsidR="00086E5C">
        <w:rPr>
          <w:rFonts w:ascii="Times New Roman" w:hAnsi="Times New Roman" w:cs="Times New Roman"/>
          <w:sz w:val="30"/>
          <w:szCs w:val="30"/>
        </w:rPr>
        <w:t> </w:t>
      </w:r>
      <w:r w:rsidRPr="005B0DE2">
        <w:rPr>
          <w:rFonts w:ascii="Times New Roman" w:hAnsi="Times New Roman" w:cs="Times New Roman"/>
          <w:sz w:val="30"/>
          <w:szCs w:val="30"/>
        </w:rPr>
        <w:t>сентября 2022 г. № 330 ”О распоряжении имуществом“ Совет Министров Республики Беларусь ПОСТАНОВЛЯЕТ:“;</w:t>
      </w:r>
    </w:p>
    <w:p w14:paraId="2D06C525" w14:textId="5CC9316A" w:rsidR="003B7F3C" w:rsidRPr="005B0DE2" w:rsidRDefault="006362AB" w:rsidP="003B7F3C">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3B7F3C" w:rsidRPr="005B0DE2">
        <w:rPr>
          <w:rFonts w:ascii="Times New Roman" w:hAnsi="Times New Roman" w:cs="Times New Roman"/>
          <w:sz w:val="30"/>
          <w:szCs w:val="30"/>
        </w:rPr>
        <w:t xml:space="preserve"> Положении о порядке организации и проведения аукционов по продаже находящегося в государственной собственности недвижимого имущества с установлением начальной цены продажи, равной одной базовой величине, утвержденном этим постановлением:</w:t>
      </w:r>
    </w:p>
    <w:p w14:paraId="77C5EA97" w14:textId="77777777"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пункт 1 изложить в следующей редакции:</w:t>
      </w:r>
    </w:p>
    <w:p w14:paraId="7EC58E00" w14:textId="6BD046D3"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”1.</w:t>
      </w:r>
      <w:r w:rsidR="00086E5C">
        <w:rPr>
          <w:rFonts w:ascii="Times New Roman" w:hAnsi="Times New Roman" w:cs="Times New Roman"/>
          <w:sz w:val="30"/>
          <w:szCs w:val="30"/>
        </w:rPr>
        <w:t> </w:t>
      </w:r>
      <w:r w:rsidRPr="005B0DE2">
        <w:rPr>
          <w:rFonts w:ascii="Times New Roman" w:hAnsi="Times New Roman" w:cs="Times New Roman"/>
          <w:sz w:val="30"/>
          <w:szCs w:val="30"/>
        </w:rPr>
        <w:t xml:space="preserve">Настоящим Положением устанавливается порядок организации и проведения аукционов по продаже капитальных строений (зданий, сооружений), незавершенных законсервированных капитальных строений, незавершенных </w:t>
      </w:r>
      <w:proofErr w:type="spellStart"/>
      <w:r w:rsidRPr="005B0DE2">
        <w:rPr>
          <w:rFonts w:ascii="Times New Roman" w:hAnsi="Times New Roman" w:cs="Times New Roman"/>
          <w:sz w:val="30"/>
          <w:szCs w:val="30"/>
        </w:rPr>
        <w:t>незаконсервированных</w:t>
      </w:r>
      <w:proofErr w:type="spellEnd"/>
      <w:r w:rsidRPr="005B0DE2">
        <w:rPr>
          <w:rFonts w:ascii="Times New Roman" w:hAnsi="Times New Roman" w:cs="Times New Roman"/>
          <w:sz w:val="30"/>
          <w:szCs w:val="30"/>
        </w:rPr>
        <w:t xml:space="preserve"> капитальных строений, находящихся в государственной собственности (далее − недвижимое имущество), с установлением начальной цены продажи, равной одной базовой </w:t>
      </w:r>
      <w:hyperlink r:id="rId12" w:history="1">
        <w:r w:rsidRPr="005B0DE2">
          <w:rPr>
            <w:rFonts w:ascii="Times New Roman" w:hAnsi="Times New Roman" w:cs="Times New Roman"/>
            <w:sz w:val="30"/>
            <w:szCs w:val="30"/>
          </w:rPr>
          <w:t>величине</w:t>
        </w:r>
      </w:hyperlink>
      <w:r w:rsidRPr="005B0DE2">
        <w:rPr>
          <w:rFonts w:ascii="Times New Roman" w:hAnsi="Times New Roman" w:cs="Times New Roman"/>
          <w:sz w:val="30"/>
          <w:szCs w:val="30"/>
        </w:rPr>
        <w:t xml:space="preserve"> (далее − аукцион). </w:t>
      </w:r>
    </w:p>
    <w:p w14:paraId="7BE58C9C" w14:textId="2E4AABCB"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Действие настоящего Положения не распространяется на отношения по продаже находящихся в государственной собственности: </w:t>
      </w:r>
    </w:p>
    <w:p w14:paraId="30502B31" w14:textId="77777777"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недвижимого имущества на электронных торгах;</w:t>
      </w:r>
    </w:p>
    <w:p w14:paraId="0E95CDA5" w14:textId="77777777"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жилых домов и жилых помещений, в том числе не завершенных строительством;</w:t>
      </w:r>
    </w:p>
    <w:p w14:paraId="07D9E604" w14:textId="32EAC2C3" w:rsidR="008B7AF3"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lastRenderedPageBreak/>
        <w:t>недвижимого имущества, в отношении которого принято решение о</w:t>
      </w:r>
      <w:r w:rsidR="008B4841">
        <w:rPr>
          <w:rFonts w:ascii="Times New Roman" w:hAnsi="Times New Roman" w:cs="Times New Roman"/>
          <w:sz w:val="30"/>
          <w:szCs w:val="30"/>
        </w:rPr>
        <w:t> </w:t>
      </w:r>
      <w:r w:rsidRPr="005B0DE2">
        <w:rPr>
          <w:rFonts w:ascii="Times New Roman" w:hAnsi="Times New Roman" w:cs="Times New Roman"/>
          <w:sz w:val="30"/>
          <w:szCs w:val="30"/>
        </w:rPr>
        <w:t>его отчуждении для последующего сноса без изъятия и пр</w:t>
      </w:r>
      <w:r w:rsidR="008B7AF3" w:rsidRPr="005B0DE2">
        <w:rPr>
          <w:rFonts w:ascii="Times New Roman" w:hAnsi="Times New Roman" w:cs="Times New Roman"/>
          <w:sz w:val="30"/>
          <w:szCs w:val="30"/>
        </w:rPr>
        <w:t>едоставления земельного участка;</w:t>
      </w:r>
    </w:p>
    <w:p w14:paraId="4D59E6B1" w14:textId="77777777" w:rsidR="003B7F3C" w:rsidRPr="005B0DE2" w:rsidRDefault="008B7AF3" w:rsidP="008B7AF3">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недвижимого имущества, изъятого, арестованного, конфискованного, обращенного в доход государства иным способом.</w:t>
      </w:r>
      <w:r w:rsidR="003B7F3C" w:rsidRPr="005B0DE2">
        <w:rPr>
          <w:rFonts w:ascii="Times New Roman" w:hAnsi="Times New Roman" w:cs="Times New Roman"/>
          <w:sz w:val="30"/>
          <w:szCs w:val="30"/>
        </w:rPr>
        <w:t>“;</w:t>
      </w:r>
    </w:p>
    <w:p w14:paraId="0CF3F9D5" w14:textId="77777777" w:rsidR="008A0433" w:rsidRDefault="003B7F3C" w:rsidP="003B7F3C">
      <w:pPr>
        <w:pStyle w:val="point"/>
        <w:ind w:firstLine="709"/>
        <w:contextualSpacing/>
        <w:rPr>
          <w:sz w:val="30"/>
          <w:szCs w:val="30"/>
        </w:rPr>
      </w:pPr>
      <w:r w:rsidRPr="005B0DE2">
        <w:rPr>
          <w:sz w:val="30"/>
          <w:szCs w:val="30"/>
        </w:rPr>
        <w:t xml:space="preserve">пункт 5 </w:t>
      </w:r>
      <w:r w:rsidR="008A0433">
        <w:rPr>
          <w:sz w:val="30"/>
          <w:szCs w:val="30"/>
        </w:rPr>
        <w:t>исключить;</w:t>
      </w:r>
    </w:p>
    <w:p w14:paraId="2329E1F0" w14:textId="0B6BB28E"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из абзаца первого </w:t>
      </w:r>
      <w:r w:rsidR="008C5FAF" w:rsidRPr="005B0DE2">
        <w:rPr>
          <w:rFonts w:ascii="Times New Roman" w:hAnsi="Times New Roman" w:cs="Times New Roman"/>
          <w:sz w:val="30"/>
          <w:szCs w:val="30"/>
        </w:rPr>
        <w:t>пункт</w:t>
      </w:r>
      <w:r w:rsidR="008C5FAF">
        <w:rPr>
          <w:rFonts w:ascii="Times New Roman" w:hAnsi="Times New Roman" w:cs="Times New Roman"/>
          <w:sz w:val="30"/>
          <w:szCs w:val="30"/>
        </w:rPr>
        <w:t>а</w:t>
      </w:r>
      <w:r w:rsidR="008C5FAF" w:rsidRPr="005B0DE2">
        <w:rPr>
          <w:rFonts w:ascii="Times New Roman" w:hAnsi="Times New Roman" w:cs="Times New Roman"/>
          <w:sz w:val="30"/>
          <w:szCs w:val="30"/>
        </w:rPr>
        <w:t xml:space="preserve"> 8</w:t>
      </w:r>
      <w:r w:rsidR="008C5FAF">
        <w:rPr>
          <w:rFonts w:ascii="Times New Roman" w:hAnsi="Times New Roman" w:cs="Times New Roman"/>
          <w:sz w:val="30"/>
          <w:szCs w:val="30"/>
        </w:rPr>
        <w:t xml:space="preserve"> </w:t>
      </w:r>
      <w:proofErr w:type="gramStart"/>
      <w:r w:rsidRPr="005B0DE2">
        <w:rPr>
          <w:rFonts w:ascii="Times New Roman" w:hAnsi="Times New Roman" w:cs="Times New Roman"/>
          <w:sz w:val="30"/>
          <w:szCs w:val="30"/>
        </w:rPr>
        <w:t>слова ”</w:t>
      </w:r>
      <w:proofErr w:type="gramEnd"/>
      <w:r w:rsidRPr="005B0DE2">
        <w:rPr>
          <w:rFonts w:ascii="Times New Roman" w:hAnsi="Times New Roman" w:cs="Times New Roman"/>
          <w:sz w:val="30"/>
          <w:szCs w:val="30"/>
        </w:rPr>
        <w:t>(за исключением случаев отчуждения недвижимого имущества для последующего сноса без изъятия и предоставления земельного участка)“ исключить;</w:t>
      </w:r>
    </w:p>
    <w:p w14:paraId="0A7BA1DC" w14:textId="77777777"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пункте 9:</w:t>
      </w:r>
    </w:p>
    <w:p w14:paraId="43FD325D" w14:textId="47CD996F" w:rsidR="003B7F3C" w:rsidRPr="005B0DE2" w:rsidRDefault="00567418" w:rsidP="003B7F3C">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из</w:t>
      </w:r>
      <w:r w:rsidR="003B7F3C" w:rsidRPr="00D841B1">
        <w:rPr>
          <w:rFonts w:ascii="Times New Roman" w:hAnsi="Times New Roman" w:cs="Times New Roman"/>
          <w:sz w:val="30"/>
          <w:szCs w:val="30"/>
        </w:rPr>
        <w:t xml:space="preserve"> абзац</w:t>
      </w:r>
      <w:r>
        <w:rPr>
          <w:rFonts w:ascii="Times New Roman" w:hAnsi="Times New Roman" w:cs="Times New Roman"/>
          <w:sz w:val="30"/>
          <w:szCs w:val="30"/>
        </w:rPr>
        <w:t>а</w:t>
      </w:r>
      <w:r w:rsidR="003B7F3C" w:rsidRPr="00D841B1">
        <w:rPr>
          <w:rFonts w:ascii="Times New Roman" w:hAnsi="Times New Roman" w:cs="Times New Roman"/>
          <w:sz w:val="30"/>
          <w:szCs w:val="30"/>
        </w:rPr>
        <w:t xml:space="preserve"> второ</w:t>
      </w:r>
      <w:r>
        <w:rPr>
          <w:rFonts w:ascii="Times New Roman" w:hAnsi="Times New Roman" w:cs="Times New Roman"/>
          <w:sz w:val="30"/>
          <w:szCs w:val="30"/>
        </w:rPr>
        <w:t>го</w:t>
      </w:r>
      <w:r w:rsidR="003B7F3C" w:rsidRPr="00D841B1">
        <w:rPr>
          <w:rFonts w:ascii="Times New Roman" w:hAnsi="Times New Roman" w:cs="Times New Roman"/>
          <w:sz w:val="30"/>
          <w:szCs w:val="30"/>
        </w:rPr>
        <w:t xml:space="preserve"> </w:t>
      </w:r>
      <w:proofErr w:type="gramStart"/>
      <w:r w:rsidR="003B7F3C" w:rsidRPr="00D841B1">
        <w:rPr>
          <w:rFonts w:ascii="Times New Roman" w:hAnsi="Times New Roman" w:cs="Times New Roman"/>
          <w:sz w:val="30"/>
          <w:szCs w:val="30"/>
        </w:rPr>
        <w:t>слова ”</w:t>
      </w:r>
      <w:proofErr w:type="gramEnd"/>
      <w:r w:rsidR="00D841B1" w:rsidRPr="00D841B1">
        <w:rPr>
          <w:rFonts w:ascii="Times New Roman" w:hAnsi="Times New Roman" w:cs="Times New Roman"/>
          <w:sz w:val="30"/>
          <w:szCs w:val="30"/>
        </w:rPr>
        <w:t xml:space="preserve">, находящуюся в подчинении </w:t>
      </w:r>
      <w:r w:rsidR="00D841B1" w:rsidRPr="006362AB">
        <w:rPr>
          <w:rFonts w:ascii="Times New Roman" w:hAnsi="Times New Roman" w:cs="Times New Roman"/>
          <w:spacing w:val="-4"/>
          <w:sz w:val="30"/>
          <w:szCs w:val="30"/>
        </w:rPr>
        <w:t>Государственного комитета по имуществу, ее дочерние предприятия</w:t>
      </w:r>
      <w:r w:rsidR="00722C62" w:rsidRPr="006362AB">
        <w:rPr>
          <w:rFonts w:ascii="Times New Roman" w:hAnsi="Times New Roman" w:cs="Times New Roman"/>
          <w:spacing w:val="-4"/>
          <w:sz w:val="30"/>
          <w:szCs w:val="30"/>
        </w:rPr>
        <w:t xml:space="preserve"> (далее –</w:t>
      </w:r>
      <w:r w:rsidR="00722C62">
        <w:rPr>
          <w:rFonts w:ascii="Times New Roman" w:hAnsi="Times New Roman" w:cs="Times New Roman"/>
          <w:spacing w:val="-4"/>
          <w:sz w:val="30"/>
          <w:szCs w:val="30"/>
        </w:rPr>
        <w:t xml:space="preserve"> организации по землеустройству)</w:t>
      </w:r>
      <w:r w:rsidR="003B7F3C" w:rsidRPr="00C02ECD">
        <w:rPr>
          <w:rFonts w:ascii="Times New Roman" w:hAnsi="Times New Roman" w:cs="Times New Roman"/>
          <w:spacing w:val="-4"/>
          <w:sz w:val="30"/>
          <w:szCs w:val="30"/>
        </w:rPr>
        <w:t xml:space="preserve">“ </w:t>
      </w:r>
      <w:r w:rsidR="00722C62">
        <w:rPr>
          <w:rFonts w:ascii="Times New Roman" w:hAnsi="Times New Roman" w:cs="Times New Roman"/>
          <w:spacing w:val="-4"/>
          <w:sz w:val="30"/>
          <w:szCs w:val="30"/>
        </w:rPr>
        <w:t>исключить</w:t>
      </w:r>
      <w:r w:rsidR="003B7F3C" w:rsidRPr="00D841B1">
        <w:rPr>
          <w:rFonts w:ascii="Times New Roman" w:hAnsi="Times New Roman" w:cs="Times New Roman"/>
          <w:sz w:val="30"/>
          <w:szCs w:val="30"/>
        </w:rPr>
        <w:t>;</w:t>
      </w:r>
    </w:p>
    <w:p w14:paraId="6381F186" w14:textId="77777777" w:rsidR="003B7F3C" w:rsidRPr="005B0DE2" w:rsidRDefault="009475D8"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после абзаца одиннадцатого </w:t>
      </w:r>
      <w:r w:rsidR="003C0AD7" w:rsidRPr="005B0DE2">
        <w:rPr>
          <w:rFonts w:ascii="Times New Roman" w:hAnsi="Times New Roman" w:cs="Times New Roman"/>
          <w:sz w:val="30"/>
          <w:szCs w:val="30"/>
        </w:rPr>
        <w:t>до</w:t>
      </w:r>
      <w:r w:rsidR="003B7F3C" w:rsidRPr="005B0DE2">
        <w:rPr>
          <w:rFonts w:ascii="Times New Roman" w:hAnsi="Times New Roman" w:cs="Times New Roman"/>
          <w:sz w:val="30"/>
          <w:szCs w:val="30"/>
        </w:rPr>
        <w:t>полнить пункт абзацем</w:t>
      </w:r>
      <w:r w:rsidR="004F3D1B" w:rsidRPr="005B0DE2">
        <w:rPr>
          <w:rFonts w:ascii="Times New Roman" w:hAnsi="Times New Roman" w:cs="Times New Roman"/>
          <w:sz w:val="30"/>
          <w:szCs w:val="30"/>
        </w:rPr>
        <w:t xml:space="preserve"> </w:t>
      </w:r>
      <w:r w:rsidR="003B7F3C" w:rsidRPr="005B0DE2">
        <w:rPr>
          <w:rFonts w:ascii="Times New Roman" w:hAnsi="Times New Roman" w:cs="Times New Roman"/>
          <w:sz w:val="30"/>
          <w:szCs w:val="30"/>
        </w:rPr>
        <w:t>следующего содержания:</w:t>
      </w:r>
    </w:p>
    <w:p w14:paraId="0B1B966C" w14:textId="0C99B355" w:rsidR="003B7F3C" w:rsidRPr="005B0DE2" w:rsidRDefault="003B7F3C" w:rsidP="003B7F3C">
      <w:pPr>
        <w:spacing w:after="0" w:line="240" w:lineRule="auto"/>
        <w:ind w:firstLine="709"/>
        <w:jc w:val="both"/>
        <w:rPr>
          <w:rFonts w:ascii="Times New Roman" w:eastAsia="Times New Roman" w:hAnsi="Times New Roman" w:cs="Times New Roman"/>
          <w:sz w:val="30"/>
          <w:szCs w:val="30"/>
        </w:rPr>
      </w:pPr>
      <w:proofErr w:type="gramStart"/>
      <w:r w:rsidRPr="005B0DE2">
        <w:rPr>
          <w:rFonts w:ascii="Times New Roman" w:eastAsia="Times New Roman" w:hAnsi="Times New Roman" w:cs="Times New Roman"/>
          <w:sz w:val="30"/>
          <w:szCs w:val="30"/>
        </w:rPr>
        <w:t>”принимает</w:t>
      </w:r>
      <w:proofErr w:type="gramEnd"/>
      <w:r w:rsidRPr="005B0DE2">
        <w:rPr>
          <w:rFonts w:ascii="Times New Roman" w:eastAsia="Times New Roman" w:hAnsi="Times New Roman" w:cs="Times New Roman"/>
          <w:sz w:val="30"/>
          <w:szCs w:val="30"/>
        </w:rPr>
        <w:t xml:space="preserve"> решение об аннулировании результатов аукциона либо об</w:t>
      </w:r>
      <w:r w:rsidR="008B4841">
        <w:rPr>
          <w:rFonts w:ascii="Times New Roman" w:eastAsia="Times New Roman" w:hAnsi="Times New Roman" w:cs="Times New Roman"/>
          <w:sz w:val="30"/>
          <w:szCs w:val="30"/>
        </w:rPr>
        <w:t> </w:t>
      </w:r>
      <w:r w:rsidRPr="005B0DE2">
        <w:rPr>
          <w:rFonts w:ascii="Times New Roman" w:eastAsia="Times New Roman" w:hAnsi="Times New Roman" w:cs="Times New Roman"/>
          <w:sz w:val="30"/>
          <w:szCs w:val="30"/>
        </w:rPr>
        <w:t>отмене решения о продаже недвижимого имущества претенденту на покупку в случаях, предусмотренных настоящим Положением</w:t>
      </w:r>
      <w:r w:rsidR="003D38AE">
        <w:rPr>
          <w:rFonts w:ascii="Times New Roman" w:eastAsia="Times New Roman" w:hAnsi="Times New Roman" w:cs="Times New Roman"/>
          <w:sz w:val="30"/>
          <w:szCs w:val="30"/>
        </w:rPr>
        <w:t>;</w:t>
      </w:r>
      <w:r w:rsidRPr="005B0DE2">
        <w:rPr>
          <w:rFonts w:ascii="Times New Roman" w:eastAsia="Times New Roman" w:hAnsi="Times New Roman" w:cs="Times New Roman"/>
          <w:sz w:val="30"/>
          <w:szCs w:val="30"/>
        </w:rPr>
        <w:t>“;</w:t>
      </w:r>
    </w:p>
    <w:p w14:paraId="3C666090" w14:textId="77777777"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из части первой пункта 10 </w:t>
      </w:r>
      <w:proofErr w:type="gramStart"/>
      <w:r w:rsidRPr="005B0DE2">
        <w:rPr>
          <w:rFonts w:ascii="Times New Roman" w:hAnsi="Times New Roman" w:cs="Times New Roman"/>
          <w:sz w:val="30"/>
          <w:szCs w:val="30"/>
        </w:rPr>
        <w:t>слово ”приказом</w:t>
      </w:r>
      <w:proofErr w:type="gramEnd"/>
      <w:r w:rsidRPr="005B0DE2">
        <w:rPr>
          <w:rFonts w:ascii="Times New Roman" w:hAnsi="Times New Roman" w:cs="Times New Roman"/>
          <w:sz w:val="30"/>
          <w:szCs w:val="30"/>
        </w:rPr>
        <w:t>“ исключить;</w:t>
      </w:r>
    </w:p>
    <w:p w14:paraId="3724AEC0" w14:textId="7F8187AF"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част</w:t>
      </w:r>
      <w:r w:rsidR="00B235E9">
        <w:rPr>
          <w:rFonts w:ascii="Times New Roman" w:hAnsi="Times New Roman" w:cs="Times New Roman"/>
          <w:sz w:val="30"/>
          <w:szCs w:val="30"/>
        </w:rPr>
        <w:t>ь</w:t>
      </w:r>
      <w:r w:rsidRPr="005B0DE2">
        <w:rPr>
          <w:rFonts w:ascii="Times New Roman" w:hAnsi="Times New Roman" w:cs="Times New Roman"/>
          <w:sz w:val="30"/>
          <w:szCs w:val="30"/>
        </w:rPr>
        <w:t xml:space="preserve"> перв</w:t>
      </w:r>
      <w:r w:rsidR="00B235E9">
        <w:rPr>
          <w:rFonts w:ascii="Times New Roman" w:hAnsi="Times New Roman" w:cs="Times New Roman"/>
          <w:sz w:val="30"/>
          <w:szCs w:val="30"/>
        </w:rPr>
        <w:t>ую</w:t>
      </w:r>
      <w:r w:rsidRPr="005B0DE2">
        <w:rPr>
          <w:rFonts w:ascii="Times New Roman" w:hAnsi="Times New Roman" w:cs="Times New Roman"/>
          <w:sz w:val="30"/>
          <w:szCs w:val="30"/>
        </w:rPr>
        <w:t xml:space="preserve"> пункта 15</w:t>
      </w:r>
      <w:r w:rsidR="00B235E9">
        <w:rPr>
          <w:rFonts w:ascii="Times New Roman" w:hAnsi="Times New Roman" w:cs="Times New Roman"/>
          <w:sz w:val="30"/>
          <w:szCs w:val="30"/>
        </w:rPr>
        <w:t xml:space="preserve"> </w:t>
      </w:r>
      <w:r w:rsidRPr="005B0DE2">
        <w:rPr>
          <w:rFonts w:ascii="Times New Roman" w:hAnsi="Times New Roman" w:cs="Times New Roman"/>
          <w:sz w:val="30"/>
          <w:szCs w:val="30"/>
        </w:rPr>
        <w:t>после абзаца одиннадцатого дополнить абзацем следующего содержания:</w:t>
      </w:r>
    </w:p>
    <w:p w14:paraId="1550CE8C" w14:textId="77777777"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color w:val="000000" w:themeColor="text1"/>
          <w:sz w:val="30"/>
          <w:szCs w:val="30"/>
        </w:rPr>
      </w:pPr>
      <w:proofErr w:type="gramStart"/>
      <w:r w:rsidRPr="00C02ECD">
        <w:rPr>
          <w:rFonts w:ascii="Times New Roman" w:hAnsi="Times New Roman" w:cs="Times New Roman"/>
          <w:color w:val="000000" w:themeColor="text1"/>
          <w:spacing w:val="-4"/>
          <w:sz w:val="30"/>
          <w:szCs w:val="30"/>
        </w:rPr>
        <w:t>”информаци</w:t>
      </w:r>
      <w:r w:rsidR="0051519D" w:rsidRPr="00C02ECD">
        <w:rPr>
          <w:rFonts w:ascii="Times New Roman" w:hAnsi="Times New Roman" w:cs="Times New Roman"/>
          <w:color w:val="000000" w:themeColor="text1"/>
          <w:spacing w:val="-4"/>
          <w:sz w:val="30"/>
          <w:szCs w:val="30"/>
        </w:rPr>
        <w:t>я</w:t>
      </w:r>
      <w:proofErr w:type="gramEnd"/>
      <w:r w:rsidRPr="00C02ECD">
        <w:rPr>
          <w:rFonts w:ascii="Times New Roman" w:hAnsi="Times New Roman" w:cs="Times New Roman"/>
          <w:color w:val="000000" w:themeColor="text1"/>
          <w:spacing w:val="-4"/>
          <w:sz w:val="30"/>
          <w:szCs w:val="30"/>
        </w:rPr>
        <w:t xml:space="preserve"> о возможности по заявлению покупателя предоставления</w:t>
      </w:r>
      <w:r w:rsidRPr="005B0DE2">
        <w:rPr>
          <w:rFonts w:ascii="Times New Roman" w:hAnsi="Times New Roman" w:cs="Times New Roman"/>
          <w:color w:val="000000" w:themeColor="text1"/>
          <w:sz w:val="30"/>
          <w:szCs w:val="30"/>
        </w:rPr>
        <w:t xml:space="preserve"> рассрочки оплаты недвижимого имущества</w:t>
      </w:r>
      <w:r w:rsidR="0051519D">
        <w:rPr>
          <w:rFonts w:ascii="Times New Roman" w:hAnsi="Times New Roman" w:cs="Times New Roman"/>
          <w:color w:val="000000" w:themeColor="text1"/>
          <w:sz w:val="30"/>
          <w:szCs w:val="30"/>
        </w:rPr>
        <w:t>;</w:t>
      </w:r>
      <w:r w:rsidRPr="005B0DE2">
        <w:rPr>
          <w:rFonts w:ascii="Times New Roman" w:hAnsi="Times New Roman" w:cs="Times New Roman"/>
          <w:color w:val="000000" w:themeColor="text1"/>
          <w:sz w:val="30"/>
          <w:szCs w:val="30"/>
        </w:rPr>
        <w:t>“;</w:t>
      </w:r>
    </w:p>
    <w:p w14:paraId="10CAD9B7" w14:textId="4616A8E1"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пункте 25:</w:t>
      </w:r>
    </w:p>
    <w:p w14:paraId="510EEC7D" w14:textId="77777777" w:rsidR="003B7F3C" w:rsidRPr="005B0DE2" w:rsidRDefault="003B7F3C"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части второй </w:t>
      </w:r>
      <w:proofErr w:type="gramStart"/>
      <w:r w:rsidRPr="005B0DE2">
        <w:rPr>
          <w:rFonts w:ascii="Times New Roman" w:hAnsi="Times New Roman" w:cs="Times New Roman"/>
          <w:sz w:val="30"/>
          <w:szCs w:val="30"/>
        </w:rPr>
        <w:t>слова ”предмет</w:t>
      </w:r>
      <w:proofErr w:type="gramEnd"/>
      <w:r w:rsidRPr="005B0DE2">
        <w:rPr>
          <w:rFonts w:ascii="Times New Roman" w:hAnsi="Times New Roman" w:cs="Times New Roman"/>
          <w:sz w:val="30"/>
          <w:szCs w:val="30"/>
        </w:rPr>
        <w:t xml:space="preserve"> аукциона продается“ заменить словами ”организатором аукциона или комиссией принимается решение о продаже предмета аукциона“;</w:t>
      </w:r>
    </w:p>
    <w:p w14:paraId="0817057A" w14:textId="39E01378" w:rsidR="003B7F3C" w:rsidRDefault="003C0AD7" w:rsidP="008C5FAF">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части четвертой</w:t>
      </w:r>
      <w:r w:rsidR="008C5FAF">
        <w:rPr>
          <w:rFonts w:ascii="Times New Roman" w:hAnsi="Times New Roman" w:cs="Times New Roman"/>
          <w:sz w:val="30"/>
          <w:szCs w:val="30"/>
        </w:rPr>
        <w:t xml:space="preserve"> </w:t>
      </w:r>
      <w:proofErr w:type="gramStart"/>
      <w:r w:rsidR="003B7F3C" w:rsidRPr="005B0DE2">
        <w:rPr>
          <w:rFonts w:ascii="Times New Roman" w:hAnsi="Times New Roman" w:cs="Times New Roman"/>
          <w:sz w:val="30"/>
          <w:szCs w:val="30"/>
        </w:rPr>
        <w:t>слово ”заключения</w:t>
      </w:r>
      <w:proofErr w:type="gramEnd"/>
      <w:r w:rsidR="003B7F3C" w:rsidRPr="005B0DE2">
        <w:rPr>
          <w:rFonts w:ascii="Times New Roman" w:hAnsi="Times New Roman" w:cs="Times New Roman"/>
          <w:sz w:val="30"/>
          <w:szCs w:val="30"/>
        </w:rPr>
        <w:t>“ заменить словом ”подписания“;</w:t>
      </w:r>
    </w:p>
    <w:p w14:paraId="6457A38E" w14:textId="22B4CE3E" w:rsidR="00D47E26" w:rsidRDefault="00D47E26" w:rsidP="008C5FA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пункт 31 изложить в следующей редакции:</w:t>
      </w:r>
    </w:p>
    <w:p w14:paraId="01CB0AA9" w14:textId="7D3D3082" w:rsidR="00D47E26" w:rsidRDefault="00D47E26" w:rsidP="00D47E26">
      <w:pPr>
        <w:autoSpaceDE w:val="0"/>
        <w:autoSpaceDN w:val="0"/>
        <w:adjustRightInd w:val="0"/>
        <w:spacing w:after="0" w:line="240" w:lineRule="auto"/>
        <w:ind w:firstLine="709"/>
        <w:jc w:val="both"/>
        <w:rPr>
          <w:rFonts w:ascii="Times New Roman" w:hAnsi="Times New Roman" w:cs="Times New Roman"/>
          <w:sz w:val="30"/>
          <w:szCs w:val="30"/>
        </w:rPr>
      </w:pPr>
      <w:bookmarkStart w:id="0" w:name="Par0"/>
      <w:bookmarkEnd w:id="0"/>
      <w:r w:rsidRPr="00D47E26">
        <w:rPr>
          <w:rFonts w:ascii="Times New Roman" w:hAnsi="Times New Roman" w:cs="Times New Roman"/>
          <w:sz w:val="30"/>
          <w:szCs w:val="30"/>
        </w:rPr>
        <w:t>”</w:t>
      </w:r>
      <w:r>
        <w:rPr>
          <w:rFonts w:ascii="Times New Roman" w:hAnsi="Times New Roman" w:cs="Times New Roman"/>
          <w:sz w:val="30"/>
          <w:szCs w:val="30"/>
        </w:rPr>
        <w:t>3</w:t>
      </w:r>
      <w:r w:rsidRPr="00D47E26">
        <w:rPr>
          <w:rFonts w:ascii="Times New Roman" w:hAnsi="Times New Roman" w:cs="Times New Roman"/>
          <w:sz w:val="30"/>
          <w:szCs w:val="30"/>
        </w:rPr>
        <w:t>1</w:t>
      </w:r>
      <w:r>
        <w:rPr>
          <w:rFonts w:ascii="Times New Roman" w:hAnsi="Times New Roman" w:cs="Times New Roman"/>
          <w:sz w:val="30"/>
          <w:szCs w:val="30"/>
        </w:rPr>
        <w:t xml:space="preserve">. Результаты аукциона по продаже </w:t>
      </w:r>
      <w:r w:rsidR="007C234D">
        <w:rPr>
          <w:rFonts w:ascii="Times New Roman" w:hAnsi="Times New Roman" w:cs="Times New Roman"/>
          <w:sz w:val="30"/>
          <w:szCs w:val="30"/>
        </w:rPr>
        <w:t xml:space="preserve">конкретного </w:t>
      </w:r>
      <w:r>
        <w:rPr>
          <w:rFonts w:ascii="Times New Roman" w:hAnsi="Times New Roman" w:cs="Times New Roman"/>
          <w:sz w:val="30"/>
          <w:szCs w:val="30"/>
        </w:rPr>
        <w:t>недвижимого имущества могут быть аннулированы организатором аукциона в случаях, если победитель аукциона в установленный срок:</w:t>
      </w:r>
    </w:p>
    <w:p w14:paraId="6564B8C1" w14:textId="77777777" w:rsidR="00D47E26" w:rsidRDefault="00D47E26" w:rsidP="00D47E2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 подписал протокол о результатах аукциона;</w:t>
      </w:r>
    </w:p>
    <w:p w14:paraId="6410A944" w14:textId="77777777" w:rsidR="00D47E26" w:rsidRDefault="00D47E26" w:rsidP="00D47E2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 возместил затраты на организацию и проведение аукциона;</w:t>
      </w:r>
    </w:p>
    <w:p w14:paraId="6E3A8EC9" w14:textId="5FCD866A" w:rsidR="00D47E26" w:rsidRDefault="00D47E26" w:rsidP="00D47E2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w:t>
      </w:r>
      <w:r w:rsidR="00BA110E">
        <w:rPr>
          <w:rFonts w:ascii="Times New Roman" w:hAnsi="Times New Roman" w:cs="Times New Roman"/>
          <w:sz w:val="30"/>
          <w:szCs w:val="30"/>
        </w:rPr>
        <w:t>подписал</w:t>
      </w:r>
      <w:r>
        <w:rPr>
          <w:rFonts w:ascii="Times New Roman" w:hAnsi="Times New Roman" w:cs="Times New Roman"/>
          <w:sz w:val="30"/>
          <w:szCs w:val="30"/>
        </w:rPr>
        <w:t xml:space="preserve"> договор купли-продажи недвижимого имущества;</w:t>
      </w:r>
    </w:p>
    <w:p w14:paraId="5784A33D" w14:textId="0A41F3D1" w:rsidR="00D47E26" w:rsidRDefault="00D47E26" w:rsidP="00D47E2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BA110E">
        <w:rPr>
          <w:rFonts w:ascii="Times New Roman" w:hAnsi="Times New Roman" w:cs="Times New Roman"/>
          <w:sz w:val="30"/>
          <w:szCs w:val="30"/>
        </w:rPr>
        <w:t>е подписал</w:t>
      </w:r>
      <w:r>
        <w:rPr>
          <w:rFonts w:ascii="Times New Roman" w:hAnsi="Times New Roman" w:cs="Times New Roman"/>
          <w:sz w:val="30"/>
          <w:szCs w:val="30"/>
        </w:rPr>
        <w:t xml:space="preserve"> договор аренды земельного участка;</w:t>
      </w:r>
    </w:p>
    <w:p w14:paraId="16773C7F" w14:textId="03546C2C" w:rsidR="00D47E26" w:rsidRDefault="00D47E26" w:rsidP="00D47E2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w:t>
      </w:r>
      <w:r>
        <w:rPr>
          <w:rFonts w:ascii="Times New Roman" w:hAnsi="Times New Roman" w:cs="Times New Roman"/>
          <w:sz w:val="30"/>
          <w:szCs w:val="30"/>
        </w:rPr>
        <w:lastRenderedPageBreak/>
        <w:t>выполнению до обращения за государственной регистрацией в отношении земельного участка.</w:t>
      </w:r>
    </w:p>
    <w:p w14:paraId="775885BC" w14:textId="77777777" w:rsidR="00D47E26" w:rsidRDefault="00D47E26" w:rsidP="00D47E26">
      <w:pPr>
        <w:autoSpaceDE w:val="0"/>
        <w:autoSpaceDN w:val="0"/>
        <w:adjustRightInd w:val="0"/>
        <w:spacing w:after="0" w:line="240" w:lineRule="auto"/>
        <w:ind w:firstLine="709"/>
        <w:jc w:val="both"/>
        <w:rPr>
          <w:rFonts w:ascii="Times New Roman" w:hAnsi="Times New Roman" w:cs="Times New Roman"/>
          <w:sz w:val="30"/>
          <w:szCs w:val="30"/>
        </w:rPr>
      </w:pPr>
      <w:bookmarkStart w:id="1" w:name="Par6"/>
      <w:bookmarkEnd w:id="1"/>
      <w:r>
        <w:rPr>
          <w:rFonts w:ascii="Times New Roman" w:hAnsi="Times New Roman" w:cs="Times New Roman"/>
          <w:sz w:val="30"/>
          <w:szCs w:val="30"/>
        </w:rPr>
        <w:t>По решению организатора аукциона может быть отменено решение о продаже недвижимого имущества претенденту на покупку в случаях, если он в установленный срок:</w:t>
      </w:r>
    </w:p>
    <w:p w14:paraId="1A0F86F1" w14:textId="77777777" w:rsidR="00D47E26" w:rsidRDefault="00D47E26" w:rsidP="00D47E2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 возместил затраты на организацию и проведение аукциона;</w:t>
      </w:r>
    </w:p>
    <w:p w14:paraId="60B898F3" w14:textId="369A6BE9" w:rsidR="00D47E26" w:rsidRDefault="00D47E26" w:rsidP="00D47E2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w:t>
      </w:r>
      <w:r w:rsidR="00BA110E">
        <w:rPr>
          <w:rFonts w:ascii="Times New Roman" w:hAnsi="Times New Roman" w:cs="Times New Roman"/>
          <w:sz w:val="30"/>
          <w:szCs w:val="30"/>
        </w:rPr>
        <w:t>подписа</w:t>
      </w:r>
      <w:r>
        <w:rPr>
          <w:rFonts w:ascii="Times New Roman" w:hAnsi="Times New Roman" w:cs="Times New Roman"/>
          <w:sz w:val="30"/>
          <w:szCs w:val="30"/>
        </w:rPr>
        <w:t>л договор купли-продажи недвижимого имущества;</w:t>
      </w:r>
    </w:p>
    <w:p w14:paraId="24D09478" w14:textId="35487ABE" w:rsidR="00D47E26" w:rsidRDefault="00BA110E" w:rsidP="00D47E2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 подписал</w:t>
      </w:r>
      <w:r w:rsidR="00D47E26">
        <w:rPr>
          <w:rFonts w:ascii="Times New Roman" w:hAnsi="Times New Roman" w:cs="Times New Roman"/>
          <w:sz w:val="30"/>
          <w:szCs w:val="30"/>
        </w:rPr>
        <w:t xml:space="preserve"> договор аренды земельного участка;</w:t>
      </w:r>
    </w:p>
    <w:p w14:paraId="70DC9289" w14:textId="59BD2273" w:rsidR="00D47E26" w:rsidRDefault="00D47E26" w:rsidP="00D47E2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w:t>
      </w:r>
    </w:p>
    <w:p w14:paraId="58EE94E5" w14:textId="2C5758D5" w:rsidR="00D47E26" w:rsidRDefault="00D47E26" w:rsidP="00D47E26">
      <w:pPr>
        <w:autoSpaceDE w:val="0"/>
        <w:autoSpaceDN w:val="0"/>
        <w:adjustRightInd w:val="0"/>
        <w:spacing w:after="0" w:line="240" w:lineRule="auto"/>
        <w:ind w:firstLine="709"/>
        <w:jc w:val="both"/>
        <w:rPr>
          <w:rFonts w:ascii="Times New Roman" w:hAnsi="Times New Roman" w:cs="Times New Roman"/>
          <w:sz w:val="30"/>
          <w:szCs w:val="30"/>
        </w:rPr>
      </w:pPr>
      <w:r w:rsidRPr="008B4841">
        <w:rPr>
          <w:rFonts w:ascii="Times New Roman" w:hAnsi="Times New Roman" w:cs="Times New Roman"/>
          <w:spacing w:val="-4"/>
          <w:sz w:val="30"/>
          <w:szCs w:val="30"/>
        </w:rPr>
        <w:t>Информация о наличии оснований, перечисленных в</w:t>
      </w:r>
      <w:r w:rsidR="00BA110E" w:rsidRPr="008B4841">
        <w:rPr>
          <w:rFonts w:ascii="Times New Roman" w:hAnsi="Times New Roman" w:cs="Times New Roman"/>
          <w:spacing w:val="-4"/>
          <w:sz w:val="30"/>
          <w:szCs w:val="30"/>
        </w:rPr>
        <w:t xml:space="preserve"> абзацах третьем</w:t>
      </w:r>
      <w:r w:rsidR="008B4841" w:rsidRPr="008B4841">
        <w:rPr>
          <w:rFonts w:ascii="Times New Roman" w:hAnsi="Times New Roman" w:cs="Times New Roman"/>
          <w:spacing w:val="-4"/>
          <w:sz w:val="30"/>
          <w:szCs w:val="30"/>
        </w:rPr>
        <w:t xml:space="preserve"> –</w:t>
      </w:r>
      <w:r w:rsidR="008B4841">
        <w:rPr>
          <w:rFonts w:ascii="Times New Roman" w:hAnsi="Times New Roman" w:cs="Times New Roman"/>
          <w:sz w:val="30"/>
          <w:szCs w:val="30"/>
        </w:rPr>
        <w:t xml:space="preserve"> </w:t>
      </w:r>
      <w:r w:rsidR="00BA110E">
        <w:rPr>
          <w:rFonts w:ascii="Times New Roman" w:hAnsi="Times New Roman" w:cs="Times New Roman"/>
          <w:sz w:val="30"/>
          <w:szCs w:val="30"/>
        </w:rPr>
        <w:t>шестом</w:t>
      </w:r>
      <w:r>
        <w:rPr>
          <w:rFonts w:ascii="Times New Roman" w:hAnsi="Times New Roman" w:cs="Times New Roman"/>
          <w:sz w:val="30"/>
          <w:szCs w:val="30"/>
        </w:rPr>
        <w:t xml:space="preserve"> част</w:t>
      </w:r>
      <w:r w:rsidR="00BA110E">
        <w:rPr>
          <w:rFonts w:ascii="Times New Roman" w:hAnsi="Times New Roman" w:cs="Times New Roman"/>
          <w:sz w:val="30"/>
          <w:szCs w:val="30"/>
        </w:rPr>
        <w:t>и</w:t>
      </w:r>
      <w:r>
        <w:rPr>
          <w:rFonts w:ascii="Times New Roman" w:hAnsi="Times New Roman" w:cs="Times New Roman"/>
          <w:sz w:val="30"/>
          <w:szCs w:val="30"/>
        </w:rPr>
        <w:t xml:space="preserve"> первой и </w:t>
      </w:r>
      <w:r w:rsidR="00BA110E">
        <w:rPr>
          <w:rFonts w:ascii="Times New Roman" w:hAnsi="Times New Roman" w:cs="Times New Roman"/>
          <w:sz w:val="30"/>
          <w:szCs w:val="30"/>
        </w:rPr>
        <w:t>абзацах втором</w:t>
      </w:r>
      <w:r w:rsidR="006362AB">
        <w:rPr>
          <w:rFonts w:ascii="Times New Roman" w:hAnsi="Times New Roman" w:cs="Times New Roman"/>
          <w:sz w:val="30"/>
          <w:szCs w:val="30"/>
        </w:rPr>
        <w:t xml:space="preserve"> </w:t>
      </w:r>
      <w:r w:rsidR="00BA110E">
        <w:rPr>
          <w:rFonts w:ascii="Times New Roman" w:hAnsi="Times New Roman" w:cs="Times New Roman"/>
          <w:sz w:val="30"/>
          <w:szCs w:val="30"/>
        </w:rPr>
        <w:t>−</w:t>
      </w:r>
      <w:r w:rsidR="006362AB">
        <w:rPr>
          <w:rFonts w:ascii="Times New Roman" w:hAnsi="Times New Roman" w:cs="Times New Roman"/>
          <w:sz w:val="30"/>
          <w:szCs w:val="30"/>
        </w:rPr>
        <w:t xml:space="preserve"> </w:t>
      </w:r>
      <w:r w:rsidR="00BA110E">
        <w:rPr>
          <w:rFonts w:ascii="Times New Roman" w:hAnsi="Times New Roman" w:cs="Times New Roman"/>
          <w:sz w:val="30"/>
          <w:szCs w:val="30"/>
        </w:rPr>
        <w:t xml:space="preserve">пятом части </w:t>
      </w:r>
      <w:r>
        <w:rPr>
          <w:rFonts w:ascii="Times New Roman" w:hAnsi="Times New Roman" w:cs="Times New Roman"/>
          <w:sz w:val="30"/>
          <w:szCs w:val="30"/>
        </w:rPr>
        <w:t xml:space="preserve">второй настоящего пункта, должна быть представлена организатору аукциона продавцом, указанным в </w:t>
      </w:r>
      <w:hyperlink r:id="rId13" w:history="1">
        <w:r w:rsidRPr="00D47E26">
          <w:rPr>
            <w:rFonts w:ascii="Times New Roman" w:hAnsi="Times New Roman" w:cs="Times New Roman"/>
            <w:sz w:val="30"/>
            <w:szCs w:val="30"/>
          </w:rPr>
          <w:t xml:space="preserve">пункте </w:t>
        </w:r>
      </w:hyperlink>
      <w:r w:rsidR="00284D2B" w:rsidRPr="00284D2B">
        <w:rPr>
          <w:rFonts w:ascii="Times New Roman" w:hAnsi="Times New Roman" w:cs="Times New Roman"/>
          <w:sz w:val="30"/>
          <w:szCs w:val="30"/>
        </w:rPr>
        <w:t>4</w:t>
      </w:r>
      <w:r>
        <w:rPr>
          <w:rFonts w:ascii="Times New Roman" w:hAnsi="Times New Roman" w:cs="Times New Roman"/>
          <w:sz w:val="30"/>
          <w:szCs w:val="30"/>
        </w:rPr>
        <w:t xml:space="preserve"> настоящего Положения, местным исполнительным комитетом не позднее </w:t>
      </w:r>
      <w:r w:rsidR="00284D2B" w:rsidRPr="00284D2B">
        <w:rPr>
          <w:rFonts w:ascii="Times New Roman" w:hAnsi="Times New Roman" w:cs="Times New Roman"/>
          <w:sz w:val="30"/>
          <w:szCs w:val="30"/>
        </w:rPr>
        <w:t>3</w:t>
      </w:r>
      <w:r>
        <w:rPr>
          <w:rFonts w:ascii="Times New Roman" w:hAnsi="Times New Roman" w:cs="Times New Roman"/>
          <w:sz w:val="30"/>
          <w:szCs w:val="30"/>
        </w:rPr>
        <w:t xml:space="preserve"> рабочих дней после возникновения таких оснований.</w:t>
      </w:r>
    </w:p>
    <w:p w14:paraId="01DBC095" w14:textId="5DCD41EE" w:rsidR="00284D2B" w:rsidRPr="005B0DE2" w:rsidRDefault="00D47E26" w:rsidP="00284D2B">
      <w:pPr>
        <w:spacing w:after="0" w:line="240" w:lineRule="auto"/>
        <w:ind w:firstLine="709"/>
        <w:jc w:val="both"/>
        <w:rPr>
          <w:rFonts w:ascii="Times New Roman" w:eastAsia="Times New Roman" w:hAnsi="Times New Roman" w:cs="Times New Roman"/>
          <w:sz w:val="30"/>
          <w:szCs w:val="30"/>
        </w:rPr>
      </w:pPr>
      <w:r>
        <w:rPr>
          <w:rFonts w:ascii="Times New Roman" w:hAnsi="Times New Roman" w:cs="Times New Roman"/>
          <w:sz w:val="30"/>
          <w:szCs w:val="30"/>
        </w:rPr>
        <w:t xml:space="preserve">В случаях аннулирования результатов аукциона, отмены решения о продаже недвижимого имущества претенденту на покупку по основаниям, названным в </w:t>
      </w:r>
      <w:hyperlink w:anchor="Par0" w:history="1">
        <w:r w:rsidRPr="00D47E26">
          <w:rPr>
            <w:rFonts w:ascii="Times New Roman" w:hAnsi="Times New Roman" w:cs="Times New Roman"/>
            <w:sz w:val="30"/>
            <w:szCs w:val="30"/>
          </w:rPr>
          <w:t>частях первой</w:t>
        </w:r>
      </w:hyperlink>
      <w:r>
        <w:rPr>
          <w:rFonts w:ascii="Times New Roman" w:hAnsi="Times New Roman" w:cs="Times New Roman"/>
          <w:sz w:val="30"/>
          <w:szCs w:val="30"/>
        </w:rPr>
        <w:t xml:space="preserve"> и </w:t>
      </w:r>
      <w:hyperlink w:anchor="Par6" w:history="1">
        <w:r w:rsidRPr="00D47E26">
          <w:rPr>
            <w:rFonts w:ascii="Times New Roman" w:hAnsi="Times New Roman" w:cs="Times New Roman"/>
            <w:sz w:val="30"/>
            <w:szCs w:val="30"/>
          </w:rPr>
          <w:t>второй</w:t>
        </w:r>
      </w:hyperlink>
      <w:r>
        <w:rPr>
          <w:rFonts w:ascii="Times New Roman" w:hAnsi="Times New Roman" w:cs="Times New Roman"/>
          <w:sz w:val="30"/>
          <w:szCs w:val="30"/>
        </w:rPr>
        <w:t xml:space="preserve"> настоящего пункта, внесенный победителем аукциона (претендентом на покупку) задаток не возвращается и перечисляется в соответствующий бюджет.</w:t>
      </w:r>
      <w:r w:rsidR="00284D2B" w:rsidRPr="00284D2B">
        <w:rPr>
          <w:rFonts w:ascii="Times New Roman" w:hAnsi="Times New Roman" w:cs="Times New Roman"/>
          <w:sz w:val="30"/>
          <w:szCs w:val="30"/>
        </w:rPr>
        <w:t xml:space="preserve"> </w:t>
      </w:r>
      <w:r w:rsidR="00284D2B" w:rsidRPr="005B0DE2">
        <w:rPr>
          <w:rFonts w:ascii="Times New Roman" w:eastAsia="Times New Roman" w:hAnsi="Times New Roman" w:cs="Times New Roman"/>
          <w:sz w:val="30"/>
          <w:szCs w:val="30"/>
        </w:rPr>
        <w:t>В случае отказа или уклонения победителя аукциона</w:t>
      </w:r>
      <w:r w:rsidR="00284D2B" w:rsidRPr="00284D2B">
        <w:rPr>
          <w:rFonts w:ascii="Times New Roman" w:eastAsia="Times New Roman" w:hAnsi="Times New Roman" w:cs="Times New Roman"/>
          <w:sz w:val="30"/>
          <w:szCs w:val="30"/>
        </w:rPr>
        <w:t xml:space="preserve"> </w:t>
      </w:r>
      <w:r w:rsidR="00284D2B">
        <w:rPr>
          <w:rFonts w:ascii="Times New Roman" w:eastAsia="Times New Roman" w:hAnsi="Times New Roman" w:cs="Times New Roman"/>
          <w:sz w:val="30"/>
          <w:szCs w:val="30"/>
        </w:rPr>
        <w:t>от подписания протокола</w:t>
      </w:r>
      <w:r w:rsidR="007459D4">
        <w:rPr>
          <w:rFonts w:ascii="Times New Roman" w:eastAsia="Times New Roman" w:hAnsi="Times New Roman" w:cs="Times New Roman"/>
          <w:sz w:val="30"/>
          <w:szCs w:val="30"/>
        </w:rPr>
        <w:t xml:space="preserve"> о результатах аукциона</w:t>
      </w:r>
      <w:r w:rsidR="00284D2B">
        <w:rPr>
          <w:rFonts w:ascii="Times New Roman" w:eastAsia="Times New Roman" w:hAnsi="Times New Roman" w:cs="Times New Roman"/>
          <w:sz w:val="30"/>
          <w:szCs w:val="30"/>
        </w:rPr>
        <w:t xml:space="preserve">, а также </w:t>
      </w:r>
      <w:r w:rsidR="00284D2B" w:rsidRPr="005B0DE2">
        <w:rPr>
          <w:rFonts w:ascii="Times New Roman" w:eastAsia="Times New Roman" w:hAnsi="Times New Roman" w:cs="Times New Roman"/>
          <w:sz w:val="30"/>
          <w:szCs w:val="30"/>
        </w:rPr>
        <w:t>отказа или уклонения</w:t>
      </w:r>
      <w:r w:rsidR="00284D2B">
        <w:rPr>
          <w:rFonts w:ascii="Times New Roman" w:eastAsia="Times New Roman" w:hAnsi="Times New Roman" w:cs="Times New Roman"/>
          <w:sz w:val="30"/>
          <w:szCs w:val="30"/>
        </w:rPr>
        <w:t xml:space="preserve"> </w:t>
      </w:r>
      <w:r w:rsidR="00284D2B" w:rsidRPr="005B0DE2">
        <w:rPr>
          <w:rFonts w:ascii="Times New Roman" w:eastAsia="Times New Roman" w:hAnsi="Times New Roman" w:cs="Times New Roman"/>
          <w:sz w:val="30"/>
          <w:szCs w:val="30"/>
        </w:rPr>
        <w:t>победителя аукциона (претендента на покупку) от подписания договора, заключаемого по результатам аукциона,</w:t>
      </w:r>
      <w:r w:rsidR="00325ACA">
        <w:rPr>
          <w:rFonts w:ascii="Times New Roman" w:eastAsia="Times New Roman" w:hAnsi="Times New Roman" w:cs="Times New Roman"/>
          <w:sz w:val="30"/>
          <w:szCs w:val="30"/>
        </w:rPr>
        <w:t xml:space="preserve"> </w:t>
      </w:r>
      <w:r w:rsidR="00284D2B" w:rsidRPr="005B0DE2">
        <w:rPr>
          <w:rFonts w:ascii="Times New Roman" w:eastAsia="Times New Roman" w:hAnsi="Times New Roman" w:cs="Times New Roman"/>
          <w:sz w:val="30"/>
          <w:szCs w:val="30"/>
        </w:rPr>
        <w:t>и (или) возмещения затрат на организацию и проведение аукциона победитель аукциона (претендент на покупку) уплачивает штраф, указанный в соглашении.“;</w:t>
      </w:r>
    </w:p>
    <w:p w14:paraId="42B6AAB8" w14:textId="619B0291" w:rsidR="003B7F3C" w:rsidRPr="005B0DE2" w:rsidRDefault="008C5FAF" w:rsidP="008C5FA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пункте 36 </w:t>
      </w:r>
      <w:r w:rsidR="003B7F3C" w:rsidRPr="005B0DE2">
        <w:rPr>
          <w:rFonts w:ascii="Times New Roman" w:hAnsi="Times New Roman" w:cs="Times New Roman"/>
          <w:sz w:val="30"/>
          <w:szCs w:val="30"/>
        </w:rPr>
        <w:t>цифру ”2“ заменить цифрами ”10“;</w:t>
      </w:r>
    </w:p>
    <w:p w14:paraId="794D9337" w14:textId="33EA29A4" w:rsidR="003B7F3C" w:rsidRPr="005B0DE2" w:rsidRDefault="008C5FAF" w:rsidP="003B7F3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пункт 37</w:t>
      </w:r>
      <w:r>
        <w:rPr>
          <w:rFonts w:ascii="Times New Roman" w:hAnsi="Times New Roman" w:cs="Times New Roman"/>
          <w:sz w:val="30"/>
          <w:szCs w:val="30"/>
        </w:rPr>
        <w:t xml:space="preserve"> </w:t>
      </w:r>
      <w:r w:rsidR="003B7F3C" w:rsidRPr="005B0DE2">
        <w:rPr>
          <w:rFonts w:ascii="Times New Roman" w:hAnsi="Times New Roman" w:cs="Times New Roman"/>
          <w:sz w:val="30"/>
          <w:szCs w:val="30"/>
        </w:rPr>
        <w:t xml:space="preserve">после </w:t>
      </w:r>
      <w:proofErr w:type="gramStart"/>
      <w:r w:rsidR="003B7F3C" w:rsidRPr="005B0DE2">
        <w:rPr>
          <w:rFonts w:ascii="Times New Roman" w:hAnsi="Times New Roman" w:cs="Times New Roman"/>
          <w:sz w:val="30"/>
          <w:szCs w:val="30"/>
        </w:rPr>
        <w:t>слова ”заключить</w:t>
      </w:r>
      <w:proofErr w:type="gramEnd"/>
      <w:r w:rsidR="003B7F3C" w:rsidRPr="005B0DE2">
        <w:rPr>
          <w:rFonts w:ascii="Times New Roman" w:hAnsi="Times New Roman" w:cs="Times New Roman"/>
          <w:sz w:val="30"/>
          <w:szCs w:val="30"/>
        </w:rPr>
        <w:t>“ дополнить словом ”такой“.</w:t>
      </w:r>
    </w:p>
    <w:p w14:paraId="301595F9" w14:textId="065EF2D9" w:rsidR="00D0588B" w:rsidRPr="005B0DE2" w:rsidRDefault="00DC28CC" w:rsidP="00527C82">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2</w:t>
      </w:r>
      <w:r w:rsidR="00D0588B" w:rsidRPr="005B0DE2">
        <w:rPr>
          <w:rFonts w:ascii="Times New Roman" w:hAnsi="Times New Roman" w:cs="Times New Roman"/>
          <w:sz w:val="30"/>
          <w:szCs w:val="30"/>
        </w:rPr>
        <w:t>.</w:t>
      </w:r>
      <w:r w:rsidR="00BC487B">
        <w:rPr>
          <w:rFonts w:ascii="Times New Roman" w:hAnsi="Times New Roman" w:cs="Times New Roman"/>
          <w:sz w:val="30"/>
          <w:szCs w:val="30"/>
        </w:rPr>
        <w:t> </w:t>
      </w:r>
      <w:r w:rsidR="00BC1847">
        <w:rPr>
          <w:rFonts w:ascii="Times New Roman" w:hAnsi="Times New Roman" w:cs="Times New Roman"/>
          <w:sz w:val="30"/>
          <w:szCs w:val="30"/>
        </w:rPr>
        <w:t>П</w:t>
      </w:r>
      <w:r w:rsidR="00BC1847" w:rsidRPr="005B0DE2">
        <w:rPr>
          <w:rFonts w:ascii="Times New Roman" w:hAnsi="Times New Roman" w:cs="Times New Roman"/>
          <w:sz w:val="30"/>
          <w:szCs w:val="30"/>
        </w:rPr>
        <w:t xml:space="preserve">ункты 1 и 3 </w:t>
      </w:r>
      <w:r w:rsidR="00D0588B" w:rsidRPr="005B0DE2">
        <w:rPr>
          <w:rFonts w:ascii="Times New Roman" w:hAnsi="Times New Roman" w:cs="Times New Roman"/>
          <w:sz w:val="30"/>
          <w:szCs w:val="30"/>
        </w:rPr>
        <w:t>постановления Совета Министров Республики Беларусь от 2</w:t>
      </w:r>
      <w:r w:rsidR="00BC487B">
        <w:rPr>
          <w:rFonts w:ascii="Times New Roman" w:hAnsi="Times New Roman" w:cs="Times New Roman"/>
          <w:sz w:val="30"/>
          <w:szCs w:val="30"/>
        </w:rPr>
        <w:t> </w:t>
      </w:r>
      <w:r w:rsidR="00D0588B" w:rsidRPr="005B0DE2">
        <w:rPr>
          <w:rFonts w:ascii="Times New Roman" w:hAnsi="Times New Roman" w:cs="Times New Roman"/>
          <w:sz w:val="30"/>
          <w:szCs w:val="30"/>
        </w:rPr>
        <w:t xml:space="preserve">апреля 2010 г. № </w:t>
      </w:r>
      <w:proofErr w:type="gramStart"/>
      <w:r w:rsidR="00D0588B" w:rsidRPr="005B0DE2">
        <w:rPr>
          <w:rFonts w:ascii="Times New Roman" w:hAnsi="Times New Roman" w:cs="Times New Roman"/>
          <w:sz w:val="30"/>
          <w:szCs w:val="30"/>
        </w:rPr>
        <w:t>503 ”О</w:t>
      </w:r>
      <w:proofErr w:type="gramEnd"/>
      <w:r w:rsidR="00D0588B" w:rsidRPr="005B0DE2">
        <w:rPr>
          <w:rFonts w:ascii="Times New Roman" w:hAnsi="Times New Roman" w:cs="Times New Roman"/>
          <w:sz w:val="30"/>
          <w:szCs w:val="30"/>
        </w:rPr>
        <w:t xml:space="preserve"> мерах по реализации Указа Президента Республики Беларусь </w:t>
      </w:r>
      <w:r w:rsidR="00527C82" w:rsidRPr="005B0DE2">
        <w:rPr>
          <w:rFonts w:ascii="Times New Roman" w:hAnsi="Times New Roman" w:cs="Times New Roman"/>
          <w:sz w:val="30"/>
          <w:szCs w:val="30"/>
        </w:rPr>
        <w:t>от 31 декабря 2009 г. № 674</w:t>
      </w:r>
      <w:r w:rsidR="00D0588B" w:rsidRPr="005B0DE2">
        <w:rPr>
          <w:rFonts w:ascii="Times New Roman" w:hAnsi="Times New Roman" w:cs="Times New Roman"/>
          <w:sz w:val="30"/>
          <w:szCs w:val="30"/>
        </w:rPr>
        <w:t>“</w:t>
      </w:r>
      <w:r w:rsidR="00BC1847">
        <w:rPr>
          <w:rFonts w:ascii="Times New Roman" w:hAnsi="Times New Roman" w:cs="Times New Roman"/>
          <w:sz w:val="30"/>
          <w:szCs w:val="30"/>
        </w:rPr>
        <w:t xml:space="preserve"> </w:t>
      </w:r>
      <w:r w:rsidR="00BC1847" w:rsidRPr="005B0DE2">
        <w:rPr>
          <w:rFonts w:ascii="Times New Roman" w:hAnsi="Times New Roman" w:cs="Times New Roman"/>
          <w:sz w:val="30"/>
          <w:szCs w:val="30"/>
        </w:rPr>
        <w:t>исключить</w:t>
      </w:r>
      <w:r w:rsidR="00BC1847">
        <w:rPr>
          <w:rFonts w:ascii="Times New Roman" w:hAnsi="Times New Roman" w:cs="Times New Roman"/>
          <w:sz w:val="30"/>
          <w:szCs w:val="30"/>
        </w:rPr>
        <w:t>.</w:t>
      </w:r>
    </w:p>
    <w:p w14:paraId="47274800" w14:textId="7630E0BC" w:rsidR="00474C5A" w:rsidRPr="005B0DE2" w:rsidRDefault="00DC28CC" w:rsidP="00122C53">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3</w:t>
      </w:r>
      <w:r w:rsidR="00EB142B" w:rsidRPr="005B0DE2">
        <w:rPr>
          <w:rFonts w:ascii="Times New Roman" w:hAnsi="Times New Roman" w:cs="Times New Roman"/>
          <w:sz w:val="30"/>
          <w:szCs w:val="30"/>
        </w:rPr>
        <w:t>.</w:t>
      </w:r>
      <w:r w:rsidR="00BC487B">
        <w:rPr>
          <w:rFonts w:ascii="Times New Roman" w:hAnsi="Times New Roman" w:cs="Times New Roman"/>
          <w:sz w:val="30"/>
          <w:szCs w:val="30"/>
        </w:rPr>
        <w:t> </w:t>
      </w:r>
      <w:r w:rsidR="00122C53" w:rsidRPr="005B0DE2">
        <w:rPr>
          <w:rFonts w:ascii="Times New Roman" w:hAnsi="Times New Roman" w:cs="Times New Roman"/>
          <w:sz w:val="30"/>
          <w:szCs w:val="30"/>
        </w:rPr>
        <w:t xml:space="preserve">В </w:t>
      </w:r>
      <w:hyperlink r:id="rId14" w:history="1">
        <w:r w:rsidR="00122C53" w:rsidRPr="005B0DE2">
          <w:rPr>
            <w:rFonts w:ascii="Times New Roman" w:hAnsi="Times New Roman" w:cs="Times New Roman"/>
            <w:sz w:val="30"/>
            <w:szCs w:val="30"/>
          </w:rPr>
          <w:t>Положении</w:t>
        </w:r>
      </w:hyperlink>
      <w:r w:rsidR="00122C53" w:rsidRPr="005B0DE2">
        <w:rPr>
          <w:rFonts w:ascii="Times New Roman" w:hAnsi="Times New Roman" w:cs="Times New Roman"/>
          <w:sz w:val="30"/>
          <w:szCs w:val="30"/>
        </w:rPr>
        <w:t xml:space="preserve"> о порядке проведения экспертизы достоверности оценки, утвержденном постановлением Совета Министров Республики Беларусь от 10 февраля 2011 г. № 173:</w:t>
      </w:r>
    </w:p>
    <w:p w14:paraId="4901F9F9" w14:textId="5D83B7FF" w:rsidR="00B828FF" w:rsidRPr="008B4841" w:rsidRDefault="00B828FF" w:rsidP="00474C5A">
      <w:pPr>
        <w:spacing w:after="0" w:line="240" w:lineRule="auto"/>
        <w:ind w:firstLine="709"/>
        <w:jc w:val="both"/>
        <w:rPr>
          <w:rFonts w:ascii="Times New Roman" w:hAnsi="Times New Roman" w:cs="Times New Roman"/>
          <w:sz w:val="30"/>
          <w:szCs w:val="30"/>
        </w:rPr>
      </w:pPr>
      <w:r w:rsidRPr="008B4841">
        <w:rPr>
          <w:rFonts w:ascii="Times New Roman" w:hAnsi="Times New Roman" w:cs="Times New Roman"/>
          <w:sz w:val="30"/>
          <w:szCs w:val="30"/>
        </w:rPr>
        <w:t>абзац четвертый пункта 4 после слова ”пункта),“ дополнить словами ”любо</w:t>
      </w:r>
      <w:r w:rsidR="00D72CF9" w:rsidRPr="008B4841">
        <w:rPr>
          <w:rFonts w:ascii="Times New Roman" w:hAnsi="Times New Roman" w:cs="Times New Roman"/>
          <w:sz w:val="30"/>
          <w:szCs w:val="30"/>
        </w:rPr>
        <w:t>го</w:t>
      </w:r>
      <w:r w:rsidRPr="008B4841">
        <w:rPr>
          <w:rFonts w:ascii="Times New Roman" w:hAnsi="Times New Roman" w:cs="Times New Roman"/>
          <w:sz w:val="30"/>
          <w:szCs w:val="30"/>
        </w:rPr>
        <w:t xml:space="preserve"> </w:t>
      </w:r>
      <w:r w:rsidR="00D72CF9" w:rsidRPr="008B4841">
        <w:rPr>
          <w:rFonts w:ascii="Times New Roman" w:hAnsi="Times New Roman" w:cs="Times New Roman"/>
          <w:sz w:val="30"/>
          <w:szCs w:val="30"/>
        </w:rPr>
        <w:t>вида</w:t>
      </w:r>
      <w:r w:rsidRPr="008B4841">
        <w:rPr>
          <w:rFonts w:ascii="Times New Roman" w:hAnsi="Times New Roman" w:cs="Times New Roman"/>
          <w:sz w:val="30"/>
          <w:szCs w:val="30"/>
        </w:rPr>
        <w:t xml:space="preserve"> стоимости, определяемо</w:t>
      </w:r>
      <w:r w:rsidR="00D72CF9" w:rsidRPr="008B4841">
        <w:rPr>
          <w:rFonts w:ascii="Times New Roman" w:hAnsi="Times New Roman" w:cs="Times New Roman"/>
          <w:sz w:val="30"/>
          <w:szCs w:val="30"/>
        </w:rPr>
        <w:t>го</w:t>
      </w:r>
      <w:r w:rsidRPr="008B4841">
        <w:rPr>
          <w:rFonts w:ascii="Times New Roman" w:hAnsi="Times New Roman" w:cs="Times New Roman"/>
          <w:sz w:val="30"/>
          <w:szCs w:val="30"/>
        </w:rPr>
        <w:t xml:space="preserve"> в соответствии с законодательством об оценочной деятельности, при отчуждении </w:t>
      </w:r>
      <w:r w:rsidRPr="008B4841">
        <w:rPr>
          <w:rFonts w:ascii="Times New Roman" w:hAnsi="Times New Roman" w:cs="Times New Roman"/>
          <w:sz w:val="30"/>
          <w:szCs w:val="30"/>
        </w:rPr>
        <w:lastRenderedPageBreak/>
        <w:t>на возмездной основе без проведения торгов неиспользуемого и</w:t>
      </w:r>
      <w:r w:rsidR="00BC487B" w:rsidRPr="008B4841">
        <w:rPr>
          <w:rFonts w:ascii="Times New Roman" w:hAnsi="Times New Roman" w:cs="Times New Roman"/>
          <w:sz w:val="30"/>
          <w:szCs w:val="30"/>
        </w:rPr>
        <w:t xml:space="preserve"> </w:t>
      </w:r>
      <w:r w:rsidRPr="008B4841">
        <w:rPr>
          <w:rFonts w:ascii="Times New Roman" w:hAnsi="Times New Roman" w:cs="Times New Roman"/>
          <w:sz w:val="30"/>
          <w:szCs w:val="30"/>
        </w:rPr>
        <w:t>неэффективно используемого имущества, находящегося в собственности Республики Беларусь или административно-территориальных единиц (за</w:t>
      </w:r>
      <w:r w:rsidR="008B4841">
        <w:rPr>
          <w:rFonts w:ascii="Times New Roman" w:hAnsi="Times New Roman" w:cs="Times New Roman"/>
          <w:sz w:val="30"/>
          <w:szCs w:val="30"/>
        </w:rPr>
        <w:t> </w:t>
      </w:r>
      <w:r w:rsidRPr="008B4841">
        <w:rPr>
          <w:rFonts w:ascii="Times New Roman" w:hAnsi="Times New Roman" w:cs="Times New Roman"/>
          <w:sz w:val="30"/>
          <w:szCs w:val="30"/>
        </w:rPr>
        <w:t>исключением его оценочной стоимости)</w:t>
      </w:r>
      <w:r w:rsidR="00BC1847" w:rsidRPr="008B4841">
        <w:rPr>
          <w:rFonts w:ascii="Times New Roman" w:hAnsi="Times New Roman" w:cs="Times New Roman"/>
          <w:sz w:val="30"/>
          <w:szCs w:val="30"/>
        </w:rPr>
        <w:t>,</w:t>
      </w:r>
      <w:r w:rsidRPr="008B4841">
        <w:rPr>
          <w:rFonts w:ascii="Times New Roman" w:hAnsi="Times New Roman" w:cs="Times New Roman"/>
          <w:sz w:val="30"/>
          <w:szCs w:val="30"/>
        </w:rPr>
        <w:t>“;</w:t>
      </w:r>
    </w:p>
    <w:p w14:paraId="1CCA9B36" w14:textId="5548AE30" w:rsidR="00BC1847" w:rsidRDefault="00BC1847" w:rsidP="00122C53">
      <w:pPr>
        <w:pStyle w:val="point"/>
        <w:ind w:firstLine="709"/>
        <w:contextualSpacing/>
        <w:rPr>
          <w:sz w:val="30"/>
          <w:szCs w:val="30"/>
        </w:rPr>
      </w:pPr>
      <w:r>
        <w:rPr>
          <w:sz w:val="30"/>
          <w:szCs w:val="30"/>
        </w:rPr>
        <w:t xml:space="preserve">в </w:t>
      </w:r>
      <w:r w:rsidR="00122C53" w:rsidRPr="005B0DE2">
        <w:rPr>
          <w:sz w:val="30"/>
          <w:szCs w:val="30"/>
        </w:rPr>
        <w:t>абзац</w:t>
      </w:r>
      <w:r>
        <w:rPr>
          <w:sz w:val="30"/>
          <w:szCs w:val="30"/>
        </w:rPr>
        <w:t>е</w:t>
      </w:r>
      <w:r w:rsidR="00122C53" w:rsidRPr="005B0DE2">
        <w:rPr>
          <w:sz w:val="30"/>
          <w:szCs w:val="30"/>
        </w:rPr>
        <w:t xml:space="preserve"> шесто</w:t>
      </w:r>
      <w:r>
        <w:rPr>
          <w:sz w:val="30"/>
          <w:szCs w:val="30"/>
        </w:rPr>
        <w:t>м</w:t>
      </w:r>
      <w:r w:rsidR="00122C53" w:rsidRPr="005B0DE2">
        <w:rPr>
          <w:sz w:val="30"/>
          <w:szCs w:val="30"/>
        </w:rPr>
        <w:t xml:space="preserve"> части первой пункта 23</w:t>
      </w:r>
      <w:r>
        <w:rPr>
          <w:sz w:val="30"/>
          <w:szCs w:val="30"/>
        </w:rPr>
        <w:t>:</w:t>
      </w:r>
    </w:p>
    <w:p w14:paraId="574C8CF0" w14:textId="77777777" w:rsidR="00BC1847" w:rsidRDefault="00BC1847" w:rsidP="00122C53">
      <w:pPr>
        <w:pStyle w:val="point"/>
        <w:ind w:firstLine="709"/>
        <w:contextualSpacing/>
        <w:rPr>
          <w:sz w:val="30"/>
          <w:szCs w:val="30"/>
        </w:rPr>
      </w:pPr>
      <w:proofErr w:type="gramStart"/>
      <w:r>
        <w:rPr>
          <w:sz w:val="30"/>
          <w:szCs w:val="30"/>
        </w:rPr>
        <w:t xml:space="preserve">слово </w:t>
      </w:r>
      <w:r w:rsidRPr="00BC1847">
        <w:rPr>
          <w:sz w:val="30"/>
          <w:szCs w:val="30"/>
        </w:rPr>
        <w:t>”</w:t>
      </w:r>
      <w:proofErr w:type="spellStart"/>
      <w:r>
        <w:rPr>
          <w:sz w:val="30"/>
          <w:szCs w:val="30"/>
        </w:rPr>
        <w:t>машино</w:t>
      </w:r>
      <w:proofErr w:type="spellEnd"/>
      <w:proofErr w:type="gramEnd"/>
      <w:r>
        <w:rPr>
          <w:sz w:val="30"/>
          <w:szCs w:val="30"/>
        </w:rPr>
        <w:t>-место</w:t>
      </w:r>
      <w:r w:rsidRPr="00BC1847">
        <w:rPr>
          <w:sz w:val="30"/>
          <w:szCs w:val="30"/>
        </w:rPr>
        <w:t xml:space="preserve">“ </w:t>
      </w:r>
      <w:r>
        <w:rPr>
          <w:sz w:val="30"/>
          <w:szCs w:val="30"/>
        </w:rPr>
        <w:t xml:space="preserve">заменить словом </w:t>
      </w:r>
      <w:r w:rsidRPr="00BC1847">
        <w:rPr>
          <w:sz w:val="30"/>
          <w:szCs w:val="30"/>
        </w:rPr>
        <w:t>”</w:t>
      </w:r>
      <w:proofErr w:type="spellStart"/>
      <w:r>
        <w:rPr>
          <w:sz w:val="30"/>
          <w:szCs w:val="30"/>
        </w:rPr>
        <w:t>машино</w:t>
      </w:r>
      <w:proofErr w:type="spellEnd"/>
      <w:r>
        <w:rPr>
          <w:sz w:val="30"/>
          <w:szCs w:val="30"/>
        </w:rPr>
        <w:t>-место,</w:t>
      </w:r>
      <w:r w:rsidRPr="00BC1847">
        <w:rPr>
          <w:sz w:val="30"/>
          <w:szCs w:val="30"/>
        </w:rPr>
        <w:t>“</w:t>
      </w:r>
      <w:r>
        <w:rPr>
          <w:sz w:val="30"/>
          <w:szCs w:val="30"/>
        </w:rPr>
        <w:t>;</w:t>
      </w:r>
    </w:p>
    <w:p w14:paraId="6BDF945B" w14:textId="3673F3D6" w:rsidR="00122C53" w:rsidRPr="005B0DE2" w:rsidRDefault="00122C53" w:rsidP="00122C53">
      <w:pPr>
        <w:pStyle w:val="point"/>
        <w:ind w:firstLine="709"/>
        <w:contextualSpacing/>
        <w:rPr>
          <w:sz w:val="30"/>
          <w:szCs w:val="30"/>
        </w:rPr>
      </w:pPr>
      <w:r w:rsidRPr="005B0DE2">
        <w:rPr>
          <w:sz w:val="30"/>
          <w:szCs w:val="30"/>
        </w:rPr>
        <w:t xml:space="preserve">после </w:t>
      </w:r>
      <w:proofErr w:type="gramStart"/>
      <w:r w:rsidRPr="005B0DE2">
        <w:rPr>
          <w:sz w:val="30"/>
          <w:szCs w:val="30"/>
        </w:rPr>
        <w:t>слов</w:t>
      </w:r>
      <w:r w:rsidR="00315093" w:rsidRPr="005B0DE2">
        <w:rPr>
          <w:sz w:val="30"/>
          <w:szCs w:val="30"/>
        </w:rPr>
        <w:t>а</w:t>
      </w:r>
      <w:r w:rsidRPr="005B0DE2">
        <w:rPr>
          <w:sz w:val="30"/>
          <w:szCs w:val="30"/>
        </w:rPr>
        <w:t xml:space="preserve"> ”характеристик</w:t>
      </w:r>
      <w:proofErr w:type="gramEnd"/>
      <w:r w:rsidRPr="005B0DE2">
        <w:rPr>
          <w:sz w:val="30"/>
          <w:szCs w:val="30"/>
        </w:rPr>
        <w:t>“ дополнить</w:t>
      </w:r>
      <w:r w:rsidR="00770A4E">
        <w:rPr>
          <w:sz w:val="30"/>
          <w:szCs w:val="30"/>
        </w:rPr>
        <w:t xml:space="preserve"> абзац</w:t>
      </w:r>
      <w:r w:rsidRPr="005B0DE2">
        <w:rPr>
          <w:sz w:val="30"/>
          <w:szCs w:val="30"/>
        </w:rPr>
        <w:t xml:space="preserve"> словами ”, или паспорт неиспользуемого объекта“.</w:t>
      </w:r>
    </w:p>
    <w:p w14:paraId="7B4B4B29" w14:textId="2230AE69" w:rsidR="00353CDB" w:rsidRPr="005B0DE2" w:rsidRDefault="00DC28CC" w:rsidP="00355489">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4</w:t>
      </w:r>
      <w:r w:rsidR="00355489" w:rsidRPr="005B0DE2">
        <w:rPr>
          <w:rFonts w:ascii="Times New Roman" w:hAnsi="Times New Roman" w:cs="Times New Roman"/>
          <w:sz w:val="30"/>
          <w:szCs w:val="30"/>
        </w:rPr>
        <w:t>.</w:t>
      </w:r>
      <w:r w:rsidR="00BC487B">
        <w:rPr>
          <w:rFonts w:ascii="Times New Roman" w:hAnsi="Times New Roman" w:cs="Times New Roman"/>
          <w:sz w:val="30"/>
          <w:szCs w:val="30"/>
        </w:rPr>
        <w:t> </w:t>
      </w:r>
      <w:r w:rsidR="00355489" w:rsidRPr="005B0DE2">
        <w:rPr>
          <w:rFonts w:ascii="Times New Roman" w:hAnsi="Times New Roman" w:cs="Times New Roman"/>
          <w:sz w:val="30"/>
          <w:szCs w:val="30"/>
        </w:rPr>
        <w:t xml:space="preserve">В </w:t>
      </w:r>
      <w:r w:rsidR="00353CDB" w:rsidRPr="005B0DE2">
        <w:rPr>
          <w:rFonts w:ascii="Times New Roman" w:hAnsi="Times New Roman" w:cs="Times New Roman"/>
          <w:sz w:val="30"/>
          <w:szCs w:val="30"/>
        </w:rPr>
        <w:t>Положении о порядке проведения электронных торгов, утвержденном постановлением Совета Министров Республики Беларусь от</w:t>
      </w:r>
      <w:r w:rsidR="008B4841">
        <w:rPr>
          <w:rFonts w:ascii="Times New Roman" w:hAnsi="Times New Roman" w:cs="Times New Roman"/>
          <w:sz w:val="30"/>
          <w:szCs w:val="30"/>
        </w:rPr>
        <w:t> </w:t>
      </w:r>
      <w:r w:rsidR="00353CDB" w:rsidRPr="005B0DE2">
        <w:rPr>
          <w:rFonts w:ascii="Times New Roman" w:hAnsi="Times New Roman" w:cs="Times New Roman"/>
          <w:sz w:val="30"/>
          <w:szCs w:val="30"/>
        </w:rPr>
        <w:t>12 июля 2013 г. № 608:</w:t>
      </w:r>
    </w:p>
    <w:p w14:paraId="6285A2AE" w14:textId="75C55946" w:rsidR="0051519D" w:rsidRDefault="0051519D" w:rsidP="00626E4B">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пункте 4:</w:t>
      </w:r>
    </w:p>
    <w:p w14:paraId="469CAAF5" w14:textId="77777777" w:rsidR="00320851" w:rsidRPr="005B0DE2" w:rsidRDefault="00320851" w:rsidP="00320851">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из абзацев пятого и шестого </w:t>
      </w:r>
      <w:proofErr w:type="gramStart"/>
      <w:r w:rsidRPr="005B0DE2">
        <w:rPr>
          <w:rFonts w:ascii="Times New Roman" w:hAnsi="Times New Roman" w:cs="Times New Roman"/>
          <w:sz w:val="30"/>
          <w:szCs w:val="30"/>
        </w:rPr>
        <w:t>слово ”государственного</w:t>
      </w:r>
      <w:proofErr w:type="gramEnd"/>
      <w:r w:rsidRPr="005B0DE2">
        <w:rPr>
          <w:rFonts w:ascii="Times New Roman" w:hAnsi="Times New Roman" w:cs="Times New Roman"/>
          <w:sz w:val="30"/>
          <w:szCs w:val="30"/>
        </w:rPr>
        <w:t>“ исключить;</w:t>
      </w:r>
    </w:p>
    <w:p w14:paraId="3BBEE16D" w14:textId="77777777" w:rsidR="00626E4B" w:rsidRDefault="00626E4B" w:rsidP="00626E4B">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абзац восьмой изложить в следующей редакции:</w:t>
      </w:r>
    </w:p>
    <w:p w14:paraId="24DAE1E0" w14:textId="409FA3D3" w:rsidR="00FF24C1" w:rsidRDefault="00626E4B" w:rsidP="00626E4B">
      <w:pPr>
        <w:suppressAutoHyphens/>
        <w:spacing w:after="0" w:line="240" w:lineRule="auto"/>
        <w:ind w:firstLine="709"/>
        <w:jc w:val="both"/>
        <w:rPr>
          <w:rFonts w:ascii="Times New Roman" w:hAnsi="Times New Roman" w:cs="Times New Roman"/>
          <w:sz w:val="30"/>
          <w:szCs w:val="30"/>
        </w:rPr>
      </w:pPr>
      <w:proofErr w:type="gramStart"/>
      <w:r w:rsidRPr="00626E4B">
        <w:rPr>
          <w:rFonts w:ascii="Times New Roman" w:hAnsi="Times New Roman" w:cs="Times New Roman"/>
          <w:sz w:val="30"/>
          <w:szCs w:val="30"/>
        </w:rPr>
        <w:t>”</w:t>
      </w:r>
      <w:r w:rsidR="00FF24C1">
        <w:rPr>
          <w:rFonts w:ascii="Times New Roman" w:hAnsi="Times New Roman" w:cs="Times New Roman"/>
          <w:sz w:val="30"/>
          <w:szCs w:val="30"/>
        </w:rPr>
        <w:t>государственного</w:t>
      </w:r>
      <w:proofErr w:type="gramEnd"/>
      <w:r w:rsidR="00FF24C1">
        <w:rPr>
          <w:rFonts w:ascii="Times New Roman" w:hAnsi="Times New Roman" w:cs="Times New Roman"/>
          <w:sz w:val="30"/>
          <w:szCs w:val="30"/>
        </w:rPr>
        <w:t xml:space="preserve"> имущества в </w:t>
      </w:r>
      <w:r w:rsidRPr="009F3B04">
        <w:rPr>
          <w:rFonts w:ascii="Times New Roman" w:hAnsi="Times New Roman" w:cs="Times New Roman"/>
          <w:sz w:val="30"/>
          <w:szCs w:val="30"/>
        </w:rPr>
        <w:t>производстве по делу о несостоятельности или банкротстве</w:t>
      </w:r>
      <w:r w:rsidR="00BC1847">
        <w:rPr>
          <w:rFonts w:ascii="Times New Roman" w:hAnsi="Times New Roman" w:cs="Times New Roman"/>
          <w:sz w:val="30"/>
          <w:szCs w:val="30"/>
        </w:rPr>
        <w:t>;</w:t>
      </w:r>
      <w:r w:rsidRPr="00626E4B">
        <w:rPr>
          <w:rFonts w:ascii="Times New Roman" w:hAnsi="Times New Roman" w:cs="Times New Roman"/>
          <w:sz w:val="30"/>
          <w:szCs w:val="30"/>
        </w:rPr>
        <w:t>“</w:t>
      </w:r>
      <w:r w:rsidR="00FF24C1">
        <w:rPr>
          <w:rFonts w:ascii="Times New Roman" w:hAnsi="Times New Roman" w:cs="Times New Roman"/>
          <w:sz w:val="30"/>
          <w:szCs w:val="30"/>
        </w:rPr>
        <w:t>;</w:t>
      </w:r>
    </w:p>
    <w:p w14:paraId="410E8E3A" w14:textId="77777777" w:rsidR="0030537B" w:rsidRPr="005B0DE2" w:rsidRDefault="007D527E"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абзац четвертый </w:t>
      </w:r>
      <w:r w:rsidR="0030537B" w:rsidRPr="005B0DE2">
        <w:rPr>
          <w:rFonts w:ascii="Times New Roman" w:hAnsi="Times New Roman" w:cs="Times New Roman"/>
          <w:sz w:val="30"/>
          <w:szCs w:val="30"/>
        </w:rPr>
        <w:t>подпункт</w:t>
      </w:r>
      <w:r w:rsidRPr="005B0DE2">
        <w:rPr>
          <w:rFonts w:ascii="Times New Roman" w:hAnsi="Times New Roman" w:cs="Times New Roman"/>
          <w:sz w:val="30"/>
          <w:szCs w:val="30"/>
        </w:rPr>
        <w:t>а</w:t>
      </w:r>
      <w:r w:rsidR="0030537B" w:rsidRPr="005B0DE2">
        <w:rPr>
          <w:rFonts w:ascii="Times New Roman" w:hAnsi="Times New Roman" w:cs="Times New Roman"/>
          <w:sz w:val="30"/>
          <w:szCs w:val="30"/>
        </w:rPr>
        <w:t xml:space="preserve"> 6.4</w:t>
      </w:r>
      <w:r w:rsidRPr="005B0DE2">
        <w:rPr>
          <w:rFonts w:ascii="Times New Roman" w:hAnsi="Times New Roman" w:cs="Times New Roman"/>
          <w:sz w:val="30"/>
          <w:szCs w:val="30"/>
        </w:rPr>
        <w:t xml:space="preserve"> пункта 6 </w:t>
      </w:r>
      <w:r w:rsidR="0030537B" w:rsidRPr="005B0DE2">
        <w:rPr>
          <w:rFonts w:ascii="Times New Roman" w:hAnsi="Times New Roman" w:cs="Times New Roman"/>
          <w:sz w:val="30"/>
          <w:szCs w:val="30"/>
        </w:rPr>
        <w:t xml:space="preserve">после </w:t>
      </w:r>
      <w:proofErr w:type="gramStart"/>
      <w:r w:rsidR="0030537B" w:rsidRPr="005B0DE2">
        <w:rPr>
          <w:rFonts w:ascii="Times New Roman" w:hAnsi="Times New Roman" w:cs="Times New Roman"/>
          <w:sz w:val="30"/>
          <w:szCs w:val="30"/>
        </w:rPr>
        <w:t>слова ”для</w:t>
      </w:r>
      <w:proofErr w:type="gramEnd"/>
      <w:r w:rsidR="0030537B" w:rsidRPr="005B0DE2">
        <w:rPr>
          <w:rFonts w:ascii="Times New Roman" w:hAnsi="Times New Roman" w:cs="Times New Roman"/>
          <w:sz w:val="30"/>
          <w:szCs w:val="30"/>
        </w:rPr>
        <w:t>“ дополнить словами ”строительства и“;</w:t>
      </w:r>
    </w:p>
    <w:p w14:paraId="66732D32" w14:textId="77777777" w:rsidR="00D34040" w:rsidRPr="005B0DE2" w:rsidRDefault="00D34040"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пункте 12:</w:t>
      </w:r>
    </w:p>
    <w:p w14:paraId="6B99C71B" w14:textId="77777777" w:rsidR="00D34040" w:rsidRPr="005B0DE2" w:rsidRDefault="00D34040"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из абзаца пятого </w:t>
      </w:r>
      <w:proofErr w:type="gramStart"/>
      <w:r w:rsidRPr="005B0DE2">
        <w:rPr>
          <w:rFonts w:ascii="Times New Roman" w:hAnsi="Times New Roman" w:cs="Times New Roman"/>
          <w:sz w:val="30"/>
          <w:szCs w:val="30"/>
        </w:rPr>
        <w:t>слова ”</w:t>
      </w:r>
      <w:proofErr w:type="gramEnd"/>
      <w:r w:rsidRPr="005B0DE2">
        <w:rPr>
          <w:rFonts w:ascii="Times New Roman" w:hAnsi="Times New Roman" w:cs="Times New Roman"/>
          <w:sz w:val="30"/>
          <w:szCs w:val="30"/>
        </w:rPr>
        <w:t>, а также порядок и сроки его внесения“ исключить;</w:t>
      </w:r>
    </w:p>
    <w:p w14:paraId="05783EE3" w14:textId="77777777" w:rsidR="000D7524" w:rsidRPr="005B0DE2" w:rsidRDefault="00F70A6D"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после абзаца восьмого </w:t>
      </w:r>
      <w:r w:rsidR="000D7524" w:rsidRPr="005B0DE2">
        <w:rPr>
          <w:rFonts w:ascii="Times New Roman" w:hAnsi="Times New Roman" w:cs="Times New Roman"/>
          <w:sz w:val="30"/>
          <w:szCs w:val="30"/>
        </w:rPr>
        <w:t>дополнить</w:t>
      </w:r>
      <w:r w:rsidR="00D34040" w:rsidRPr="005B0DE2">
        <w:rPr>
          <w:rFonts w:ascii="Times New Roman" w:hAnsi="Times New Roman" w:cs="Times New Roman"/>
          <w:sz w:val="30"/>
          <w:szCs w:val="30"/>
        </w:rPr>
        <w:t xml:space="preserve"> пункт</w:t>
      </w:r>
      <w:r w:rsidR="000D7524" w:rsidRPr="005B0DE2">
        <w:rPr>
          <w:rFonts w:ascii="Times New Roman" w:hAnsi="Times New Roman" w:cs="Times New Roman"/>
          <w:sz w:val="30"/>
          <w:szCs w:val="30"/>
        </w:rPr>
        <w:t xml:space="preserve"> абзацем следующего содержания:</w:t>
      </w:r>
    </w:p>
    <w:p w14:paraId="7111497A" w14:textId="475C998A" w:rsidR="000D7524" w:rsidRPr="005B0DE2" w:rsidRDefault="000D7524" w:rsidP="007D527E">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EE5099">
        <w:rPr>
          <w:rFonts w:ascii="Times New Roman" w:hAnsi="Times New Roman" w:cs="Times New Roman"/>
          <w:sz w:val="30"/>
          <w:szCs w:val="30"/>
        </w:rPr>
        <w:t>”подает</w:t>
      </w:r>
      <w:proofErr w:type="gramEnd"/>
      <w:r w:rsidRPr="00EE5099">
        <w:rPr>
          <w:rFonts w:ascii="Times New Roman" w:hAnsi="Times New Roman" w:cs="Times New Roman"/>
          <w:sz w:val="30"/>
          <w:szCs w:val="30"/>
        </w:rPr>
        <w:t xml:space="preserve"> в </w:t>
      </w:r>
      <w:r w:rsidR="00D65860">
        <w:rPr>
          <w:rFonts w:ascii="Times New Roman" w:hAnsi="Times New Roman" w:cs="Times New Roman"/>
          <w:sz w:val="30"/>
          <w:szCs w:val="30"/>
        </w:rPr>
        <w:t xml:space="preserve">организацию по землеустройству </w:t>
      </w:r>
      <w:r w:rsidRPr="00EE5099">
        <w:rPr>
          <w:rFonts w:ascii="Times New Roman" w:hAnsi="Times New Roman" w:cs="Times New Roman"/>
          <w:sz w:val="30"/>
          <w:szCs w:val="30"/>
        </w:rPr>
        <w:t>ходатайство о формировании земельного участка;“;</w:t>
      </w:r>
    </w:p>
    <w:p w14:paraId="1943CF43" w14:textId="77777777" w:rsidR="00B43CF7" w:rsidRPr="005B0DE2" w:rsidRDefault="00B43CF7"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абзац четвертый части первой пункта 19 дополнить </w:t>
      </w:r>
      <w:proofErr w:type="gramStart"/>
      <w:r w:rsidRPr="005B0DE2">
        <w:rPr>
          <w:rFonts w:ascii="Times New Roman" w:hAnsi="Times New Roman" w:cs="Times New Roman"/>
          <w:sz w:val="30"/>
          <w:szCs w:val="30"/>
        </w:rPr>
        <w:t>словами ”</w:t>
      </w:r>
      <w:proofErr w:type="gramEnd"/>
      <w:r w:rsidRPr="005B0DE2">
        <w:rPr>
          <w:rFonts w:ascii="Times New Roman" w:hAnsi="Times New Roman" w:cs="Times New Roman"/>
          <w:sz w:val="30"/>
          <w:szCs w:val="30"/>
        </w:rPr>
        <w:t>, в том числе его местонахождении“;</w:t>
      </w:r>
    </w:p>
    <w:p w14:paraId="5972F888" w14:textId="77777777" w:rsidR="00F02C9B" w:rsidRPr="005B0DE2" w:rsidRDefault="00F02C9B"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пункте 20:</w:t>
      </w:r>
    </w:p>
    <w:p w14:paraId="2AB56647" w14:textId="7B2BF539" w:rsidR="00F70A6D" w:rsidRPr="005B0DE2" w:rsidRDefault="00F70A6D"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абзац второй части второй после </w:t>
      </w:r>
      <w:proofErr w:type="gramStart"/>
      <w:r w:rsidRPr="005B0DE2">
        <w:rPr>
          <w:rFonts w:ascii="Times New Roman" w:hAnsi="Times New Roman" w:cs="Times New Roman"/>
          <w:sz w:val="30"/>
          <w:szCs w:val="30"/>
        </w:rPr>
        <w:t>слов ”</w:t>
      </w:r>
      <w:r w:rsidR="00320851">
        <w:rPr>
          <w:rFonts w:ascii="Times New Roman" w:hAnsi="Times New Roman" w:cs="Times New Roman"/>
          <w:sz w:val="30"/>
          <w:szCs w:val="30"/>
        </w:rPr>
        <w:t>участке</w:t>
      </w:r>
      <w:proofErr w:type="gramEnd"/>
      <w:r w:rsidR="00320851">
        <w:rPr>
          <w:rFonts w:ascii="Times New Roman" w:hAnsi="Times New Roman" w:cs="Times New Roman"/>
          <w:sz w:val="30"/>
          <w:szCs w:val="30"/>
        </w:rPr>
        <w:t xml:space="preserve"> </w:t>
      </w:r>
      <w:r w:rsidRPr="005B0DE2">
        <w:rPr>
          <w:rFonts w:ascii="Times New Roman" w:hAnsi="Times New Roman" w:cs="Times New Roman"/>
          <w:sz w:val="30"/>
          <w:szCs w:val="30"/>
        </w:rPr>
        <w:t>для“ дополнить словами ”строительства и“;</w:t>
      </w:r>
    </w:p>
    <w:p w14:paraId="0C2188B7" w14:textId="29DCB8F3" w:rsidR="00F02C9B" w:rsidRDefault="00F02C9B"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части девятой </w:t>
      </w:r>
      <w:proofErr w:type="gramStart"/>
      <w:r w:rsidRPr="005B0DE2">
        <w:rPr>
          <w:rFonts w:ascii="Times New Roman" w:hAnsi="Times New Roman" w:cs="Times New Roman"/>
          <w:sz w:val="30"/>
          <w:szCs w:val="30"/>
        </w:rPr>
        <w:t>слова ”следующего</w:t>
      </w:r>
      <w:proofErr w:type="gramEnd"/>
      <w:r w:rsidRPr="005B0DE2">
        <w:rPr>
          <w:rFonts w:ascii="Times New Roman" w:hAnsi="Times New Roman" w:cs="Times New Roman"/>
          <w:sz w:val="30"/>
          <w:szCs w:val="30"/>
        </w:rPr>
        <w:t xml:space="preserve"> рабочего дня“ заменить словами ”пяти рабочих дней“;</w:t>
      </w:r>
    </w:p>
    <w:p w14:paraId="7D867C90" w14:textId="77777777" w:rsidR="00D948E8" w:rsidRPr="005B0DE2" w:rsidRDefault="00D948E8"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части первой пункта 38:</w:t>
      </w:r>
    </w:p>
    <w:p w14:paraId="2B65A756" w14:textId="77777777" w:rsidR="00D948E8" w:rsidRPr="005B0DE2" w:rsidRDefault="00D948E8"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абзац первый изложить в следующей редакции:</w:t>
      </w:r>
    </w:p>
    <w:p w14:paraId="75D14E01" w14:textId="467B0C56" w:rsidR="00D948E8" w:rsidRPr="005B0DE2" w:rsidRDefault="00D948E8"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”38. По решению организатора электронных торгов результаты электронных торгов</w:t>
      </w:r>
      <w:r w:rsidR="00E70D88" w:rsidRPr="005B0DE2">
        <w:rPr>
          <w:rFonts w:ascii="Times New Roman" w:hAnsi="Times New Roman" w:cs="Times New Roman"/>
          <w:sz w:val="30"/>
          <w:szCs w:val="30"/>
        </w:rPr>
        <w:t xml:space="preserve"> могут быть аннулированы, а решение о продаже предмета электронных торгов претенденту на покупку может быть отменено в случаях, если победитель электронных торгов (претендент на покупку) в установленный настоящим Положением срок:</w:t>
      </w:r>
      <w:r w:rsidRPr="005B0DE2">
        <w:rPr>
          <w:rFonts w:ascii="Times New Roman" w:hAnsi="Times New Roman" w:cs="Times New Roman"/>
          <w:sz w:val="30"/>
          <w:szCs w:val="30"/>
        </w:rPr>
        <w:t>“</w:t>
      </w:r>
      <w:r w:rsidR="00E70D88" w:rsidRPr="005B0DE2">
        <w:rPr>
          <w:rFonts w:ascii="Times New Roman" w:hAnsi="Times New Roman" w:cs="Times New Roman"/>
          <w:sz w:val="30"/>
          <w:szCs w:val="30"/>
        </w:rPr>
        <w:t>;</w:t>
      </w:r>
    </w:p>
    <w:p w14:paraId="79AA6C4E" w14:textId="77777777" w:rsidR="00D948E8" w:rsidRPr="005B0DE2" w:rsidRDefault="00D948E8" w:rsidP="007D527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абзаце третьем </w:t>
      </w:r>
      <w:proofErr w:type="gramStart"/>
      <w:r w:rsidRPr="005B0DE2">
        <w:rPr>
          <w:rFonts w:ascii="Times New Roman" w:hAnsi="Times New Roman" w:cs="Times New Roman"/>
          <w:sz w:val="30"/>
          <w:szCs w:val="30"/>
        </w:rPr>
        <w:t>слово ”заключил</w:t>
      </w:r>
      <w:proofErr w:type="gramEnd"/>
      <w:r w:rsidRPr="005B0DE2">
        <w:rPr>
          <w:rFonts w:ascii="Times New Roman" w:hAnsi="Times New Roman" w:cs="Times New Roman"/>
          <w:sz w:val="30"/>
          <w:szCs w:val="30"/>
        </w:rPr>
        <w:t>“ заменить словом ”подписал“;</w:t>
      </w:r>
    </w:p>
    <w:p w14:paraId="1A09D490" w14:textId="2F39808A" w:rsidR="00356EFE" w:rsidRPr="008B4841" w:rsidRDefault="008F2641" w:rsidP="00F64BF5">
      <w:pPr>
        <w:autoSpaceDE w:val="0"/>
        <w:autoSpaceDN w:val="0"/>
        <w:adjustRightInd w:val="0"/>
        <w:spacing w:after="0" w:line="240" w:lineRule="auto"/>
        <w:ind w:firstLine="709"/>
        <w:jc w:val="both"/>
        <w:rPr>
          <w:rFonts w:ascii="Times New Roman" w:hAnsi="Times New Roman" w:cs="Times New Roman"/>
          <w:spacing w:val="-8"/>
          <w:sz w:val="30"/>
          <w:szCs w:val="30"/>
        </w:rPr>
      </w:pPr>
      <w:r w:rsidRPr="008B4841">
        <w:rPr>
          <w:rFonts w:ascii="Times New Roman" w:hAnsi="Times New Roman" w:cs="Times New Roman"/>
          <w:spacing w:val="-8"/>
          <w:sz w:val="30"/>
          <w:szCs w:val="30"/>
        </w:rPr>
        <w:t>абзац четверт</w:t>
      </w:r>
      <w:r w:rsidR="00F64BF5" w:rsidRPr="008B4841">
        <w:rPr>
          <w:rFonts w:ascii="Times New Roman" w:hAnsi="Times New Roman" w:cs="Times New Roman"/>
          <w:spacing w:val="-8"/>
          <w:sz w:val="30"/>
          <w:szCs w:val="30"/>
        </w:rPr>
        <w:t xml:space="preserve">ый </w:t>
      </w:r>
      <w:r w:rsidR="00356EFE" w:rsidRPr="008B4841">
        <w:rPr>
          <w:rFonts w:ascii="Times New Roman" w:hAnsi="Times New Roman" w:cs="Times New Roman"/>
          <w:spacing w:val="-8"/>
          <w:sz w:val="30"/>
          <w:szCs w:val="30"/>
        </w:rPr>
        <w:t xml:space="preserve">после </w:t>
      </w:r>
      <w:proofErr w:type="gramStart"/>
      <w:r w:rsidR="00356EFE" w:rsidRPr="008B4841">
        <w:rPr>
          <w:rFonts w:ascii="Times New Roman" w:hAnsi="Times New Roman" w:cs="Times New Roman"/>
          <w:spacing w:val="-8"/>
          <w:sz w:val="30"/>
          <w:szCs w:val="30"/>
        </w:rPr>
        <w:t>слова ”для</w:t>
      </w:r>
      <w:proofErr w:type="gramEnd"/>
      <w:r w:rsidR="00356EFE" w:rsidRPr="008B4841">
        <w:rPr>
          <w:rFonts w:ascii="Times New Roman" w:hAnsi="Times New Roman" w:cs="Times New Roman"/>
          <w:spacing w:val="-8"/>
          <w:sz w:val="30"/>
          <w:szCs w:val="30"/>
        </w:rPr>
        <w:t>“ дополнить словами ”строительства и“;</w:t>
      </w:r>
    </w:p>
    <w:p w14:paraId="04DE5A67" w14:textId="77777777" w:rsidR="00187E77" w:rsidRDefault="00187E77" w:rsidP="00F64BF5">
      <w:pPr>
        <w:autoSpaceDE w:val="0"/>
        <w:autoSpaceDN w:val="0"/>
        <w:adjustRightInd w:val="0"/>
        <w:spacing w:after="0" w:line="240" w:lineRule="auto"/>
        <w:ind w:firstLine="709"/>
        <w:jc w:val="both"/>
        <w:rPr>
          <w:rFonts w:ascii="Times New Roman" w:hAnsi="Times New Roman" w:cs="Times New Roman"/>
          <w:sz w:val="30"/>
          <w:szCs w:val="30"/>
        </w:rPr>
      </w:pPr>
    </w:p>
    <w:p w14:paraId="062C6545" w14:textId="3435893B" w:rsidR="008F2641" w:rsidRDefault="00320851" w:rsidP="00F64BF5">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абзац </w:t>
      </w:r>
      <w:r w:rsidR="008F2641" w:rsidRPr="005B0DE2">
        <w:rPr>
          <w:rFonts w:ascii="Times New Roman" w:hAnsi="Times New Roman" w:cs="Times New Roman"/>
          <w:sz w:val="30"/>
          <w:szCs w:val="30"/>
        </w:rPr>
        <w:t>пят</w:t>
      </w:r>
      <w:r w:rsidR="00F64BF5">
        <w:rPr>
          <w:rFonts w:ascii="Times New Roman" w:hAnsi="Times New Roman" w:cs="Times New Roman"/>
          <w:sz w:val="30"/>
          <w:szCs w:val="30"/>
        </w:rPr>
        <w:t xml:space="preserve">ый </w:t>
      </w:r>
      <w:r w:rsidR="008F2641" w:rsidRPr="005B0DE2">
        <w:rPr>
          <w:rFonts w:ascii="Times New Roman" w:hAnsi="Times New Roman" w:cs="Times New Roman"/>
          <w:sz w:val="30"/>
          <w:szCs w:val="30"/>
        </w:rPr>
        <w:t xml:space="preserve">после </w:t>
      </w:r>
      <w:proofErr w:type="gramStart"/>
      <w:r w:rsidR="008F2641" w:rsidRPr="005B0DE2">
        <w:rPr>
          <w:rFonts w:ascii="Times New Roman" w:hAnsi="Times New Roman" w:cs="Times New Roman"/>
          <w:sz w:val="30"/>
          <w:szCs w:val="30"/>
        </w:rPr>
        <w:t>слов ”</w:t>
      </w:r>
      <w:r w:rsidR="00356EFE">
        <w:rPr>
          <w:rFonts w:ascii="Times New Roman" w:hAnsi="Times New Roman" w:cs="Times New Roman"/>
          <w:sz w:val="30"/>
          <w:szCs w:val="30"/>
        </w:rPr>
        <w:t>необходимого</w:t>
      </w:r>
      <w:proofErr w:type="gramEnd"/>
      <w:r w:rsidR="00356EFE">
        <w:rPr>
          <w:rFonts w:ascii="Times New Roman" w:hAnsi="Times New Roman" w:cs="Times New Roman"/>
          <w:sz w:val="30"/>
          <w:szCs w:val="30"/>
        </w:rPr>
        <w:t xml:space="preserve"> </w:t>
      </w:r>
      <w:r w:rsidR="008F2641" w:rsidRPr="005B0DE2">
        <w:rPr>
          <w:rFonts w:ascii="Times New Roman" w:hAnsi="Times New Roman" w:cs="Times New Roman"/>
          <w:sz w:val="30"/>
          <w:szCs w:val="30"/>
        </w:rPr>
        <w:t>для“ дополнить словами ”строительства и“;</w:t>
      </w:r>
    </w:p>
    <w:p w14:paraId="097A6C0A" w14:textId="24CBCE8D" w:rsidR="008D6F3B" w:rsidRDefault="00F64BF5" w:rsidP="00F64BF5">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абзацы второй и третий части первой пункта 45 </w:t>
      </w:r>
      <w:r w:rsidR="008D6F3B" w:rsidRPr="005B0DE2">
        <w:rPr>
          <w:rFonts w:ascii="Times New Roman" w:hAnsi="Times New Roman" w:cs="Times New Roman"/>
          <w:sz w:val="30"/>
          <w:szCs w:val="30"/>
        </w:rPr>
        <w:t xml:space="preserve">после </w:t>
      </w:r>
      <w:proofErr w:type="gramStart"/>
      <w:r w:rsidR="008D6F3B" w:rsidRPr="005B0DE2">
        <w:rPr>
          <w:rFonts w:ascii="Times New Roman" w:hAnsi="Times New Roman" w:cs="Times New Roman"/>
          <w:sz w:val="30"/>
          <w:szCs w:val="30"/>
        </w:rPr>
        <w:t>слова ”для</w:t>
      </w:r>
      <w:proofErr w:type="gramEnd"/>
      <w:r w:rsidR="008D6F3B" w:rsidRPr="005B0DE2">
        <w:rPr>
          <w:rFonts w:ascii="Times New Roman" w:hAnsi="Times New Roman" w:cs="Times New Roman"/>
          <w:sz w:val="30"/>
          <w:szCs w:val="30"/>
        </w:rPr>
        <w:t>“ дополнить словами ”строительства и“;</w:t>
      </w:r>
    </w:p>
    <w:p w14:paraId="0A7A5BA2" w14:textId="08F77E13" w:rsidR="00C15480" w:rsidRPr="005B0DE2" w:rsidRDefault="00C15480" w:rsidP="00C15480">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часть вторую</w:t>
      </w:r>
      <w:r w:rsidR="00B4549A">
        <w:rPr>
          <w:rFonts w:ascii="Times New Roman" w:hAnsi="Times New Roman" w:cs="Times New Roman"/>
          <w:sz w:val="30"/>
          <w:szCs w:val="30"/>
        </w:rPr>
        <w:t>,</w:t>
      </w:r>
      <w:r>
        <w:rPr>
          <w:rFonts w:ascii="Times New Roman" w:hAnsi="Times New Roman" w:cs="Times New Roman"/>
          <w:sz w:val="30"/>
          <w:szCs w:val="30"/>
        </w:rPr>
        <w:t xml:space="preserve"> </w:t>
      </w:r>
      <w:r w:rsidR="00896C84" w:rsidRPr="005B0DE2">
        <w:rPr>
          <w:rFonts w:ascii="Times New Roman" w:hAnsi="Times New Roman" w:cs="Times New Roman"/>
          <w:sz w:val="30"/>
          <w:szCs w:val="30"/>
        </w:rPr>
        <w:t>абзац</w:t>
      </w:r>
      <w:r w:rsidR="00896C84">
        <w:rPr>
          <w:rFonts w:ascii="Times New Roman" w:hAnsi="Times New Roman" w:cs="Times New Roman"/>
          <w:sz w:val="30"/>
          <w:szCs w:val="30"/>
        </w:rPr>
        <w:t>ы</w:t>
      </w:r>
      <w:r w:rsidR="00896C84" w:rsidRPr="005B0DE2">
        <w:rPr>
          <w:rFonts w:ascii="Times New Roman" w:hAnsi="Times New Roman" w:cs="Times New Roman"/>
          <w:sz w:val="30"/>
          <w:szCs w:val="30"/>
        </w:rPr>
        <w:t xml:space="preserve"> второ</w:t>
      </w:r>
      <w:r w:rsidR="00896C84">
        <w:rPr>
          <w:rFonts w:ascii="Times New Roman" w:hAnsi="Times New Roman" w:cs="Times New Roman"/>
          <w:sz w:val="30"/>
          <w:szCs w:val="30"/>
        </w:rPr>
        <w:t>й</w:t>
      </w:r>
      <w:r w:rsidR="00896C84" w:rsidRPr="005B0DE2">
        <w:rPr>
          <w:rFonts w:ascii="Times New Roman" w:hAnsi="Times New Roman" w:cs="Times New Roman"/>
          <w:sz w:val="30"/>
          <w:szCs w:val="30"/>
        </w:rPr>
        <w:t xml:space="preserve"> и трет</w:t>
      </w:r>
      <w:r w:rsidR="00896C84">
        <w:rPr>
          <w:rFonts w:ascii="Times New Roman" w:hAnsi="Times New Roman" w:cs="Times New Roman"/>
          <w:sz w:val="30"/>
          <w:szCs w:val="30"/>
        </w:rPr>
        <w:t xml:space="preserve">ий части третьей </w:t>
      </w:r>
      <w:r w:rsidR="00B4549A" w:rsidRPr="005B0DE2">
        <w:rPr>
          <w:rFonts w:ascii="Times New Roman" w:hAnsi="Times New Roman" w:cs="Times New Roman"/>
          <w:sz w:val="30"/>
          <w:szCs w:val="30"/>
        </w:rPr>
        <w:t>пункт</w:t>
      </w:r>
      <w:r w:rsidR="00B4549A">
        <w:rPr>
          <w:rFonts w:ascii="Times New Roman" w:hAnsi="Times New Roman" w:cs="Times New Roman"/>
          <w:sz w:val="30"/>
          <w:szCs w:val="30"/>
        </w:rPr>
        <w:t>а</w:t>
      </w:r>
      <w:r w:rsidR="00B4549A" w:rsidRPr="005B0DE2">
        <w:rPr>
          <w:rFonts w:ascii="Times New Roman" w:hAnsi="Times New Roman" w:cs="Times New Roman"/>
          <w:sz w:val="30"/>
          <w:szCs w:val="30"/>
        </w:rPr>
        <w:t xml:space="preserve"> 46</w:t>
      </w:r>
      <w:r w:rsidR="00B4549A">
        <w:rPr>
          <w:rFonts w:ascii="Times New Roman" w:hAnsi="Times New Roman" w:cs="Times New Roman"/>
          <w:sz w:val="30"/>
          <w:szCs w:val="30"/>
        </w:rPr>
        <w:t xml:space="preserve"> </w:t>
      </w:r>
      <w:r w:rsidRPr="005B0DE2">
        <w:rPr>
          <w:rFonts w:ascii="Times New Roman" w:hAnsi="Times New Roman" w:cs="Times New Roman"/>
          <w:sz w:val="30"/>
          <w:szCs w:val="30"/>
        </w:rPr>
        <w:t xml:space="preserve">после </w:t>
      </w:r>
      <w:proofErr w:type="gramStart"/>
      <w:r w:rsidRPr="005B0DE2">
        <w:rPr>
          <w:rFonts w:ascii="Times New Roman" w:hAnsi="Times New Roman" w:cs="Times New Roman"/>
          <w:sz w:val="30"/>
          <w:szCs w:val="30"/>
        </w:rPr>
        <w:t>слова ”его</w:t>
      </w:r>
      <w:proofErr w:type="gramEnd"/>
      <w:r w:rsidRPr="005B0DE2">
        <w:rPr>
          <w:rFonts w:ascii="Times New Roman" w:hAnsi="Times New Roman" w:cs="Times New Roman"/>
          <w:sz w:val="30"/>
          <w:szCs w:val="30"/>
        </w:rPr>
        <w:t>“ дополнить словами ”строительства и“;</w:t>
      </w:r>
    </w:p>
    <w:p w14:paraId="499B6E19" w14:textId="77777777" w:rsidR="00BA110E" w:rsidRDefault="00BA110E" w:rsidP="00BA110E">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пункт 47 после </w:t>
      </w:r>
      <w:proofErr w:type="gramStart"/>
      <w:r>
        <w:rPr>
          <w:rFonts w:ascii="Times New Roman" w:hAnsi="Times New Roman" w:cs="Times New Roman"/>
          <w:sz w:val="30"/>
          <w:szCs w:val="30"/>
        </w:rPr>
        <w:t xml:space="preserve">слова </w:t>
      </w:r>
      <w:r w:rsidRPr="00BA110E">
        <w:rPr>
          <w:rFonts w:ascii="Times New Roman" w:hAnsi="Times New Roman" w:cs="Times New Roman"/>
          <w:sz w:val="30"/>
          <w:szCs w:val="30"/>
        </w:rPr>
        <w:t>”</w:t>
      </w:r>
      <w:r>
        <w:rPr>
          <w:rFonts w:ascii="Times New Roman" w:hAnsi="Times New Roman" w:cs="Times New Roman"/>
          <w:sz w:val="30"/>
          <w:szCs w:val="30"/>
        </w:rPr>
        <w:t>для</w:t>
      </w:r>
      <w:proofErr w:type="gramEnd"/>
      <w:r w:rsidRPr="00BA110E">
        <w:rPr>
          <w:rFonts w:ascii="Times New Roman" w:hAnsi="Times New Roman" w:cs="Times New Roman"/>
          <w:sz w:val="30"/>
          <w:szCs w:val="30"/>
        </w:rPr>
        <w:t>“</w:t>
      </w:r>
      <w:r>
        <w:rPr>
          <w:rFonts w:ascii="Times New Roman" w:hAnsi="Times New Roman" w:cs="Times New Roman"/>
          <w:sz w:val="30"/>
          <w:szCs w:val="30"/>
        </w:rPr>
        <w:t xml:space="preserve"> </w:t>
      </w:r>
      <w:r w:rsidRPr="005B0DE2">
        <w:rPr>
          <w:rFonts w:ascii="Times New Roman" w:hAnsi="Times New Roman" w:cs="Times New Roman"/>
          <w:sz w:val="30"/>
          <w:szCs w:val="30"/>
        </w:rPr>
        <w:t>дополнить словами ”строительства и“;</w:t>
      </w:r>
    </w:p>
    <w:p w14:paraId="314F61A7" w14:textId="4A74F63C" w:rsidR="00E70D88" w:rsidRPr="005B0DE2" w:rsidRDefault="008C6FFE" w:rsidP="00C15480">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w:t>
      </w:r>
      <w:r w:rsidR="009A0394" w:rsidRPr="005B0DE2">
        <w:rPr>
          <w:rFonts w:ascii="Times New Roman" w:hAnsi="Times New Roman" w:cs="Times New Roman"/>
          <w:sz w:val="30"/>
          <w:szCs w:val="30"/>
        </w:rPr>
        <w:t>пункт</w:t>
      </w:r>
      <w:r w:rsidRPr="005B0DE2">
        <w:rPr>
          <w:rFonts w:ascii="Times New Roman" w:hAnsi="Times New Roman" w:cs="Times New Roman"/>
          <w:sz w:val="30"/>
          <w:szCs w:val="30"/>
        </w:rPr>
        <w:t>е</w:t>
      </w:r>
      <w:r w:rsidR="009A0394" w:rsidRPr="005B0DE2">
        <w:rPr>
          <w:rFonts w:ascii="Times New Roman" w:hAnsi="Times New Roman" w:cs="Times New Roman"/>
          <w:sz w:val="30"/>
          <w:szCs w:val="30"/>
        </w:rPr>
        <w:t xml:space="preserve"> 54</w:t>
      </w:r>
      <w:r w:rsidR="00C15480">
        <w:rPr>
          <w:rFonts w:ascii="Times New Roman" w:hAnsi="Times New Roman" w:cs="Times New Roman"/>
          <w:sz w:val="30"/>
          <w:szCs w:val="30"/>
        </w:rPr>
        <w:t xml:space="preserve"> </w:t>
      </w:r>
      <w:proofErr w:type="gramStart"/>
      <w:r w:rsidR="00D34040" w:rsidRPr="005B0DE2">
        <w:rPr>
          <w:rFonts w:ascii="Times New Roman" w:hAnsi="Times New Roman" w:cs="Times New Roman"/>
          <w:sz w:val="30"/>
          <w:szCs w:val="30"/>
        </w:rPr>
        <w:t>слово ”двух</w:t>
      </w:r>
      <w:proofErr w:type="gramEnd"/>
      <w:r w:rsidR="00D34040" w:rsidRPr="005B0DE2">
        <w:rPr>
          <w:rFonts w:ascii="Times New Roman" w:hAnsi="Times New Roman" w:cs="Times New Roman"/>
          <w:sz w:val="30"/>
          <w:szCs w:val="30"/>
        </w:rPr>
        <w:t>“ заменить цифрами ”</w:t>
      </w:r>
      <w:r w:rsidR="00C420F0" w:rsidRPr="005B0DE2">
        <w:rPr>
          <w:rFonts w:ascii="Times New Roman" w:hAnsi="Times New Roman" w:cs="Times New Roman"/>
          <w:sz w:val="30"/>
          <w:szCs w:val="30"/>
        </w:rPr>
        <w:t>10</w:t>
      </w:r>
      <w:r w:rsidR="00D34040" w:rsidRPr="005B0DE2">
        <w:rPr>
          <w:rFonts w:ascii="Times New Roman" w:hAnsi="Times New Roman" w:cs="Times New Roman"/>
          <w:sz w:val="30"/>
          <w:szCs w:val="30"/>
        </w:rPr>
        <w:t>“</w:t>
      </w:r>
      <w:r w:rsidR="00C420F0" w:rsidRPr="005B0DE2">
        <w:rPr>
          <w:rFonts w:ascii="Times New Roman" w:hAnsi="Times New Roman" w:cs="Times New Roman"/>
          <w:sz w:val="30"/>
          <w:szCs w:val="30"/>
        </w:rPr>
        <w:t>;</w:t>
      </w:r>
      <w:r w:rsidR="009A0394" w:rsidRPr="005B0DE2">
        <w:rPr>
          <w:rFonts w:ascii="Times New Roman" w:hAnsi="Times New Roman" w:cs="Times New Roman"/>
          <w:sz w:val="30"/>
          <w:szCs w:val="30"/>
        </w:rPr>
        <w:t xml:space="preserve"> </w:t>
      </w:r>
    </w:p>
    <w:p w14:paraId="5CADD3D3" w14:textId="77777777" w:rsidR="00741086" w:rsidRPr="005B0DE2" w:rsidRDefault="00741086" w:rsidP="00741086">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пункт 56 изложить в следующей редакции:</w:t>
      </w:r>
    </w:p>
    <w:p w14:paraId="13A4385F" w14:textId="4B65C914" w:rsidR="0024114C" w:rsidRDefault="00741086" w:rsidP="00C74844">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”56.</w:t>
      </w:r>
      <w:r w:rsidR="00A302CE">
        <w:rPr>
          <w:rFonts w:ascii="Times New Roman" w:hAnsi="Times New Roman" w:cs="Times New Roman"/>
          <w:sz w:val="30"/>
          <w:szCs w:val="30"/>
        </w:rPr>
        <w:t> </w:t>
      </w:r>
      <w:r w:rsidR="00BD0B83" w:rsidRPr="005B0DE2">
        <w:rPr>
          <w:rFonts w:ascii="Times New Roman" w:hAnsi="Times New Roman" w:cs="Times New Roman"/>
          <w:sz w:val="30"/>
          <w:szCs w:val="30"/>
        </w:rPr>
        <w:t>Начальная цена продажи, равная одной базовой величине, определяется в отношении всего объекта недвижимо</w:t>
      </w:r>
      <w:r w:rsidR="002A7898" w:rsidRPr="005B0DE2">
        <w:rPr>
          <w:rFonts w:ascii="Times New Roman" w:hAnsi="Times New Roman" w:cs="Times New Roman"/>
          <w:sz w:val="30"/>
          <w:szCs w:val="30"/>
        </w:rPr>
        <w:t>го имущества,</w:t>
      </w:r>
      <w:r w:rsidR="00BD0B83" w:rsidRPr="005B0DE2">
        <w:rPr>
          <w:rFonts w:ascii="Times New Roman" w:hAnsi="Times New Roman" w:cs="Times New Roman"/>
          <w:sz w:val="30"/>
          <w:szCs w:val="30"/>
        </w:rPr>
        <w:t xml:space="preserve"> включая его составные части и принадлежности согласно техническому паспорту, либо ведомости технических характеристик, либо п</w:t>
      </w:r>
      <w:r w:rsidR="00BA344D" w:rsidRPr="005B0DE2">
        <w:rPr>
          <w:rFonts w:ascii="Times New Roman" w:hAnsi="Times New Roman" w:cs="Times New Roman"/>
          <w:sz w:val="30"/>
          <w:szCs w:val="30"/>
        </w:rPr>
        <w:t>аспорту неиспользуемого объекта</w:t>
      </w:r>
      <w:r w:rsidR="002A7898" w:rsidRPr="005B0DE2">
        <w:rPr>
          <w:rFonts w:ascii="Times New Roman" w:hAnsi="Times New Roman" w:cs="Times New Roman"/>
          <w:sz w:val="30"/>
          <w:szCs w:val="30"/>
        </w:rPr>
        <w:t>.</w:t>
      </w:r>
      <w:r w:rsidRPr="005B0DE2">
        <w:rPr>
          <w:rFonts w:ascii="Times New Roman" w:hAnsi="Times New Roman" w:cs="Times New Roman"/>
          <w:sz w:val="30"/>
          <w:szCs w:val="30"/>
        </w:rPr>
        <w:t>“;</w:t>
      </w:r>
    </w:p>
    <w:p w14:paraId="1ADFE959" w14:textId="6B55999D" w:rsidR="00784C8E" w:rsidRPr="005B0DE2" w:rsidRDefault="00784C8E" w:rsidP="00C7484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пункт 58 исключить;</w:t>
      </w:r>
    </w:p>
    <w:p w14:paraId="7AB3DFD3" w14:textId="34D0454B" w:rsidR="0000448F" w:rsidRPr="005B0DE2" w:rsidRDefault="003A77FA" w:rsidP="0000448F">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части</w:t>
      </w:r>
      <w:r w:rsidR="0000448F" w:rsidRPr="005B0DE2">
        <w:rPr>
          <w:rFonts w:ascii="Times New Roman" w:hAnsi="Times New Roman" w:cs="Times New Roman"/>
          <w:sz w:val="30"/>
          <w:szCs w:val="30"/>
        </w:rPr>
        <w:t xml:space="preserve"> перв</w:t>
      </w:r>
      <w:r w:rsidRPr="005B0DE2">
        <w:rPr>
          <w:rFonts w:ascii="Times New Roman" w:hAnsi="Times New Roman" w:cs="Times New Roman"/>
          <w:sz w:val="30"/>
          <w:szCs w:val="30"/>
        </w:rPr>
        <w:t>ую</w:t>
      </w:r>
      <w:r w:rsidR="0000448F" w:rsidRPr="005B0DE2">
        <w:rPr>
          <w:rFonts w:ascii="Times New Roman" w:hAnsi="Times New Roman" w:cs="Times New Roman"/>
          <w:sz w:val="30"/>
          <w:szCs w:val="30"/>
        </w:rPr>
        <w:t xml:space="preserve"> и втор</w:t>
      </w:r>
      <w:r w:rsidRPr="005B0DE2">
        <w:rPr>
          <w:rFonts w:ascii="Times New Roman" w:hAnsi="Times New Roman" w:cs="Times New Roman"/>
          <w:sz w:val="30"/>
          <w:szCs w:val="30"/>
        </w:rPr>
        <w:t>ую</w:t>
      </w:r>
      <w:r w:rsidR="0000448F" w:rsidRPr="005B0DE2">
        <w:rPr>
          <w:rFonts w:ascii="Times New Roman" w:hAnsi="Times New Roman" w:cs="Times New Roman"/>
          <w:sz w:val="30"/>
          <w:szCs w:val="30"/>
        </w:rPr>
        <w:t xml:space="preserve"> пункта 62</w:t>
      </w:r>
      <w:r w:rsidR="0000448F" w:rsidRPr="005B0DE2">
        <w:rPr>
          <w:rFonts w:ascii="Times New Roman" w:hAnsi="Times New Roman" w:cs="Times New Roman"/>
          <w:sz w:val="30"/>
          <w:szCs w:val="30"/>
          <w:vertAlign w:val="superscript"/>
        </w:rPr>
        <w:t>1</w:t>
      </w:r>
      <w:r w:rsidR="0000448F" w:rsidRPr="005B0DE2">
        <w:rPr>
          <w:rFonts w:ascii="Times New Roman" w:hAnsi="Times New Roman" w:cs="Times New Roman"/>
          <w:sz w:val="30"/>
          <w:szCs w:val="30"/>
        </w:rPr>
        <w:t>, пункт 62</w:t>
      </w:r>
      <w:r w:rsidR="0000448F" w:rsidRPr="005B0DE2">
        <w:rPr>
          <w:rFonts w:ascii="Times New Roman" w:hAnsi="Times New Roman" w:cs="Times New Roman"/>
          <w:sz w:val="30"/>
          <w:szCs w:val="30"/>
          <w:vertAlign w:val="superscript"/>
        </w:rPr>
        <w:t xml:space="preserve">4 </w:t>
      </w:r>
      <w:r w:rsidR="0000448F" w:rsidRPr="005B0DE2">
        <w:rPr>
          <w:rFonts w:ascii="Times New Roman" w:hAnsi="Times New Roman" w:cs="Times New Roman"/>
          <w:sz w:val="30"/>
          <w:szCs w:val="30"/>
        </w:rPr>
        <w:t>и пункт 63</w:t>
      </w:r>
      <w:r w:rsidR="0000448F" w:rsidRPr="005B0DE2">
        <w:rPr>
          <w:rFonts w:ascii="Times New Roman" w:hAnsi="Times New Roman" w:cs="Times New Roman"/>
          <w:sz w:val="30"/>
          <w:szCs w:val="30"/>
          <w:vertAlign w:val="superscript"/>
        </w:rPr>
        <w:t>1</w:t>
      </w:r>
      <w:r w:rsidR="0000448F" w:rsidRPr="005B0DE2">
        <w:rPr>
          <w:rFonts w:ascii="Times New Roman" w:hAnsi="Times New Roman" w:cs="Times New Roman"/>
          <w:sz w:val="30"/>
          <w:szCs w:val="30"/>
        </w:rPr>
        <w:t xml:space="preserve"> после </w:t>
      </w:r>
      <w:proofErr w:type="gramStart"/>
      <w:r w:rsidR="0000448F" w:rsidRPr="005B0DE2">
        <w:rPr>
          <w:rFonts w:ascii="Times New Roman" w:hAnsi="Times New Roman" w:cs="Times New Roman"/>
          <w:sz w:val="30"/>
          <w:szCs w:val="30"/>
        </w:rPr>
        <w:t>слова ”для</w:t>
      </w:r>
      <w:proofErr w:type="gramEnd"/>
      <w:r w:rsidR="0000448F" w:rsidRPr="005B0DE2">
        <w:rPr>
          <w:rFonts w:ascii="Times New Roman" w:hAnsi="Times New Roman" w:cs="Times New Roman"/>
          <w:sz w:val="30"/>
          <w:szCs w:val="30"/>
        </w:rPr>
        <w:t>“ допо</w:t>
      </w:r>
      <w:r w:rsidRPr="005B0DE2">
        <w:rPr>
          <w:rFonts w:ascii="Times New Roman" w:hAnsi="Times New Roman" w:cs="Times New Roman"/>
          <w:sz w:val="30"/>
          <w:szCs w:val="30"/>
        </w:rPr>
        <w:t>лнить словами ”ст</w:t>
      </w:r>
      <w:r w:rsidR="00C15480">
        <w:rPr>
          <w:rFonts w:ascii="Times New Roman" w:hAnsi="Times New Roman" w:cs="Times New Roman"/>
          <w:sz w:val="30"/>
          <w:szCs w:val="30"/>
        </w:rPr>
        <w:t>роительства и“.</w:t>
      </w:r>
    </w:p>
    <w:p w14:paraId="40C101EC" w14:textId="075A85E1" w:rsidR="0032359E" w:rsidRPr="005B0DE2" w:rsidRDefault="00BB6C6A" w:rsidP="0032359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5</w:t>
      </w:r>
      <w:r w:rsidR="0032359E" w:rsidRPr="005B0DE2">
        <w:rPr>
          <w:rFonts w:ascii="Times New Roman" w:hAnsi="Times New Roman" w:cs="Times New Roman"/>
          <w:sz w:val="30"/>
          <w:szCs w:val="30"/>
        </w:rPr>
        <w:t>.</w:t>
      </w:r>
      <w:r w:rsidR="00A302CE">
        <w:rPr>
          <w:rFonts w:ascii="Times New Roman" w:hAnsi="Times New Roman" w:cs="Times New Roman"/>
          <w:sz w:val="30"/>
          <w:szCs w:val="30"/>
        </w:rPr>
        <w:t> </w:t>
      </w:r>
      <w:r w:rsidR="0032359E" w:rsidRPr="005B0DE2">
        <w:rPr>
          <w:rFonts w:ascii="Times New Roman" w:hAnsi="Times New Roman" w:cs="Times New Roman"/>
          <w:sz w:val="30"/>
          <w:szCs w:val="30"/>
        </w:rPr>
        <w:t>В Положении о порядке организации и проведения аукционов (конкурсов) по продаже отдельных объектов, находящихся в</w:t>
      </w:r>
      <w:r w:rsidR="00187E77">
        <w:rPr>
          <w:rFonts w:ascii="Times New Roman" w:hAnsi="Times New Roman" w:cs="Times New Roman"/>
          <w:sz w:val="30"/>
          <w:szCs w:val="30"/>
        </w:rPr>
        <w:t> </w:t>
      </w:r>
      <w:r w:rsidR="0032359E" w:rsidRPr="005B0DE2">
        <w:rPr>
          <w:rFonts w:ascii="Times New Roman" w:hAnsi="Times New Roman" w:cs="Times New Roman"/>
          <w:sz w:val="30"/>
          <w:szCs w:val="30"/>
        </w:rPr>
        <w:t>государственной собственности, утвержденном постановлением Совета Министров Республики Беларусь от 12 июля 2013 г. № 609:</w:t>
      </w:r>
    </w:p>
    <w:p w14:paraId="3579DB35" w14:textId="77777777" w:rsidR="00626E4B" w:rsidRPr="005B0DE2" w:rsidRDefault="00626E4B" w:rsidP="0032359E">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пункте 3: </w:t>
      </w:r>
    </w:p>
    <w:p w14:paraId="1EDB5AC5" w14:textId="77777777" w:rsidR="008B7AF3" w:rsidRPr="00187E77" w:rsidRDefault="008B7AF3" w:rsidP="0032359E">
      <w:pPr>
        <w:autoSpaceDE w:val="0"/>
        <w:autoSpaceDN w:val="0"/>
        <w:adjustRightInd w:val="0"/>
        <w:spacing w:after="0" w:line="240" w:lineRule="auto"/>
        <w:ind w:firstLine="709"/>
        <w:jc w:val="both"/>
        <w:rPr>
          <w:rFonts w:ascii="Times New Roman" w:hAnsi="Times New Roman" w:cs="Times New Roman"/>
          <w:sz w:val="30"/>
          <w:szCs w:val="30"/>
        </w:rPr>
      </w:pPr>
      <w:r w:rsidRPr="00187E77">
        <w:rPr>
          <w:rFonts w:ascii="Times New Roman" w:hAnsi="Times New Roman" w:cs="Times New Roman"/>
          <w:sz w:val="30"/>
          <w:szCs w:val="30"/>
        </w:rPr>
        <w:t xml:space="preserve">из абзацев третьего и четвертого </w:t>
      </w:r>
      <w:proofErr w:type="gramStart"/>
      <w:r w:rsidRPr="00187E77">
        <w:rPr>
          <w:rFonts w:ascii="Times New Roman" w:hAnsi="Times New Roman" w:cs="Times New Roman"/>
          <w:sz w:val="30"/>
          <w:szCs w:val="30"/>
        </w:rPr>
        <w:t>слово ”государственного</w:t>
      </w:r>
      <w:proofErr w:type="gramEnd"/>
      <w:r w:rsidRPr="00187E77">
        <w:rPr>
          <w:rFonts w:ascii="Times New Roman" w:hAnsi="Times New Roman" w:cs="Times New Roman"/>
          <w:sz w:val="30"/>
          <w:szCs w:val="30"/>
        </w:rPr>
        <w:t>“ исключить;</w:t>
      </w:r>
    </w:p>
    <w:p w14:paraId="6035FB3A" w14:textId="77777777" w:rsidR="00626E4B" w:rsidRDefault="00626E4B" w:rsidP="00626E4B">
      <w:pPr>
        <w:suppressAutoHyphen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абзац шестой изложить в следующей редакции:</w:t>
      </w:r>
    </w:p>
    <w:p w14:paraId="11F3BABD" w14:textId="7DA5565A" w:rsidR="00626E4B" w:rsidRDefault="00626E4B" w:rsidP="00626E4B">
      <w:pPr>
        <w:suppressAutoHyphens/>
        <w:spacing w:after="0" w:line="240" w:lineRule="auto"/>
        <w:ind w:firstLine="709"/>
        <w:jc w:val="both"/>
        <w:rPr>
          <w:rFonts w:ascii="Times New Roman" w:hAnsi="Times New Roman" w:cs="Times New Roman"/>
          <w:sz w:val="30"/>
          <w:szCs w:val="30"/>
        </w:rPr>
      </w:pPr>
      <w:proofErr w:type="gramStart"/>
      <w:r w:rsidRPr="00626E4B">
        <w:rPr>
          <w:rFonts w:ascii="Times New Roman" w:hAnsi="Times New Roman" w:cs="Times New Roman"/>
          <w:sz w:val="30"/>
          <w:szCs w:val="30"/>
        </w:rPr>
        <w:t>”</w:t>
      </w:r>
      <w:r>
        <w:rPr>
          <w:rFonts w:ascii="Times New Roman" w:hAnsi="Times New Roman" w:cs="Times New Roman"/>
          <w:sz w:val="30"/>
          <w:szCs w:val="30"/>
        </w:rPr>
        <w:t>государственного</w:t>
      </w:r>
      <w:proofErr w:type="gramEnd"/>
      <w:r>
        <w:rPr>
          <w:rFonts w:ascii="Times New Roman" w:hAnsi="Times New Roman" w:cs="Times New Roman"/>
          <w:sz w:val="30"/>
          <w:szCs w:val="30"/>
        </w:rPr>
        <w:t xml:space="preserve"> имущества в </w:t>
      </w:r>
      <w:r w:rsidRPr="009F3B04">
        <w:rPr>
          <w:rFonts w:ascii="Times New Roman" w:hAnsi="Times New Roman" w:cs="Times New Roman"/>
          <w:sz w:val="30"/>
          <w:szCs w:val="30"/>
        </w:rPr>
        <w:t>производстве по делу о несостоятельности или банкротстве</w:t>
      </w:r>
      <w:r w:rsidR="00320851">
        <w:rPr>
          <w:rFonts w:ascii="Times New Roman" w:hAnsi="Times New Roman" w:cs="Times New Roman"/>
          <w:sz w:val="30"/>
          <w:szCs w:val="30"/>
        </w:rPr>
        <w:t>;</w:t>
      </w:r>
      <w:r w:rsidRPr="00626E4B">
        <w:rPr>
          <w:rFonts w:ascii="Times New Roman" w:hAnsi="Times New Roman" w:cs="Times New Roman"/>
          <w:sz w:val="30"/>
          <w:szCs w:val="30"/>
        </w:rPr>
        <w:t>“</w:t>
      </w:r>
      <w:r>
        <w:rPr>
          <w:rFonts w:ascii="Times New Roman" w:hAnsi="Times New Roman" w:cs="Times New Roman"/>
          <w:sz w:val="30"/>
          <w:szCs w:val="30"/>
        </w:rPr>
        <w:t>;</w:t>
      </w:r>
    </w:p>
    <w:p w14:paraId="4E4F8FE5" w14:textId="77777777" w:rsidR="0032359E" w:rsidRPr="005B0DE2" w:rsidRDefault="0032359E" w:rsidP="0000448F">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часть вторую пункта 5 изложить в следующей редакции:</w:t>
      </w:r>
    </w:p>
    <w:p w14:paraId="5D50169C" w14:textId="77777777" w:rsidR="0032359E" w:rsidRPr="005B0DE2" w:rsidRDefault="0032359E" w:rsidP="0032359E">
      <w:pPr>
        <w:pStyle w:val="ConsPlusNormal"/>
        <w:ind w:firstLine="709"/>
        <w:jc w:val="both"/>
        <w:rPr>
          <w:rFonts w:ascii="Times New Roman" w:hAnsi="Times New Roman" w:cs="Times New Roman"/>
          <w:sz w:val="30"/>
          <w:szCs w:val="30"/>
        </w:rPr>
      </w:pPr>
      <w:r w:rsidRPr="005B0DE2">
        <w:rPr>
          <w:rFonts w:ascii="Times New Roman" w:hAnsi="Times New Roman" w:cs="Times New Roman"/>
          <w:sz w:val="30"/>
          <w:szCs w:val="30"/>
        </w:rPr>
        <w:t>”</w:t>
      </w:r>
      <w:r w:rsidR="00BD0B83" w:rsidRPr="005B0DE2">
        <w:rPr>
          <w:rFonts w:ascii="Times New Roman" w:eastAsiaTheme="minorHAnsi" w:hAnsi="Times New Roman" w:cs="Times New Roman"/>
          <w:sz w:val="30"/>
          <w:szCs w:val="30"/>
        </w:rPr>
        <w:t>Начальная цена продажи, равная одной базовой величине, определяется в отношении всего объекта недвижимости, включая его составные части и принадлежности согласно техническому паспорту, либо ведомости технических характеристик, либо паспорту неиспользуемого объекта.</w:t>
      </w:r>
      <w:r w:rsidRPr="005B0DE2">
        <w:rPr>
          <w:rFonts w:ascii="Times New Roman" w:hAnsi="Times New Roman" w:cs="Times New Roman"/>
          <w:sz w:val="30"/>
          <w:szCs w:val="30"/>
        </w:rPr>
        <w:t>“;</w:t>
      </w:r>
    </w:p>
    <w:p w14:paraId="64805761" w14:textId="77777777" w:rsidR="00356EFE" w:rsidRDefault="0032359E" w:rsidP="0000448F">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пункт 7</w:t>
      </w:r>
      <w:r w:rsidR="00356EFE">
        <w:rPr>
          <w:rFonts w:ascii="Times New Roman" w:hAnsi="Times New Roman" w:cs="Times New Roman"/>
          <w:sz w:val="30"/>
          <w:szCs w:val="30"/>
        </w:rPr>
        <w:t xml:space="preserve"> исключить;</w:t>
      </w:r>
    </w:p>
    <w:p w14:paraId="2AA515FB" w14:textId="77777777" w:rsidR="0032359E" w:rsidRPr="005B0DE2" w:rsidRDefault="006F5839" w:rsidP="0000448F">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часть первую </w:t>
      </w:r>
      <w:r w:rsidR="00181877" w:rsidRPr="005B0DE2">
        <w:rPr>
          <w:rFonts w:ascii="Times New Roman" w:hAnsi="Times New Roman" w:cs="Times New Roman"/>
          <w:sz w:val="30"/>
          <w:szCs w:val="30"/>
        </w:rPr>
        <w:t>пункт</w:t>
      </w:r>
      <w:r w:rsidRPr="005B0DE2">
        <w:rPr>
          <w:rFonts w:ascii="Times New Roman" w:hAnsi="Times New Roman" w:cs="Times New Roman"/>
          <w:sz w:val="30"/>
          <w:szCs w:val="30"/>
        </w:rPr>
        <w:t>а</w:t>
      </w:r>
      <w:r w:rsidR="00181877" w:rsidRPr="005B0DE2">
        <w:rPr>
          <w:rFonts w:ascii="Times New Roman" w:hAnsi="Times New Roman" w:cs="Times New Roman"/>
          <w:sz w:val="30"/>
          <w:szCs w:val="30"/>
        </w:rPr>
        <w:t xml:space="preserve"> 8 дополнить </w:t>
      </w:r>
      <w:proofErr w:type="gramStart"/>
      <w:r w:rsidR="00181877" w:rsidRPr="005B0DE2">
        <w:rPr>
          <w:rFonts w:ascii="Times New Roman" w:hAnsi="Times New Roman" w:cs="Times New Roman"/>
          <w:sz w:val="30"/>
          <w:szCs w:val="30"/>
        </w:rPr>
        <w:t>словами ”о</w:t>
      </w:r>
      <w:proofErr w:type="gramEnd"/>
      <w:r w:rsidR="00181877" w:rsidRPr="005B0DE2">
        <w:rPr>
          <w:rFonts w:ascii="Times New Roman" w:hAnsi="Times New Roman" w:cs="Times New Roman"/>
          <w:sz w:val="30"/>
          <w:szCs w:val="30"/>
        </w:rPr>
        <w:t xml:space="preserve"> распоряжении государственным имуществом“;</w:t>
      </w:r>
    </w:p>
    <w:p w14:paraId="1A490DAF" w14:textId="613EDD36" w:rsidR="00181877" w:rsidRDefault="00181877" w:rsidP="0000448F">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части второй пункта 10 </w:t>
      </w:r>
      <w:proofErr w:type="gramStart"/>
      <w:r w:rsidRPr="005B0DE2">
        <w:rPr>
          <w:rFonts w:ascii="Times New Roman" w:hAnsi="Times New Roman" w:cs="Times New Roman"/>
          <w:sz w:val="30"/>
          <w:szCs w:val="30"/>
        </w:rPr>
        <w:t>слово ”утвержденной</w:t>
      </w:r>
      <w:proofErr w:type="gramEnd"/>
      <w:r w:rsidRPr="005B0DE2">
        <w:rPr>
          <w:rFonts w:ascii="Times New Roman" w:hAnsi="Times New Roman" w:cs="Times New Roman"/>
          <w:sz w:val="30"/>
          <w:szCs w:val="30"/>
        </w:rPr>
        <w:t>“ заменить словом ”установленной“;</w:t>
      </w:r>
    </w:p>
    <w:p w14:paraId="43B93882" w14:textId="33B9AF8A" w:rsidR="00187E77" w:rsidRDefault="00187E77" w:rsidP="0000448F">
      <w:pPr>
        <w:autoSpaceDE w:val="0"/>
        <w:autoSpaceDN w:val="0"/>
        <w:adjustRightInd w:val="0"/>
        <w:spacing w:after="0" w:line="240" w:lineRule="auto"/>
        <w:ind w:firstLine="709"/>
        <w:jc w:val="both"/>
        <w:rPr>
          <w:rFonts w:ascii="Times New Roman" w:hAnsi="Times New Roman" w:cs="Times New Roman"/>
          <w:sz w:val="30"/>
          <w:szCs w:val="30"/>
        </w:rPr>
      </w:pPr>
    </w:p>
    <w:p w14:paraId="75901294" w14:textId="77777777" w:rsidR="00187E77" w:rsidRPr="005B0DE2" w:rsidRDefault="00187E77" w:rsidP="0000448F">
      <w:pPr>
        <w:autoSpaceDE w:val="0"/>
        <w:autoSpaceDN w:val="0"/>
        <w:adjustRightInd w:val="0"/>
        <w:spacing w:after="0" w:line="240" w:lineRule="auto"/>
        <w:ind w:firstLine="709"/>
        <w:jc w:val="both"/>
        <w:rPr>
          <w:rFonts w:ascii="Times New Roman" w:hAnsi="Times New Roman" w:cs="Times New Roman"/>
          <w:sz w:val="30"/>
          <w:szCs w:val="30"/>
        </w:rPr>
      </w:pPr>
    </w:p>
    <w:p w14:paraId="0879C2AD" w14:textId="77777777" w:rsidR="00EB4171" w:rsidRPr="00187E77" w:rsidRDefault="00EB4171" w:rsidP="00EB4171">
      <w:pPr>
        <w:spacing w:after="0" w:line="240" w:lineRule="auto"/>
        <w:ind w:firstLine="709"/>
        <w:jc w:val="both"/>
        <w:rPr>
          <w:rFonts w:ascii="Times New Roman" w:eastAsia="Times New Roman" w:hAnsi="Times New Roman" w:cs="Times New Roman"/>
          <w:sz w:val="30"/>
          <w:szCs w:val="30"/>
        </w:rPr>
      </w:pPr>
      <w:r w:rsidRPr="00187E77">
        <w:rPr>
          <w:rFonts w:ascii="Times New Roman" w:eastAsia="Times New Roman" w:hAnsi="Times New Roman" w:cs="Times New Roman"/>
          <w:sz w:val="30"/>
          <w:szCs w:val="30"/>
        </w:rPr>
        <w:lastRenderedPageBreak/>
        <w:t>пункт 12</w:t>
      </w:r>
      <w:r w:rsidR="006F5839" w:rsidRPr="00187E77">
        <w:rPr>
          <w:rFonts w:ascii="Times New Roman" w:eastAsia="Times New Roman" w:hAnsi="Times New Roman" w:cs="Times New Roman"/>
          <w:sz w:val="30"/>
          <w:szCs w:val="30"/>
        </w:rPr>
        <w:t xml:space="preserve"> после абзаца десятого</w:t>
      </w:r>
      <w:r w:rsidRPr="00187E77">
        <w:rPr>
          <w:rFonts w:ascii="Times New Roman" w:eastAsia="Times New Roman" w:hAnsi="Times New Roman" w:cs="Times New Roman"/>
          <w:sz w:val="30"/>
          <w:szCs w:val="30"/>
        </w:rPr>
        <w:t xml:space="preserve"> дополнить абзацем следующего содержания:</w:t>
      </w:r>
    </w:p>
    <w:p w14:paraId="422E27D0" w14:textId="79952AD6" w:rsidR="00EB4171" w:rsidRPr="005B0DE2" w:rsidRDefault="00EB4171" w:rsidP="00EB4171">
      <w:pPr>
        <w:spacing w:after="0" w:line="240" w:lineRule="auto"/>
        <w:ind w:firstLine="709"/>
        <w:jc w:val="both"/>
        <w:rPr>
          <w:rFonts w:ascii="Times New Roman" w:eastAsia="Times New Roman" w:hAnsi="Times New Roman" w:cs="Times New Roman"/>
          <w:sz w:val="30"/>
          <w:szCs w:val="30"/>
        </w:rPr>
      </w:pPr>
      <w:proofErr w:type="gramStart"/>
      <w:r w:rsidRPr="005B0DE2">
        <w:rPr>
          <w:rFonts w:ascii="Times New Roman" w:eastAsia="Times New Roman" w:hAnsi="Times New Roman" w:cs="Times New Roman"/>
          <w:sz w:val="30"/>
          <w:szCs w:val="30"/>
        </w:rPr>
        <w:t>”принимает</w:t>
      </w:r>
      <w:proofErr w:type="gramEnd"/>
      <w:r w:rsidRPr="005B0DE2">
        <w:rPr>
          <w:rFonts w:ascii="Times New Roman" w:eastAsia="Times New Roman" w:hAnsi="Times New Roman" w:cs="Times New Roman"/>
          <w:sz w:val="30"/>
          <w:szCs w:val="30"/>
        </w:rPr>
        <w:t xml:space="preserve"> решение об аннулировании результатов </w:t>
      </w:r>
      <w:r w:rsidR="002C47E3">
        <w:rPr>
          <w:rFonts w:ascii="Times New Roman" w:eastAsia="Times New Roman" w:hAnsi="Times New Roman" w:cs="Times New Roman"/>
          <w:sz w:val="30"/>
          <w:szCs w:val="30"/>
        </w:rPr>
        <w:t>торгов</w:t>
      </w:r>
      <w:r w:rsidRPr="005B0DE2">
        <w:rPr>
          <w:rFonts w:ascii="Times New Roman" w:eastAsia="Times New Roman" w:hAnsi="Times New Roman" w:cs="Times New Roman"/>
          <w:sz w:val="30"/>
          <w:szCs w:val="30"/>
        </w:rPr>
        <w:t xml:space="preserve"> либо об отмене решения о продаже предмета торгов единственному участнику </w:t>
      </w:r>
      <w:r w:rsidR="002C47E3">
        <w:rPr>
          <w:rFonts w:ascii="Times New Roman" w:eastAsia="Times New Roman" w:hAnsi="Times New Roman" w:cs="Times New Roman"/>
          <w:sz w:val="30"/>
          <w:szCs w:val="30"/>
        </w:rPr>
        <w:t>торгов</w:t>
      </w:r>
      <w:r w:rsidRPr="005B0DE2">
        <w:rPr>
          <w:rFonts w:ascii="Times New Roman" w:eastAsia="Times New Roman" w:hAnsi="Times New Roman" w:cs="Times New Roman"/>
          <w:sz w:val="30"/>
          <w:szCs w:val="30"/>
        </w:rPr>
        <w:t xml:space="preserve"> в случаях, предусмотренных настоящим Положением</w:t>
      </w:r>
      <w:r w:rsidR="006F5839" w:rsidRPr="005B0DE2">
        <w:rPr>
          <w:rFonts w:ascii="Times New Roman" w:eastAsia="Times New Roman" w:hAnsi="Times New Roman" w:cs="Times New Roman"/>
          <w:sz w:val="30"/>
          <w:szCs w:val="30"/>
        </w:rPr>
        <w:t>;</w:t>
      </w:r>
      <w:r w:rsidRPr="005B0DE2">
        <w:rPr>
          <w:rFonts w:ascii="Times New Roman" w:eastAsia="Times New Roman" w:hAnsi="Times New Roman" w:cs="Times New Roman"/>
          <w:sz w:val="30"/>
          <w:szCs w:val="30"/>
        </w:rPr>
        <w:t>“;</w:t>
      </w:r>
    </w:p>
    <w:p w14:paraId="0DB5FBCC" w14:textId="365641CA" w:rsidR="00E9749F" w:rsidRPr="005B0DE2" w:rsidRDefault="00885615" w:rsidP="00E9749F">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абзац десятый</w:t>
      </w:r>
      <w:r w:rsidR="00E9749F" w:rsidRPr="005B0DE2">
        <w:rPr>
          <w:rFonts w:ascii="Times New Roman" w:hAnsi="Times New Roman" w:cs="Times New Roman"/>
          <w:sz w:val="30"/>
          <w:szCs w:val="30"/>
        </w:rPr>
        <w:t xml:space="preserve"> части первой пункта 19</w:t>
      </w:r>
      <w:r w:rsidRPr="005B0DE2">
        <w:rPr>
          <w:rFonts w:ascii="Times New Roman" w:hAnsi="Times New Roman" w:cs="Times New Roman"/>
          <w:sz w:val="30"/>
          <w:szCs w:val="30"/>
        </w:rPr>
        <w:t xml:space="preserve"> </w:t>
      </w:r>
      <w:r w:rsidR="00E9749F" w:rsidRPr="005B0DE2">
        <w:rPr>
          <w:rFonts w:ascii="Times New Roman" w:hAnsi="Times New Roman" w:cs="Times New Roman"/>
          <w:sz w:val="30"/>
          <w:szCs w:val="30"/>
        </w:rPr>
        <w:t>изложить в следующей редакции:</w:t>
      </w:r>
    </w:p>
    <w:p w14:paraId="19897FC1" w14:textId="45A61119" w:rsidR="00E9749F" w:rsidRDefault="00E9749F" w:rsidP="00885615">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A302CE">
        <w:rPr>
          <w:rFonts w:ascii="Times New Roman" w:hAnsi="Times New Roman" w:cs="Times New Roman"/>
          <w:spacing w:val="-4"/>
          <w:sz w:val="30"/>
          <w:szCs w:val="30"/>
        </w:rPr>
        <w:t>”обязательные</w:t>
      </w:r>
      <w:proofErr w:type="gramEnd"/>
      <w:r w:rsidRPr="00A302CE">
        <w:rPr>
          <w:rFonts w:ascii="Times New Roman" w:hAnsi="Times New Roman" w:cs="Times New Roman"/>
          <w:spacing w:val="-4"/>
          <w:sz w:val="30"/>
          <w:szCs w:val="30"/>
        </w:rPr>
        <w:t xml:space="preserve"> условия торгов (при проведении торгов с установлением</w:t>
      </w:r>
      <w:r w:rsidRPr="005B0DE2">
        <w:rPr>
          <w:rFonts w:ascii="Times New Roman" w:hAnsi="Times New Roman" w:cs="Times New Roman"/>
          <w:sz w:val="30"/>
          <w:szCs w:val="30"/>
        </w:rPr>
        <w:t xml:space="preserve"> обязательных условий);“;</w:t>
      </w:r>
    </w:p>
    <w:p w14:paraId="333D7BE5" w14:textId="77777777" w:rsidR="00771181" w:rsidRDefault="008A77C0" w:rsidP="00885615">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абзаце втором части второй пункта 23</w:t>
      </w:r>
      <w:r w:rsidR="00771181">
        <w:rPr>
          <w:rFonts w:ascii="Times New Roman" w:hAnsi="Times New Roman" w:cs="Times New Roman"/>
          <w:sz w:val="30"/>
          <w:szCs w:val="30"/>
        </w:rPr>
        <w:t>:</w:t>
      </w:r>
    </w:p>
    <w:p w14:paraId="3612839E" w14:textId="16730830" w:rsidR="00771181" w:rsidRPr="00771181" w:rsidRDefault="00771181" w:rsidP="00885615">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 xml:space="preserve">слова </w:t>
      </w:r>
      <w:r w:rsidRPr="00771181">
        <w:rPr>
          <w:rFonts w:ascii="Times New Roman" w:hAnsi="Times New Roman" w:cs="Times New Roman"/>
          <w:sz w:val="30"/>
          <w:szCs w:val="30"/>
        </w:rPr>
        <w:t>”</w:t>
      </w:r>
      <w:r>
        <w:rPr>
          <w:rFonts w:ascii="Times New Roman" w:hAnsi="Times New Roman" w:cs="Times New Roman"/>
          <w:sz w:val="30"/>
          <w:szCs w:val="30"/>
        </w:rPr>
        <w:t>части</w:t>
      </w:r>
      <w:proofErr w:type="gramEnd"/>
      <w:r>
        <w:rPr>
          <w:rFonts w:ascii="Times New Roman" w:hAnsi="Times New Roman" w:cs="Times New Roman"/>
          <w:sz w:val="30"/>
          <w:szCs w:val="30"/>
        </w:rPr>
        <w:t xml:space="preserve"> первой</w:t>
      </w:r>
      <w:r w:rsidRPr="00771181">
        <w:rPr>
          <w:rFonts w:ascii="Times New Roman" w:hAnsi="Times New Roman" w:cs="Times New Roman"/>
          <w:sz w:val="30"/>
          <w:szCs w:val="30"/>
        </w:rPr>
        <w:t xml:space="preserve">“ </w:t>
      </w:r>
      <w:r>
        <w:rPr>
          <w:rFonts w:ascii="Times New Roman" w:hAnsi="Times New Roman" w:cs="Times New Roman"/>
          <w:sz w:val="30"/>
          <w:szCs w:val="30"/>
        </w:rPr>
        <w:t xml:space="preserve">заменить словами </w:t>
      </w:r>
      <w:r w:rsidRPr="00771181">
        <w:rPr>
          <w:rFonts w:ascii="Times New Roman" w:hAnsi="Times New Roman" w:cs="Times New Roman"/>
          <w:sz w:val="30"/>
          <w:szCs w:val="30"/>
        </w:rPr>
        <w:t>”</w:t>
      </w:r>
      <w:r>
        <w:rPr>
          <w:rFonts w:ascii="Times New Roman" w:hAnsi="Times New Roman" w:cs="Times New Roman"/>
          <w:sz w:val="30"/>
          <w:szCs w:val="30"/>
        </w:rPr>
        <w:t>абзацах втором</w:t>
      </w:r>
      <w:r w:rsidR="008B4841">
        <w:rPr>
          <w:rFonts w:ascii="Times New Roman" w:hAnsi="Times New Roman" w:cs="Times New Roman"/>
          <w:sz w:val="30"/>
          <w:szCs w:val="30"/>
        </w:rPr>
        <w:t xml:space="preserve"> – </w:t>
      </w:r>
      <w:r>
        <w:rPr>
          <w:rFonts w:ascii="Times New Roman" w:hAnsi="Times New Roman" w:cs="Times New Roman"/>
          <w:sz w:val="30"/>
          <w:szCs w:val="30"/>
        </w:rPr>
        <w:t>четвертом части первой</w:t>
      </w:r>
      <w:r w:rsidRPr="00771181">
        <w:rPr>
          <w:rFonts w:ascii="Times New Roman" w:hAnsi="Times New Roman" w:cs="Times New Roman"/>
          <w:sz w:val="30"/>
          <w:szCs w:val="30"/>
        </w:rPr>
        <w:t>“</w:t>
      </w:r>
      <w:r>
        <w:rPr>
          <w:rFonts w:ascii="Times New Roman" w:hAnsi="Times New Roman" w:cs="Times New Roman"/>
          <w:sz w:val="30"/>
          <w:szCs w:val="30"/>
        </w:rPr>
        <w:t>;</w:t>
      </w:r>
    </w:p>
    <w:p w14:paraId="0EEAC8EC" w14:textId="1EE0EDE1" w:rsidR="008A77C0" w:rsidRPr="008A77C0" w:rsidRDefault="008A77C0" w:rsidP="00885615">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 xml:space="preserve">слова </w:t>
      </w:r>
      <w:r w:rsidRPr="008A77C0">
        <w:rPr>
          <w:rFonts w:ascii="Times New Roman" w:hAnsi="Times New Roman" w:cs="Times New Roman"/>
          <w:sz w:val="30"/>
          <w:szCs w:val="30"/>
        </w:rPr>
        <w:t>”</w:t>
      </w:r>
      <w:r>
        <w:rPr>
          <w:rFonts w:ascii="Times New Roman" w:hAnsi="Times New Roman" w:cs="Times New Roman"/>
          <w:sz w:val="30"/>
          <w:szCs w:val="30"/>
        </w:rPr>
        <w:t>части</w:t>
      </w:r>
      <w:proofErr w:type="gramEnd"/>
      <w:r>
        <w:rPr>
          <w:rFonts w:ascii="Times New Roman" w:hAnsi="Times New Roman" w:cs="Times New Roman"/>
          <w:sz w:val="30"/>
          <w:szCs w:val="30"/>
        </w:rPr>
        <w:t xml:space="preserve"> пятой пункта 44</w:t>
      </w:r>
      <w:r w:rsidRPr="008A77C0">
        <w:rPr>
          <w:rFonts w:ascii="Times New Roman" w:hAnsi="Times New Roman" w:cs="Times New Roman"/>
          <w:sz w:val="30"/>
          <w:szCs w:val="30"/>
        </w:rPr>
        <w:t>“</w:t>
      </w:r>
      <w:r>
        <w:rPr>
          <w:rFonts w:ascii="Times New Roman" w:hAnsi="Times New Roman" w:cs="Times New Roman"/>
          <w:sz w:val="30"/>
          <w:szCs w:val="30"/>
        </w:rPr>
        <w:t xml:space="preserve"> заменить словами </w:t>
      </w:r>
      <w:r w:rsidRPr="008A77C0">
        <w:rPr>
          <w:rFonts w:ascii="Times New Roman" w:hAnsi="Times New Roman" w:cs="Times New Roman"/>
          <w:sz w:val="30"/>
          <w:szCs w:val="30"/>
        </w:rPr>
        <w:t>”</w:t>
      </w:r>
      <w:r>
        <w:rPr>
          <w:rFonts w:ascii="Times New Roman" w:hAnsi="Times New Roman" w:cs="Times New Roman"/>
          <w:sz w:val="30"/>
          <w:szCs w:val="30"/>
        </w:rPr>
        <w:t>абзацах втором и третьем части второй пункта 46</w:t>
      </w:r>
      <w:r w:rsidRPr="008A77C0">
        <w:rPr>
          <w:rFonts w:ascii="Times New Roman" w:hAnsi="Times New Roman" w:cs="Times New Roman"/>
          <w:sz w:val="30"/>
          <w:szCs w:val="30"/>
        </w:rPr>
        <w:t>“</w:t>
      </w:r>
      <w:r>
        <w:rPr>
          <w:rFonts w:ascii="Times New Roman" w:hAnsi="Times New Roman" w:cs="Times New Roman"/>
          <w:sz w:val="30"/>
          <w:szCs w:val="30"/>
        </w:rPr>
        <w:t>;</w:t>
      </w:r>
    </w:p>
    <w:p w14:paraId="76B9765A" w14:textId="77777777" w:rsidR="00080120" w:rsidRPr="005B0DE2" w:rsidRDefault="00080120" w:rsidP="00885615">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пункте 44:</w:t>
      </w:r>
    </w:p>
    <w:p w14:paraId="43FE60BE" w14:textId="434B07E1" w:rsidR="00EB4171" w:rsidRPr="005B0DE2" w:rsidRDefault="00EB4171" w:rsidP="00EB4171">
      <w:pPr>
        <w:spacing w:after="0" w:line="240" w:lineRule="auto"/>
        <w:ind w:firstLine="709"/>
        <w:jc w:val="both"/>
        <w:rPr>
          <w:rFonts w:ascii="Times New Roman" w:eastAsia="Times New Roman" w:hAnsi="Times New Roman" w:cs="Times New Roman"/>
          <w:sz w:val="30"/>
          <w:szCs w:val="30"/>
        </w:rPr>
      </w:pPr>
      <w:r w:rsidRPr="005B0DE2">
        <w:rPr>
          <w:rFonts w:ascii="Times New Roman" w:eastAsia="Times New Roman" w:hAnsi="Times New Roman" w:cs="Times New Roman"/>
          <w:sz w:val="30"/>
          <w:szCs w:val="30"/>
        </w:rPr>
        <w:t xml:space="preserve">в части  первой слова </w:t>
      </w:r>
      <w:r w:rsidR="002746AF" w:rsidRPr="005B0DE2">
        <w:rPr>
          <w:rFonts w:ascii="Times New Roman" w:eastAsia="Times New Roman" w:hAnsi="Times New Roman" w:cs="Times New Roman"/>
          <w:sz w:val="30"/>
          <w:szCs w:val="30"/>
        </w:rPr>
        <w:t>”</w:t>
      </w:r>
      <w:r w:rsidRPr="005B0DE2">
        <w:rPr>
          <w:rFonts w:ascii="Times New Roman" w:eastAsia="Times New Roman" w:hAnsi="Times New Roman" w:cs="Times New Roman"/>
          <w:sz w:val="30"/>
          <w:szCs w:val="30"/>
        </w:rPr>
        <w:t>предмет аукциона продается этому участнику при его согласии по начальной цене продажи</w:t>
      </w:r>
      <w:r w:rsidR="002746AF" w:rsidRPr="005B0DE2">
        <w:rPr>
          <w:rFonts w:ascii="Times New Roman" w:eastAsia="Times New Roman" w:hAnsi="Times New Roman" w:cs="Times New Roman"/>
          <w:sz w:val="30"/>
          <w:szCs w:val="30"/>
        </w:rPr>
        <w:t>, увеличенной на пять процентов“</w:t>
      </w:r>
      <w:r w:rsidRPr="005B0DE2">
        <w:rPr>
          <w:rFonts w:ascii="Times New Roman" w:eastAsia="Times New Roman" w:hAnsi="Times New Roman" w:cs="Times New Roman"/>
          <w:sz w:val="30"/>
          <w:szCs w:val="30"/>
        </w:rPr>
        <w:t xml:space="preserve"> заменить словами </w:t>
      </w:r>
      <w:r w:rsidR="002746AF" w:rsidRPr="005B0DE2">
        <w:rPr>
          <w:rFonts w:ascii="Times New Roman" w:eastAsia="Times New Roman" w:hAnsi="Times New Roman" w:cs="Times New Roman"/>
          <w:sz w:val="30"/>
          <w:szCs w:val="30"/>
        </w:rPr>
        <w:t>”</w:t>
      </w:r>
      <w:r w:rsidRPr="005B0DE2">
        <w:rPr>
          <w:rFonts w:ascii="Times New Roman" w:eastAsia="Times New Roman" w:hAnsi="Times New Roman" w:cs="Times New Roman"/>
          <w:sz w:val="30"/>
          <w:szCs w:val="30"/>
        </w:rPr>
        <w:t>организатором аукциона или комиссией принимается решение о продаже предмета аукциона этому участнику при его согласии по начальной цене</w:t>
      </w:r>
      <w:r w:rsidR="002746AF" w:rsidRPr="005B0DE2">
        <w:rPr>
          <w:rFonts w:ascii="Times New Roman" w:eastAsia="Times New Roman" w:hAnsi="Times New Roman" w:cs="Times New Roman"/>
          <w:sz w:val="30"/>
          <w:szCs w:val="30"/>
        </w:rPr>
        <w:t>, увеличенной на 5 процентов“</w:t>
      </w:r>
      <w:r w:rsidRPr="005B0DE2">
        <w:rPr>
          <w:rFonts w:ascii="Times New Roman" w:eastAsia="Times New Roman" w:hAnsi="Times New Roman" w:cs="Times New Roman"/>
          <w:sz w:val="30"/>
          <w:szCs w:val="30"/>
        </w:rPr>
        <w:t>;</w:t>
      </w:r>
    </w:p>
    <w:p w14:paraId="10D23138" w14:textId="50B13097" w:rsidR="00080120" w:rsidRPr="005B0DE2" w:rsidRDefault="00080120" w:rsidP="00EB4171">
      <w:pPr>
        <w:spacing w:after="0" w:line="240" w:lineRule="auto"/>
        <w:ind w:firstLine="709"/>
        <w:jc w:val="both"/>
        <w:rPr>
          <w:rFonts w:ascii="Times New Roman" w:eastAsia="Times New Roman" w:hAnsi="Times New Roman" w:cs="Times New Roman"/>
          <w:sz w:val="30"/>
          <w:szCs w:val="30"/>
        </w:rPr>
      </w:pPr>
      <w:r w:rsidRPr="005B0DE2">
        <w:rPr>
          <w:rFonts w:ascii="Times New Roman" w:eastAsia="Times New Roman" w:hAnsi="Times New Roman" w:cs="Times New Roman"/>
          <w:sz w:val="30"/>
          <w:szCs w:val="30"/>
        </w:rPr>
        <w:t>част</w:t>
      </w:r>
      <w:r w:rsidR="007459D4">
        <w:rPr>
          <w:rFonts w:ascii="Times New Roman" w:eastAsia="Times New Roman" w:hAnsi="Times New Roman" w:cs="Times New Roman"/>
          <w:sz w:val="30"/>
          <w:szCs w:val="30"/>
        </w:rPr>
        <w:t>ь</w:t>
      </w:r>
      <w:r w:rsidRPr="005B0DE2">
        <w:rPr>
          <w:rFonts w:ascii="Times New Roman" w:eastAsia="Times New Roman" w:hAnsi="Times New Roman" w:cs="Times New Roman"/>
          <w:sz w:val="30"/>
          <w:szCs w:val="30"/>
        </w:rPr>
        <w:t xml:space="preserve"> пят</w:t>
      </w:r>
      <w:r w:rsidR="007459D4">
        <w:rPr>
          <w:rFonts w:ascii="Times New Roman" w:eastAsia="Times New Roman" w:hAnsi="Times New Roman" w:cs="Times New Roman"/>
          <w:sz w:val="30"/>
          <w:szCs w:val="30"/>
        </w:rPr>
        <w:t>ую</w:t>
      </w:r>
      <w:r w:rsidRPr="005B0DE2">
        <w:rPr>
          <w:rFonts w:ascii="Times New Roman" w:eastAsia="Times New Roman" w:hAnsi="Times New Roman" w:cs="Times New Roman"/>
          <w:sz w:val="30"/>
          <w:szCs w:val="30"/>
        </w:rPr>
        <w:t xml:space="preserve"> </w:t>
      </w:r>
      <w:r w:rsidR="007459D4">
        <w:rPr>
          <w:rFonts w:ascii="Times New Roman" w:eastAsia="Times New Roman" w:hAnsi="Times New Roman" w:cs="Times New Roman"/>
          <w:sz w:val="30"/>
          <w:szCs w:val="30"/>
        </w:rPr>
        <w:t>исключить</w:t>
      </w:r>
      <w:r w:rsidRPr="005B0DE2">
        <w:rPr>
          <w:rFonts w:ascii="Times New Roman" w:eastAsia="Times New Roman" w:hAnsi="Times New Roman" w:cs="Times New Roman"/>
          <w:sz w:val="30"/>
          <w:szCs w:val="30"/>
        </w:rPr>
        <w:t>;</w:t>
      </w:r>
    </w:p>
    <w:p w14:paraId="0D3139C4" w14:textId="16DD682B" w:rsidR="007C234D" w:rsidRPr="007459D4" w:rsidRDefault="007C234D" w:rsidP="007C234D">
      <w:pPr>
        <w:autoSpaceDE w:val="0"/>
        <w:autoSpaceDN w:val="0"/>
        <w:adjustRightInd w:val="0"/>
        <w:spacing w:after="0" w:line="240" w:lineRule="auto"/>
        <w:ind w:firstLine="709"/>
        <w:jc w:val="both"/>
        <w:rPr>
          <w:rFonts w:ascii="Times New Roman" w:hAnsi="Times New Roman" w:cs="Times New Roman"/>
          <w:sz w:val="30"/>
          <w:szCs w:val="30"/>
        </w:rPr>
      </w:pPr>
      <w:r w:rsidRPr="007459D4">
        <w:rPr>
          <w:rFonts w:ascii="Times New Roman" w:hAnsi="Times New Roman" w:cs="Times New Roman"/>
          <w:sz w:val="30"/>
          <w:szCs w:val="30"/>
        </w:rPr>
        <w:t>пункт 46 изложить в следующей редакции:</w:t>
      </w:r>
    </w:p>
    <w:p w14:paraId="3481DC83" w14:textId="6B4A0C95" w:rsidR="007C234D" w:rsidRPr="007459D4" w:rsidRDefault="007C234D" w:rsidP="007C234D">
      <w:pPr>
        <w:autoSpaceDE w:val="0"/>
        <w:autoSpaceDN w:val="0"/>
        <w:adjustRightInd w:val="0"/>
        <w:spacing w:after="0" w:line="240" w:lineRule="auto"/>
        <w:ind w:firstLine="709"/>
        <w:jc w:val="both"/>
        <w:rPr>
          <w:rFonts w:ascii="Times New Roman" w:hAnsi="Times New Roman" w:cs="Times New Roman"/>
          <w:sz w:val="30"/>
          <w:szCs w:val="30"/>
        </w:rPr>
      </w:pPr>
      <w:r w:rsidRPr="007459D4">
        <w:rPr>
          <w:rFonts w:ascii="Times New Roman" w:hAnsi="Times New Roman" w:cs="Times New Roman"/>
          <w:sz w:val="30"/>
          <w:szCs w:val="30"/>
        </w:rPr>
        <w:t>”46. Результаты торгов по продаже конкретного предмета торгов могут быть аннулированы организатором торгов в случаях, если победитель торгов в установленный срок:</w:t>
      </w:r>
    </w:p>
    <w:p w14:paraId="74F54BED" w14:textId="6C04FEEC" w:rsidR="007C234D" w:rsidRPr="007459D4" w:rsidRDefault="007C234D" w:rsidP="007C234D">
      <w:pPr>
        <w:autoSpaceDE w:val="0"/>
        <w:autoSpaceDN w:val="0"/>
        <w:adjustRightInd w:val="0"/>
        <w:spacing w:after="0" w:line="240" w:lineRule="auto"/>
        <w:ind w:firstLine="709"/>
        <w:jc w:val="both"/>
        <w:rPr>
          <w:rFonts w:ascii="Times New Roman" w:hAnsi="Times New Roman" w:cs="Times New Roman"/>
          <w:sz w:val="30"/>
          <w:szCs w:val="30"/>
        </w:rPr>
      </w:pPr>
      <w:r w:rsidRPr="007459D4">
        <w:rPr>
          <w:rFonts w:ascii="Times New Roman" w:hAnsi="Times New Roman" w:cs="Times New Roman"/>
          <w:sz w:val="30"/>
          <w:szCs w:val="30"/>
        </w:rPr>
        <w:t>не подписал протокол о результатах торгов;</w:t>
      </w:r>
    </w:p>
    <w:p w14:paraId="016EC819" w14:textId="7B5872D4" w:rsidR="007C234D" w:rsidRPr="007459D4" w:rsidRDefault="007C234D" w:rsidP="007C234D">
      <w:pPr>
        <w:autoSpaceDE w:val="0"/>
        <w:autoSpaceDN w:val="0"/>
        <w:adjustRightInd w:val="0"/>
        <w:spacing w:after="0" w:line="240" w:lineRule="auto"/>
        <w:ind w:firstLine="709"/>
        <w:jc w:val="both"/>
        <w:rPr>
          <w:rFonts w:ascii="Times New Roman" w:hAnsi="Times New Roman" w:cs="Times New Roman"/>
          <w:sz w:val="30"/>
          <w:szCs w:val="30"/>
        </w:rPr>
      </w:pPr>
      <w:r w:rsidRPr="007459D4">
        <w:rPr>
          <w:rFonts w:ascii="Times New Roman" w:hAnsi="Times New Roman" w:cs="Times New Roman"/>
          <w:sz w:val="30"/>
          <w:szCs w:val="30"/>
        </w:rPr>
        <w:t>не возместил затраты на организацию и проведение торгов;</w:t>
      </w:r>
    </w:p>
    <w:p w14:paraId="11FF2A72" w14:textId="0679BB37" w:rsidR="007C234D" w:rsidRPr="007459D4" w:rsidRDefault="007C234D" w:rsidP="007C234D">
      <w:pPr>
        <w:autoSpaceDE w:val="0"/>
        <w:autoSpaceDN w:val="0"/>
        <w:adjustRightInd w:val="0"/>
        <w:spacing w:after="0" w:line="240" w:lineRule="auto"/>
        <w:ind w:firstLine="709"/>
        <w:jc w:val="both"/>
        <w:rPr>
          <w:rFonts w:ascii="Times New Roman" w:hAnsi="Times New Roman" w:cs="Times New Roman"/>
          <w:sz w:val="30"/>
          <w:szCs w:val="30"/>
        </w:rPr>
      </w:pPr>
      <w:r w:rsidRPr="007459D4">
        <w:rPr>
          <w:rFonts w:ascii="Times New Roman" w:hAnsi="Times New Roman" w:cs="Times New Roman"/>
          <w:sz w:val="30"/>
          <w:szCs w:val="30"/>
        </w:rPr>
        <w:t xml:space="preserve">не </w:t>
      </w:r>
      <w:r w:rsidR="00C53521">
        <w:rPr>
          <w:rFonts w:ascii="Times New Roman" w:hAnsi="Times New Roman" w:cs="Times New Roman"/>
          <w:sz w:val="30"/>
          <w:szCs w:val="30"/>
        </w:rPr>
        <w:t>подписал</w:t>
      </w:r>
      <w:r w:rsidRPr="007459D4">
        <w:rPr>
          <w:rFonts w:ascii="Times New Roman" w:hAnsi="Times New Roman" w:cs="Times New Roman"/>
          <w:sz w:val="30"/>
          <w:szCs w:val="30"/>
        </w:rPr>
        <w:t xml:space="preserve"> договор купли-продажи предмета торгов.</w:t>
      </w:r>
    </w:p>
    <w:p w14:paraId="51B11F87" w14:textId="71D01967" w:rsidR="007C234D" w:rsidRDefault="007C234D" w:rsidP="007C234D">
      <w:pPr>
        <w:autoSpaceDE w:val="0"/>
        <w:autoSpaceDN w:val="0"/>
        <w:adjustRightInd w:val="0"/>
        <w:spacing w:after="0" w:line="240" w:lineRule="auto"/>
        <w:ind w:firstLine="709"/>
        <w:jc w:val="both"/>
        <w:rPr>
          <w:rFonts w:ascii="Times New Roman" w:hAnsi="Times New Roman" w:cs="Times New Roman"/>
          <w:sz w:val="30"/>
          <w:szCs w:val="30"/>
        </w:rPr>
      </w:pPr>
      <w:r w:rsidRPr="007459D4">
        <w:rPr>
          <w:rFonts w:ascii="Times New Roman" w:hAnsi="Times New Roman" w:cs="Times New Roman"/>
          <w:sz w:val="30"/>
          <w:szCs w:val="30"/>
        </w:rPr>
        <w:t>По решению организатора торгов может быть отменено решение о продаже предмета торгов единственному участнику торгов в случаях, если он в установленный срок:</w:t>
      </w:r>
    </w:p>
    <w:p w14:paraId="13135EDA" w14:textId="7AF3C879" w:rsidR="007C234D" w:rsidRDefault="007C234D" w:rsidP="007C234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возместил затраты на организацию и проведение </w:t>
      </w:r>
      <w:r w:rsidR="007459D4">
        <w:rPr>
          <w:rFonts w:ascii="Times New Roman" w:hAnsi="Times New Roman" w:cs="Times New Roman"/>
          <w:sz w:val="30"/>
          <w:szCs w:val="30"/>
        </w:rPr>
        <w:t>торгов</w:t>
      </w:r>
      <w:r>
        <w:rPr>
          <w:rFonts w:ascii="Times New Roman" w:hAnsi="Times New Roman" w:cs="Times New Roman"/>
          <w:sz w:val="30"/>
          <w:szCs w:val="30"/>
        </w:rPr>
        <w:t>;</w:t>
      </w:r>
    </w:p>
    <w:p w14:paraId="692A9EBE" w14:textId="5B1DFB5E" w:rsidR="007C234D" w:rsidRDefault="007C234D" w:rsidP="007C234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w:t>
      </w:r>
      <w:r w:rsidR="00C53521">
        <w:rPr>
          <w:rFonts w:ascii="Times New Roman" w:hAnsi="Times New Roman" w:cs="Times New Roman"/>
          <w:sz w:val="30"/>
          <w:szCs w:val="30"/>
        </w:rPr>
        <w:t>подписал</w:t>
      </w:r>
      <w:r>
        <w:rPr>
          <w:rFonts w:ascii="Times New Roman" w:hAnsi="Times New Roman" w:cs="Times New Roman"/>
          <w:sz w:val="30"/>
          <w:szCs w:val="30"/>
        </w:rPr>
        <w:t xml:space="preserve"> договор купли-продажи </w:t>
      </w:r>
      <w:r w:rsidR="007459D4">
        <w:rPr>
          <w:rFonts w:ascii="Times New Roman" w:hAnsi="Times New Roman" w:cs="Times New Roman"/>
          <w:sz w:val="30"/>
          <w:szCs w:val="30"/>
        </w:rPr>
        <w:t>предмета торгов.</w:t>
      </w:r>
    </w:p>
    <w:p w14:paraId="01293987" w14:textId="560DDA79" w:rsidR="007C234D" w:rsidRDefault="000157A7" w:rsidP="007C234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случае, если продавец, указанный в </w:t>
      </w:r>
      <w:hyperlink r:id="rId15" w:history="1">
        <w:r w:rsidRPr="00D47E26">
          <w:rPr>
            <w:rFonts w:ascii="Times New Roman" w:hAnsi="Times New Roman" w:cs="Times New Roman"/>
            <w:sz w:val="30"/>
            <w:szCs w:val="30"/>
          </w:rPr>
          <w:t xml:space="preserve">пункте </w:t>
        </w:r>
      </w:hyperlink>
      <w:r>
        <w:rPr>
          <w:rFonts w:ascii="Times New Roman" w:hAnsi="Times New Roman" w:cs="Times New Roman"/>
          <w:sz w:val="30"/>
          <w:szCs w:val="30"/>
        </w:rPr>
        <w:t>6 настоящего Положения, не является организатором торгов, и</w:t>
      </w:r>
      <w:r w:rsidR="007C234D">
        <w:rPr>
          <w:rFonts w:ascii="Times New Roman" w:hAnsi="Times New Roman" w:cs="Times New Roman"/>
          <w:sz w:val="30"/>
          <w:szCs w:val="30"/>
        </w:rPr>
        <w:t xml:space="preserve">нформация о наличии оснований, перечисленных в </w:t>
      </w:r>
      <w:r w:rsidR="00C53521">
        <w:rPr>
          <w:rFonts w:ascii="Times New Roman" w:hAnsi="Times New Roman" w:cs="Times New Roman"/>
          <w:sz w:val="30"/>
          <w:szCs w:val="30"/>
        </w:rPr>
        <w:t xml:space="preserve">абзацах третьем и четвертом </w:t>
      </w:r>
      <w:r w:rsidR="007C234D">
        <w:rPr>
          <w:rFonts w:ascii="Times New Roman" w:hAnsi="Times New Roman" w:cs="Times New Roman"/>
          <w:sz w:val="30"/>
          <w:szCs w:val="30"/>
        </w:rPr>
        <w:t>част</w:t>
      </w:r>
      <w:r w:rsidR="00C53521">
        <w:rPr>
          <w:rFonts w:ascii="Times New Roman" w:hAnsi="Times New Roman" w:cs="Times New Roman"/>
          <w:sz w:val="30"/>
          <w:szCs w:val="30"/>
        </w:rPr>
        <w:t>и</w:t>
      </w:r>
      <w:r w:rsidR="007C234D">
        <w:rPr>
          <w:rFonts w:ascii="Times New Roman" w:hAnsi="Times New Roman" w:cs="Times New Roman"/>
          <w:sz w:val="30"/>
          <w:szCs w:val="30"/>
        </w:rPr>
        <w:t xml:space="preserve"> первой и </w:t>
      </w:r>
      <w:r w:rsidR="00C53521">
        <w:rPr>
          <w:rFonts w:ascii="Times New Roman" w:hAnsi="Times New Roman" w:cs="Times New Roman"/>
          <w:sz w:val="30"/>
          <w:szCs w:val="30"/>
        </w:rPr>
        <w:t xml:space="preserve">абзацах втором и третьем части </w:t>
      </w:r>
      <w:r w:rsidR="007C234D">
        <w:rPr>
          <w:rFonts w:ascii="Times New Roman" w:hAnsi="Times New Roman" w:cs="Times New Roman"/>
          <w:sz w:val="30"/>
          <w:szCs w:val="30"/>
        </w:rPr>
        <w:t xml:space="preserve">второй настоящего пункта, должна быть представлена организатору </w:t>
      </w:r>
      <w:r>
        <w:rPr>
          <w:rFonts w:ascii="Times New Roman" w:hAnsi="Times New Roman" w:cs="Times New Roman"/>
          <w:sz w:val="30"/>
          <w:szCs w:val="30"/>
        </w:rPr>
        <w:t>торгов</w:t>
      </w:r>
      <w:r w:rsidR="007C234D">
        <w:rPr>
          <w:rFonts w:ascii="Times New Roman" w:hAnsi="Times New Roman" w:cs="Times New Roman"/>
          <w:sz w:val="30"/>
          <w:szCs w:val="30"/>
        </w:rPr>
        <w:t xml:space="preserve"> продавцом не позднее </w:t>
      </w:r>
      <w:r w:rsidR="007C234D" w:rsidRPr="00284D2B">
        <w:rPr>
          <w:rFonts w:ascii="Times New Roman" w:hAnsi="Times New Roman" w:cs="Times New Roman"/>
          <w:sz w:val="30"/>
          <w:szCs w:val="30"/>
        </w:rPr>
        <w:t>3</w:t>
      </w:r>
      <w:r w:rsidR="007C234D">
        <w:rPr>
          <w:rFonts w:ascii="Times New Roman" w:hAnsi="Times New Roman" w:cs="Times New Roman"/>
          <w:sz w:val="30"/>
          <w:szCs w:val="30"/>
        </w:rPr>
        <w:t xml:space="preserve"> рабочих дней после возникновения таких оснований.</w:t>
      </w:r>
    </w:p>
    <w:p w14:paraId="25909788" w14:textId="36CECB33" w:rsidR="007C234D" w:rsidRPr="005B0DE2" w:rsidRDefault="007C234D" w:rsidP="007C234D">
      <w:pPr>
        <w:spacing w:after="0" w:line="240" w:lineRule="auto"/>
        <w:ind w:firstLine="709"/>
        <w:jc w:val="both"/>
        <w:rPr>
          <w:rFonts w:ascii="Times New Roman" w:eastAsia="Times New Roman" w:hAnsi="Times New Roman" w:cs="Times New Roman"/>
          <w:sz w:val="30"/>
          <w:szCs w:val="30"/>
        </w:rPr>
      </w:pPr>
      <w:r>
        <w:rPr>
          <w:rFonts w:ascii="Times New Roman" w:hAnsi="Times New Roman" w:cs="Times New Roman"/>
          <w:sz w:val="30"/>
          <w:szCs w:val="30"/>
        </w:rPr>
        <w:t xml:space="preserve">В случаях аннулирования результатов </w:t>
      </w:r>
      <w:r w:rsidR="007459D4">
        <w:rPr>
          <w:rFonts w:ascii="Times New Roman" w:hAnsi="Times New Roman" w:cs="Times New Roman"/>
          <w:sz w:val="30"/>
          <w:szCs w:val="30"/>
        </w:rPr>
        <w:t>торгов</w:t>
      </w:r>
      <w:r>
        <w:rPr>
          <w:rFonts w:ascii="Times New Roman" w:hAnsi="Times New Roman" w:cs="Times New Roman"/>
          <w:sz w:val="30"/>
          <w:szCs w:val="30"/>
        </w:rPr>
        <w:t xml:space="preserve">, отмены решения о продаже </w:t>
      </w:r>
      <w:r w:rsidR="007459D4">
        <w:rPr>
          <w:rFonts w:ascii="Times New Roman" w:hAnsi="Times New Roman" w:cs="Times New Roman"/>
          <w:sz w:val="30"/>
          <w:szCs w:val="30"/>
        </w:rPr>
        <w:t>предмета торгов</w:t>
      </w:r>
      <w:r>
        <w:rPr>
          <w:rFonts w:ascii="Times New Roman" w:hAnsi="Times New Roman" w:cs="Times New Roman"/>
          <w:sz w:val="30"/>
          <w:szCs w:val="30"/>
        </w:rPr>
        <w:t xml:space="preserve"> </w:t>
      </w:r>
      <w:r w:rsidR="007459D4" w:rsidRPr="007459D4">
        <w:rPr>
          <w:rFonts w:ascii="Times New Roman" w:hAnsi="Times New Roman" w:cs="Times New Roman"/>
          <w:sz w:val="30"/>
          <w:szCs w:val="30"/>
        </w:rPr>
        <w:t xml:space="preserve">единственному участнику торгов </w:t>
      </w:r>
      <w:r>
        <w:rPr>
          <w:rFonts w:ascii="Times New Roman" w:hAnsi="Times New Roman" w:cs="Times New Roman"/>
          <w:sz w:val="30"/>
          <w:szCs w:val="30"/>
        </w:rPr>
        <w:t xml:space="preserve">по основаниям, </w:t>
      </w:r>
      <w:r>
        <w:rPr>
          <w:rFonts w:ascii="Times New Roman" w:hAnsi="Times New Roman" w:cs="Times New Roman"/>
          <w:sz w:val="30"/>
          <w:szCs w:val="30"/>
        </w:rPr>
        <w:lastRenderedPageBreak/>
        <w:t xml:space="preserve">названным в </w:t>
      </w:r>
      <w:hyperlink w:anchor="Par0" w:history="1">
        <w:r w:rsidRPr="00D47E26">
          <w:rPr>
            <w:rFonts w:ascii="Times New Roman" w:hAnsi="Times New Roman" w:cs="Times New Roman"/>
            <w:sz w:val="30"/>
            <w:szCs w:val="30"/>
          </w:rPr>
          <w:t>частях первой</w:t>
        </w:r>
      </w:hyperlink>
      <w:r>
        <w:rPr>
          <w:rFonts w:ascii="Times New Roman" w:hAnsi="Times New Roman" w:cs="Times New Roman"/>
          <w:sz w:val="30"/>
          <w:szCs w:val="30"/>
        </w:rPr>
        <w:t xml:space="preserve"> и </w:t>
      </w:r>
      <w:hyperlink w:anchor="Par6" w:history="1">
        <w:r w:rsidRPr="00D47E26">
          <w:rPr>
            <w:rFonts w:ascii="Times New Roman" w:hAnsi="Times New Roman" w:cs="Times New Roman"/>
            <w:sz w:val="30"/>
            <w:szCs w:val="30"/>
          </w:rPr>
          <w:t>второй</w:t>
        </w:r>
      </w:hyperlink>
      <w:r>
        <w:rPr>
          <w:rFonts w:ascii="Times New Roman" w:hAnsi="Times New Roman" w:cs="Times New Roman"/>
          <w:sz w:val="30"/>
          <w:szCs w:val="30"/>
        </w:rPr>
        <w:t xml:space="preserve"> настоящего пункта, внесенный победителем </w:t>
      </w:r>
      <w:r w:rsidR="000157A7">
        <w:rPr>
          <w:rFonts w:ascii="Times New Roman" w:hAnsi="Times New Roman" w:cs="Times New Roman"/>
          <w:sz w:val="30"/>
          <w:szCs w:val="30"/>
        </w:rPr>
        <w:t>торгов</w:t>
      </w:r>
      <w:r>
        <w:rPr>
          <w:rFonts w:ascii="Times New Roman" w:hAnsi="Times New Roman" w:cs="Times New Roman"/>
          <w:sz w:val="30"/>
          <w:szCs w:val="30"/>
        </w:rPr>
        <w:t xml:space="preserve"> (</w:t>
      </w:r>
      <w:r w:rsidR="007459D4" w:rsidRPr="007459D4">
        <w:rPr>
          <w:rFonts w:ascii="Times New Roman" w:hAnsi="Times New Roman" w:cs="Times New Roman"/>
          <w:sz w:val="30"/>
          <w:szCs w:val="30"/>
        </w:rPr>
        <w:t>единственн</w:t>
      </w:r>
      <w:r w:rsidR="007459D4">
        <w:rPr>
          <w:rFonts w:ascii="Times New Roman" w:hAnsi="Times New Roman" w:cs="Times New Roman"/>
          <w:sz w:val="30"/>
          <w:szCs w:val="30"/>
        </w:rPr>
        <w:t>ым</w:t>
      </w:r>
      <w:r w:rsidR="007459D4" w:rsidRPr="007459D4">
        <w:rPr>
          <w:rFonts w:ascii="Times New Roman" w:hAnsi="Times New Roman" w:cs="Times New Roman"/>
          <w:sz w:val="30"/>
          <w:szCs w:val="30"/>
        </w:rPr>
        <w:t xml:space="preserve"> участник</w:t>
      </w:r>
      <w:r w:rsidR="007459D4">
        <w:rPr>
          <w:rFonts w:ascii="Times New Roman" w:hAnsi="Times New Roman" w:cs="Times New Roman"/>
          <w:sz w:val="30"/>
          <w:szCs w:val="30"/>
        </w:rPr>
        <w:t>ом</w:t>
      </w:r>
      <w:r w:rsidR="007459D4" w:rsidRPr="007459D4">
        <w:rPr>
          <w:rFonts w:ascii="Times New Roman" w:hAnsi="Times New Roman" w:cs="Times New Roman"/>
          <w:sz w:val="30"/>
          <w:szCs w:val="30"/>
        </w:rPr>
        <w:t xml:space="preserve"> торгов</w:t>
      </w:r>
      <w:r w:rsidRPr="007459D4">
        <w:rPr>
          <w:rFonts w:ascii="Times New Roman" w:hAnsi="Times New Roman" w:cs="Times New Roman"/>
          <w:sz w:val="30"/>
          <w:szCs w:val="30"/>
        </w:rPr>
        <w:t>)</w:t>
      </w:r>
      <w:r>
        <w:rPr>
          <w:rFonts w:ascii="Times New Roman" w:hAnsi="Times New Roman" w:cs="Times New Roman"/>
          <w:sz w:val="30"/>
          <w:szCs w:val="30"/>
        </w:rPr>
        <w:t xml:space="preserve"> задаток не возвращается и перечисляется в соответствующий бюджет.</w:t>
      </w:r>
      <w:r w:rsidRPr="00284D2B">
        <w:rPr>
          <w:rFonts w:ascii="Times New Roman" w:hAnsi="Times New Roman" w:cs="Times New Roman"/>
          <w:sz w:val="30"/>
          <w:szCs w:val="30"/>
        </w:rPr>
        <w:t xml:space="preserve"> </w:t>
      </w:r>
      <w:r w:rsidRPr="005B0DE2">
        <w:rPr>
          <w:rFonts w:ascii="Times New Roman" w:eastAsia="Times New Roman" w:hAnsi="Times New Roman" w:cs="Times New Roman"/>
          <w:sz w:val="30"/>
          <w:szCs w:val="30"/>
        </w:rPr>
        <w:t xml:space="preserve">В случае отказа или уклонения победителя </w:t>
      </w:r>
      <w:r w:rsidR="007459D4">
        <w:rPr>
          <w:rFonts w:ascii="Times New Roman" w:eastAsia="Times New Roman" w:hAnsi="Times New Roman" w:cs="Times New Roman"/>
          <w:sz w:val="30"/>
          <w:szCs w:val="30"/>
        </w:rPr>
        <w:t>торгов</w:t>
      </w:r>
      <w:r w:rsidRPr="00284D2B">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от подписания протокола</w:t>
      </w:r>
      <w:r w:rsidR="007459D4">
        <w:rPr>
          <w:rFonts w:ascii="Times New Roman" w:eastAsia="Times New Roman" w:hAnsi="Times New Roman" w:cs="Times New Roman"/>
          <w:sz w:val="30"/>
          <w:szCs w:val="30"/>
        </w:rPr>
        <w:t xml:space="preserve"> о результатах торгов</w:t>
      </w:r>
      <w:r>
        <w:rPr>
          <w:rFonts w:ascii="Times New Roman" w:eastAsia="Times New Roman" w:hAnsi="Times New Roman" w:cs="Times New Roman"/>
          <w:sz w:val="30"/>
          <w:szCs w:val="30"/>
        </w:rPr>
        <w:t xml:space="preserve">, а также </w:t>
      </w:r>
      <w:r w:rsidRPr="005B0DE2">
        <w:rPr>
          <w:rFonts w:ascii="Times New Roman" w:eastAsia="Times New Roman" w:hAnsi="Times New Roman" w:cs="Times New Roman"/>
          <w:sz w:val="30"/>
          <w:szCs w:val="30"/>
        </w:rPr>
        <w:t>отказа или уклонения</w:t>
      </w:r>
      <w:r>
        <w:rPr>
          <w:rFonts w:ascii="Times New Roman" w:eastAsia="Times New Roman" w:hAnsi="Times New Roman" w:cs="Times New Roman"/>
          <w:sz w:val="30"/>
          <w:szCs w:val="30"/>
        </w:rPr>
        <w:t xml:space="preserve"> </w:t>
      </w:r>
      <w:r w:rsidRPr="005B0DE2">
        <w:rPr>
          <w:rFonts w:ascii="Times New Roman" w:eastAsia="Times New Roman" w:hAnsi="Times New Roman" w:cs="Times New Roman"/>
          <w:sz w:val="30"/>
          <w:szCs w:val="30"/>
        </w:rPr>
        <w:t xml:space="preserve">победителя </w:t>
      </w:r>
      <w:r w:rsidR="007459D4">
        <w:rPr>
          <w:rFonts w:ascii="Times New Roman" w:eastAsia="Times New Roman" w:hAnsi="Times New Roman" w:cs="Times New Roman"/>
          <w:sz w:val="30"/>
          <w:szCs w:val="30"/>
        </w:rPr>
        <w:t>торгов</w:t>
      </w:r>
      <w:r w:rsidRPr="005B0DE2">
        <w:rPr>
          <w:rFonts w:ascii="Times New Roman" w:eastAsia="Times New Roman" w:hAnsi="Times New Roman" w:cs="Times New Roman"/>
          <w:sz w:val="30"/>
          <w:szCs w:val="30"/>
        </w:rPr>
        <w:t xml:space="preserve"> (</w:t>
      </w:r>
      <w:r w:rsidR="007459D4" w:rsidRPr="007459D4">
        <w:rPr>
          <w:rFonts w:ascii="Times New Roman" w:eastAsia="Times New Roman" w:hAnsi="Times New Roman" w:cs="Times New Roman"/>
          <w:sz w:val="30"/>
          <w:szCs w:val="30"/>
        </w:rPr>
        <w:t>единственно</w:t>
      </w:r>
      <w:r w:rsidR="007459D4">
        <w:rPr>
          <w:rFonts w:ascii="Times New Roman" w:eastAsia="Times New Roman" w:hAnsi="Times New Roman" w:cs="Times New Roman"/>
          <w:sz w:val="30"/>
          <w:szCs w:val="30"/>
        </w:rPr>
        <w:t>го</w:t>
      </w:r>
      <w:r w:rsidR="007459D4" w:rsidRPr="007459D4">
        <w:rPr>
          <w:rFonts w:ascii="Times New Roman" w:eastAsia="Times New Roman" w:hAnsi="Times New Roman" w:cs="Times New Roman"/>
          <w:sz w:val="30"/>
          <w:szCs w:val="30"/>
        </w:rPr>
        <w:t xml:space="preserve"> участник</w:t>
      </w:r>
      <w:r w:rsidR="007459D4">
        <w:rPr>
          <w:rFonts w:ascii="Times New Roman" w:eastAsia="Times New Roman" w:hAnsi="Times New Roman" w:cs="Times New Roman"/>
          <w:sz w:val="30"/>
          <w:szCs w:val="30"/>
        </w:rPr>
        <w:t>а</w:t>
      </w:r>
      <w:r w:rsidR="007459D4" w:rsidRPr="007459D4">
        <w:rPr>
          <w:rFonts w:ascii="Times New Roman" w:eastAsia="Times New Roman" w:hAnsi="Times New Roman" w:cs="Times New Roman"/>
          <w:sz w:val="30"/>
          <w:szCs w:val="30"/>
        </w:rPr>
        <w:t xml:space="preserve"> торгов</w:t>
      </w:r>
      <w:r w:rsidRPr="007459D4">
        <w:rPr>
          <w:rFonts w:ascii="Times New Roman" w:eastAsia="Times New Roman" w:hAnsi="Times New Roman" w:cs="Times New Roman"/>
          <w:sz w:val="30"/>
          <w:szCs w:val="30"/>
        </w:rPr>
        <w:t>)</w:t>
      </w:r>
      <w:r w:rsidRPr="005B0DE2">
        <w:rPr>
          <w:rFonts w:ascii="Times New Roman" w:eastAsia="Times New Roman" w:hAnsi="Times New Roman" w:cs="Times New Roman"/>
          <w:sz w:val="30"/>
          <w:szCs w:val="30"/>
        </w:rPr>
        <w:t xml:space="preserve"> от подписания договора, заключаемого по результатам </w:t>
      </w:r>
      <w:r w:rsidR="007459D4">
        <w:rPr>
          <w:rFonts w:ascii="Times New Roman" w:eastAsia="Times New Roman" w:hAnsi="Times New Roman" w:cs="Times New Roman"/>
          <w:sz w:val="30"/>
          <w:szCs w:val="30"/>
        </w:rPr>
        <w:t>торгов</w:t>
      </w:r>
      <w:r w:rsidRPr="005B0DE2">
        <w:rPr>
          <w:rFonts w:ascii="Times New Roman" w:eastAsia="Times New Roman" w:hAnsi="Times New Roman" w:cs="Times New Roman"/>
          <w:sz w:val="30"/>
          <w:szCs w:val="30"/>
        </w:rPr>
        <w:t xml:space="preserve">, и (или) возмещения затрат на организацию и проведение </w:t>
      </w:r>
      <w:r w:rsidR="007459D4">
        <w:rPr>
          <w:rFonts w:ascii="Times New Roman" w:eastAsia="Times New Roman" w:hAnsi="Times New Roman" w:cs="Times New Roman"/>
          <w:sz w:val="30"/>
          <w:szCs w:val="30"/>
        </w:rPr>
        <w:t>торгов</w:t>
      </w:r>
      <w:r w:rsidRPr="005B0DE2">
        <w:rPr>
          <w:rFonts w:ascii="Times New Roman" w:eastAsia="Times New Roman" w:hAnsi="Times New Roman" w:cs="Times New Roman"/>
          <w:sz w:val="30"/>
          <w:szCs w:val="30"/>
        </w:rPr>
        <w:t xml:space="preserve"> победитель </w:t>
      </w:r>
      <w:r w:rsidR="007459D4">
        <w:rPr>
          <w:rFonts w:ascii="Times New Roman" w:eastAsia="Times New Roman" w:hAnsi="Times New Roman" w:cs="Times New Roman"/>
          <w:sz w:val="30"/>
          <w:szCs w:val="30"/>
        </w:rPr>
        <w:t>торгов</w:t>
      </w:r>
      <w:r w:rsidRPr="005B0DE2">
        <w:rPr>
          <w:rFonts w:ascii="Times New Roman" w:eastAsia="Times New Roman" w:hAnsi="Times New Roman" w:cs="Times New Roman"/>
          <w:sz w:val="30"/>
          <w:szCs w:val="30"/>
        </w:rPr>
        <w:t xml:space="preserve"> (</w:t>
      </w:r>
      <w:r w:rsidR="007459D4" w:rsidRPr="007459D4">
        <w:rPr>
          <w:rFonts w:ascii="Times New Roman" w:hAnsi="Times New Roman" w:cs="Times New Roman"/>
          <w:sz w:val="30"/>
          <w:szCs w:val="30"/>
        </w:rPr>
        <w:t>единственный участник торгов</w:t>
      </w:r>
      <w:r w:rsidRPr="005B0DE2">
        <w:rPr>
          <w:rFonts w:ascii="Times New Roman" w:eastAsia="Times New Roman" w:hAnsi="Times New Roman" w:cs="Times New Roman"/>
          <w:sz w:val="30"/>
          <w:szCs w:val="30"/>
        </w:rPr>
        <w:t>) уплачивает штраф, указанный в соглашении.“;</w:t>
      </w:r>
    </w:p>
    <w:p w14:paraId="435AB134" w14:textId="52484A5F" w:rsidR="00356EFE" w:rsidRPr="005B0DE2" w:rsidRDefault="00987253" w:rsidP="00987253">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абзац шестой </w:t>
      </w:r>
      <w:r w:rsidR="00080120" w:rsidRPr="005B0DE2">
        <w:rPr>
          <w:rFonts w:ascii="Times New Roman" w:hAnsi="Times New Roman" w:cs="Times New Roman"/>
          <w:sz w:val="30"/>
          <w:szCs w:val="30"/>
        </w:rPr>
        <w:t>пункт</w:t>
      </w:r>
      <w:r>
        <w:rPr>
          <w:rFonts w:ascii="Times New Roman" w:hAnsi="Times New Roman" w:cs="Times New Roman"/>
          <w:sz w:val="30"/>
          <w:szCs w:val="30"/>
        </w:rPr>
        <w:t xml:space="preserve">а 48 </w:t>
      </w:r>
      <w:r w:rsidR="00356EFE" w:rsidRPr="005B0DE2">
        <w:rPr>
          <w:rFonts w:ascii="Times New Roman" w:hAnsi="Times New Roman" w:cs="Times New Roman"/>
          <w:sz w:val="30"/>
          <w:szCs w:val="30"/>
        </w:rPr>
        <w:t>изложить в следующей редакции:</w:t>
      </w:r>
    </w:p>
    <w:p w14:paraId="094CEEF6" w14:textId="666F3314" w:rsidR="00356EFE" w:rsidRPr="005B0DE2" w:rsidRDefault="00356EFE" w:rsidP="00356EFE">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A302CE">
        <w:rPr>
          <w:rFonts w:ascii="Times New Roman" w:hAnsi="Times New Roman" w:cs="Times New Roman"/>
          <w:spacing w:val="-4"/>
          <w:sz w:val="30"/>
          <w:szCs w:val="30"/>
        </w:rPr>
        <w:t>”обязательные</w:t>
      </w:r>
      <w:proofErr w:type="gramEnd"/>
      <w:r w:rsidRPr="00A302CE">
        <w:rPr>
          <w:rFonts w:ascii="Times New Roman" w:hAnsi="Times New Roman" w:cs="Times New Roman"/>
          <w:spacing w:val="-4"/>
          <w:sz w:val="30"/>
          <w:szCs w:val="30"/>
        </w:rPr>
        <w:t xml:space="preserve"> условия торгов (при проведении торгов с установлением</w:t>
      </w:r>
      <w:r w:rsidRPr="005B0DE2">
        <w:rPr>
          <w:rFonts w:ascii="Times New Roman" w:hAnsi="Times New Roman" w:cs="Times New Roman"/>
          <w:sz w:val="30"/>
          <w:szCs w:val="30"/>
        </w:rPr>
        <w:t xml:space="preserve"> обязательных условий);“;</w:t>
      </w:r>
    </w:p>
    <w:p w14:paraId="75B4DCF3" w14:textId="1F93AE92" w:rsidR="008A77C0" w:rsidRPr="008A77C0" w:rsidRDefault="00C53521" w:rsidP="00080120">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части первой пункта</w:t>
      </w:r>
      <w:r w:rsidR="008A77C0">
        <w:rPr>
          <w:rFonts w:ascii="Times New Roman" w:hAnsi="Times New Roman" w:cs="Times New Roman"/>
          <w:sz w:val="30"/>
          <w:szCs w:val="30"/>
        </w:rPr>
        <w:t xml:space="preserve"> 49 </w:t>
      </w:r>
      <w:proofErr w:type="gramStart"/>
      <w:r w:rsidR="008A77C0">
        <w:rPr>
          <w:rFonts w:ascii="Times New Roman" w:hAnsi="Times New Roman" w:cs="Times New Roman"/>
          <w:sz w:val="30"/>
          <w:szCs w:val="30"/>
        </w:rPr>
        <w:t xml:space="preserve">слова </w:t>
      </w:r>
      <w:r w:rsidR="008A77C0" w:rsidRPr="008A77C0">
        <w:rPr>
          <w:rFonts w:ascii="Times New Roman" w:hAnsi="Times New Roman" w:cs="Times New Roman"/>
          <w:sz w:val="30"/>
          <w:szCs w:val="30"/>
        </w:rPr>
        <w:t>”</w:t>
      </w:r>
      <w:r w:rsidR="008A77C0">
        <w:rPr>
          <w:rFonts w:ascii="Times New Roman" w:hAnsi="Times New Roman" w:cs="Times New Roman"/>
          <w:sz w:val="30"/>
          <w:szCs w:val="30"/>
        </w:rPr>
        <w:t>пятой</w:t>
      </w:r>
      <w:proofErr w:type="gramEnd"/>
      <w:r w:rsidR="008A77C0">
        <w:rPr>
          <w:rFonts w:ascii="Times New Roman" w:hAnsi="Times New Roman" w:cs="Times New Roman"/>
          <w:sz w:val="30"/>
          <w:szCs w:val="30"/>
        </w:rPr>
        <w:t xml:space="preserve"> пункта 44 и части первой</w:t>
      </w:r>
      <w:r w:rsidR="008A77C0" w:rsidRPr="008A77C0">
        <w:rPr>
          <w:rFonts w:ascii="Times New Roman" w:hAnsi="Times New Roman" w:cs="Times New Roman"/>
          <w:sz w:val="30"/>
          <w:szCs w:val="30"/>
        </w:rPr>
        <w:t>“</w:t>
      </w:r>
      <w:r w:rsidR="008A77C0">
        <w:rPr>
          <w:rFonts w:ascii="Times New Roman" w:hAnsi="Times New Roman" w:cs="Times New Roman"/>
          <w:sz w:val="30"/>
          <w:szCs w:val="30"/>
        </w:rPr>
        <w:t xml:space="preserve"> заменить словом </w:t>
      </w:r>
      <w:r w:rsidR="008A77C0" w:rsidRPr="008A77C0">
        <w:rPr>
          <w:rFonts w:ascii="Times New Roman" w:hAnsi="Times New Roman" w:cs="Times New Roman"/>
          <w:sz w:val="30"/>
          <w:szCs w:val="30"/>
        </w:rPr>
        <w:t>”</w:t>
      </w:r>
      <w:r w:rsidR="008A77C0">
        <w:rPr>
          <w:rFonts w:ascii="Times New Roman" w:hAnsi="Times New Roman" w:cs="Times New Roman"/>
          <w:sz w:val="30"/>
          <w:szCs w:val="30"/>
        </w:rPr>
        <w:t>четвертой</w:t>
      </w:r>
      <w:r w:rsidR="008A77C0" w:rsidRPr="008A77C0">
        <w:rPr>
          <w:rFonts w:ascii="Times New Roman" w:hAnsi="Times New Roman" w:cs="Times New Roman"/>
          <w:sz w:val="30"/>
          <w:szCs w:val="30"/>
        </w:rPr>
        <w:t>“</w:t>
      </w:r>
      <w:r w:rsidR="008A77C0">
        <w:rPr>
          <w:rFonts w:ascii="Times New Roman" w:hAnsi="Times New Roman" w:cs="Times New Roman"/>
          <w:sz w:val="30"/>
          <w:szCs w:val="30"/>
        </w:rPr>
        <w:t>.</w:t>
      </w:r>
    </w:p>
    <w:p w14:paraId="1185B507" w14:textId="352D1918" w:rsidR="00EB142B" w:rsidRPr="005B0DE2" w:rsidRDefault="0044725F" w:rsidP="00EB142B">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6</w:t>
      </w:r>
      <w:r w:rsidR="002B2D70" w:rsidRPr="005B0DE2">
        <w:rPr>
          <w:rFonts w:ascii="Times New Roman" w:hAnsi="Times New Roman" w:cs="Times New Roman"/>
          <w:sz w:val="30"/>
          <w:szCs w:val="30"/>
        </w:rPr>
        <w:t xml:space="preserve">. </w:t>
      </w:r>
      <w:r w:rsidR="003E1BF6" w:rsidRPr="005B0DE2">
        <w:rPr>
          <w:rFonts w:ascii="Times New Roman" w:hAnsi="Times New Roman" w:cs="Times New Roman"/>
          <w:sz w:val="30"/>
          <w:szCs w:val="30"/>
        </w:rPr>
        <w:t xml:space="preserve">В </w:t>
      </w:r>
      <w:r w:rsidR="00DE15F9" w:rsidRPr="005B0DE2">
        <w:rPr>
          <w:rFonts w:ascii="Times New Roman" w:hAnsi="Times New Roman" w:cs="Times New Roman"/>
          <w:sz w:val="30"/>
          <w:szCs w:val="30"/>
        </w:rPr>
        <w:t>постановлени</w:t>
      </w:r>
      <w:r w:rsidR="003E1BF6" w:rsidRPr="005B0DE2">
        <w:rPr>
          <w:rFonts w:ascii="Times New Roman" w:hAnsi="Times New Roman" w:cs="Times New Roman"/>
          <w:sz w:val="30"/>
          <w:szCs w:val="30"/>
        </w:rPr>
        <w:t>и</w:t>
      </w:r>
      <w:r w:rsidR="00DE15F9" w:rsidRPr="005B0DE2">
        <w:rPr>
          <w:rFonts w:ascii="Times New Roman" w:hAnsi="Times New Roman" w:cs="Times New Roman"/>
          <w:sz w:val="30"/>
          <w:szCs w:val="30"/>
        </w:rPr>
        <w:t xml:space="preserve"> Совета Министров Республики Беларусь от 18</w:t>
      </w:r>
      <w:r w:rsidR="009C7CD9">
        <w:rPr>
          <w:rFonts w:ascii="Times New Roman" w:hAnsi="Times New Roman" w:cs="Times New Roman"/>
          <w:sz w:val="30"/>
          <w:szCs w:val="30"/>
        </w:rPr>
        <w:t> </w:t>
      </w:r>
      <w:r w:rsidR="00DE15F9" w:rsidRPr="005B0DE2">
        <w:rPr>
          <w:rFonts w:ascii="Times New Roman" w:hAnsi="Times New Roman" w:cs="Times New Roman"/>
          <w:sz w:val="30"/>
          <w:szCs w:val="30"/>
        </w:rPr>
        <w:t xml:space="preserve">марта 2019 г. № </w:t>
      </w:r>
      <w:proofErr w:type="gramStart"/>
      <w:r w:rsidR="00DE15F9" w:rsidRPr="005B0DE2">
        <w:rPr>
          <w:rFonts w:ascii="Times New Roman" w:hAnsi="Times New Roman" w:cs="Times New Roman"/>
          <w:sz w:val="30"/>
          <w:szCs w:val="30"/>
        </w:rPr>
        <w:t>167 ”О</w:t>
      </w:r>
      <w:proofErr w:type="gramEnd"/>
      <w:r w:rsidR="00DE15F9" w:rsidRPr="005B0DE2">
        <w:rPr>
          <w:rFonts w:ascii="Times New Roman" w:hAnsi="Times New Roman" w:cs="Times New Roman"/>
          <w:sz w:val="30"/>
          <w:szCs w:val="30"/>
        </w:rPr>
        <w:t xml:space="preserve"> мерах по реализации Указа Президента Республики Беларусь от 2 октября 2018 г. № 399“</w:t>
      </w:r>
      <w:r w:rsidR="00EB142B" w:rsidRPr="005B0DE2">
        <w:rPr>
          <w:rFonts w:ascii="Times New Roman" w:hAnsi="Times New Roman" w:cs="Times New Roman"/>
          <w:sz w:val="30"/>
          <w:szCs w:val="30"/>
        </w:rPr>
        <w:t>:</w:t>
      </w:r>
    </w:p>
    <w:p w14:paraId="517E8AE9" w14:textId="4285E586" w:rsidR="00E27034" w:rsidRPr="005B0DE2" w:rsidRDefault="00DF27CD" w:rsidP="00E27034">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части второй пункта 4 Положения о порядке продажи путем проведения аукциона (конкурса) предприятия как имущественного комплекса, акций (доли в уставном фонде) сельскохозяйственной </w:t>
      </w:r>
      <w:r w:rsidRPr="009C7CD9">
        <w:rPr>
          <w:rFonts w:ascii="Times New Roman" w:hAnsi="Times New Roman" w:cs="Times New Roman"/>
          <w:spacing w:val="-4"/>
          <w:sz w:val="30"/>
          <w:szCs w:val="30"/>
        </w:rPr>
        <w:t>организации, находящихся в республиканской собственности, утвержденного</w:t>
      </w:r>
      <w:r w:rsidRPr="005B0DE2">
        <w:rPr>
          <w:rFonts w:ascii="Times New Roman" w:hAnsi="Times New Roman" w:cs="Times New Roman"/>
          <w:sz w:val="30"/>
          <w:szCs w:val="30"/>
        </w:rPr>
        <w:t xml:space="preserve"> этим постановлением, </w:t>
      </w:r>
      <w:r w:rsidR="00E27034" w:rsidRPr="005B0DE2">
        <w:rPr>
          <w:rFonts w:ascii="Times New Roman" w:hAnsi="Times New Roman" w:cs="Times New Roman"/>
          <w:sz w:val="30"/>
          <w:szCs w:val="30"/>
        </w:rPr>
        <w:t>слова ”О мерах по реализации Указа Президента Республики Беларусь от 10 мая 2019 г. № 169“ заменить словами ”О</w:t>
      </w:r>
      <w:r w:rsidR="009C7CD9">
        <w:rPr>
          <w:rFonts w:ascii="Times New Roman" w:hAnsi="Times New Roman" w:cs="Times New Roman"/>
          <w:sz w:val="30"/>
          <w:szCs w:val="30"/>
        </w:rPr>
        <w:t> </w:t>
      </w:r>
      <w:r w:rsidR="00E27034" w:rsidRPr="005B0DE2">
        <w:rPr>
          <w:rFonts w:ascii="Times New Roman" w:hAnsi="Times New Roman" w:cs="Times New Roman"/>
          <w:sz w:val="30"/>
          <w:szCs w:val="30"/>
        </w:rPr>
        <w:t>порядке подготовки проектов решений о распоряжении имуществом, а также о его приобретении в собственность Республики Беларусь“;</w:t>
      </w:r>
    </w:p>
    <w:p w14:paraId="7EA3DD6A" w14:textId="1C296BC6" w:rsidR="00D37803" w:rsidRPr="005B0DE2" w:rsidRDefault="00894489" w:rsidP="00BE50F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E27034" w:rsidRPr="005B0DE2">
        <w:rPr>
          <w:rFonts w:ascii="Times New Roman" w:hAnsi="Times New Roman" w:cs="Times New Roman"/>
          <w:sz w:val="30"/>
          <w:szCs w:val="30"/>
        </w:rPr>
        <w:t xml:space="preserve"> </w:t>
      </w:r>
      <w:r w:rsidR="002B2D70" w:rsidRPr="005B0DE2">
        <w:rPr>
          <w:rFonts w:ascii="Times New Roman" w:hAnsi="Times New Roman" w:cs="Times New Roman"/>
          <w:sz w:val="30"/>
          <w:szCs w:val="30"/>
        </w:rPr>
        <w:t xml:space="preserve">части второй пункта 5 </w:t>
      </w:r>
      <w:r w:rsidR="00E27034" w:rsidRPr="005B0DE2">
        <w:rPr>
          <w:rFonts w:ascii="Times New Roman" w:hAnsi="Times New Roman" w:cs="Times New Roman"/>
          <w:sz w:val="30"/>
          <w:szCs w:val="30"/>
        </w:rPr>
        <w:t>Положени</w:t>
      </w:r>
      <w:r w:rsidR="002B2D70" w:rsidRPr="005B0DE2">
        <w:rPr>
          <w:rFonts w:ascii="Times New Roman" w:hAnsi="Times New Roman" w:cs="Times New Roman"/>
          <w:sz w:val="30"/>
          <w:szCs w:val="30"/>
        </w:rPr>
        <w:t>я</w:t>
      </w:r>
      <w:r w:rsidR="00E27034" w:rsidRPr="005B0DE2">
        <w:rPr>
          <w:rFonts w:ascii="Times New Roman" w:hAnsi="Times New Roman" w:cs="Times New Roman"/>
          <w:sz w:val="30"/>
          <w:szCs w:val="30"/>
        </w:rPr>
        <w:t xml:space="preserve"> о сдаче в аренду, в том числе с правом последующего выкупа предприятия как имущественного комплекса сельскохозяйственной организации по результатам реализации бизнес-плана по ее финансовому оздоровлению, утвержденно</w:t>
      </w:r>
      <w:r w:rsidR="00EB43F4" w:rsidRPr="005B0DE2">
        <w:rPr>
          <w:rFonts w:ascii="Times New Roman" w:hAnsi="Times New Roman" w:cs="Times New Roman"/>
          <w:sz w:val="30"/>
          <w:szCs w:val="30"/>
        </w:rPr>
        <w:t>го</w:t>
      </w:r>
      <w:r w:rsidR="00E27034" w:rsidRPr="005B0DE2">
        <w:rPr>
          <w:rFonts w:ascii="Times New Roman" w:hAnsi="Times New Roman" w:cs="Times New Roman"/>
          <w:sz w:val="30"/>
          <w:szCs w:val="30"/>
        </w:rPr>
        <w:t xml:space="preserve"> этим постановлением</w:t>
      </w:r>
      <w:r w:rsidR="00BE50FB" w:rsidRPr="005B0DE2">
        <w:rPr>
          <w:rFonts w:ascii="Times New Roman" w:hAnsi="Times New Roman" w:cs="Times New Roman"/>
          <w:sz w:val="30"/>
          <w:szCs w:val="30"/>
        </w:rPr>
        <w:t xml:space="preserve">, </w:t>
      </w:r>
      <w:r w:rsidR="00D37803" w:rsidRPr="005B0DE2">
        <w:rPr>
          <w:rFonts w:ascii="Times New Roman" w:hAnsi="Times New Roman" w:cs="Times New Roman"/>
          <w:sz w:val="30"/>
          <w:szCs w:val="30"/>
        </w:rPr>
        <w:t xml:space="preserve">слова ”О мерах по реализации Указа Президента Республики Беларусь от 10 мая 2019 г. № 169“ </w:t>
      </w:r>
      <w:r w:rsidRPr="005B0DE2">
        <w:rPr>
          <w:rFonts w:ascii="Times New Roman" w:hAnsi="Times New Roman" w:cs="Times New Roman"/>
          <w:sz w:val="30"/>
          <w:szCs w:val="30"/>
        </w:rPr>
        <w:t>заменить словами ”О</w:t>
      </w:r>
      <w:r>
        <w:rPr>
          <w:rFonts w:ascii="Times New Roman" w:hAnsi="Times New Roman" w:cs="Times New Roman"/>
          <w:sz w:val="30"/>
          <w:szCs w:val="30"/>
        </w:rPr>
        <w:t> </w:t>
      </w:r>
      <w:r w:rsidRPr="005B0DE2">
        <w:rPr>
          <w:rFonts w:ascii="Times New Roman" w:hAnsi="Times New Roman" w:cs="Times New Roman"/>
          <w:sz w:val="30"/>
          <w:szCs w:val="30"/>
        </w:rPr>
        <w:t>порядке подготовки проектов решений о распоряжении имуществом, а также о его приобретении в собственность Республики Беларусь“;</w:t>
      </w:r>
    </w:p>
    <w:p w14:paraId="084952B6" w14:textId="462882F1" w:rsidR="00894489" w:rsidRDefault="00894489" w:rsidP="00893B6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EB43F4" w:rsidRPr="005B0DE2">
        <w:rPr>
          <w:rFonts w:ascii="Times New Roman" w:hAnsi="Times New Roman" w:cs="Times New Roman"/>
          <w:sz w:val="30"/>
          <w:szCs w:val="30"/>
        </w:rPr>
        <w:t xml:space="preserve"> части четвертой пункта 13 Положения о передаче в доверительное управление принадлежащих Республике Беларусь акций (доли в уставном фонде) сельскохозяйственной организации, в </w:t>
      </w:r>
      <w:r w:rsidR="00BA2C2B" w:rsidRPr="005B0DE2">
        <w:rPr>
          <w:rFonts w:ascii="Times New Roman" w:hAnsi="Times New Roman" w:cs="Times New Roman"/>
          <w:sz w:val="30"/>
          <w:szCs w:val="30"/>
        </w:rPr>
        <w:t xml:space="preserve">том числе </w:t>
      </w:r>
      <w:r w:rsidR="00EB43F4" w:rsidRPr="005B0DE2">
        <w:rPr>
          <w:rFonts w:ascii="Times New Roman" w:hAnsi="Times New Roman" w:cs="Times New Roman"/>
          <w:sz w:val="30"/>
          <w:szCs w:val="30"/>
        </w:rPr>
        <w:t>с правом последующего их выкупа по результатам реализации бизнес-плана по ее финансовому оздоровлению</w:t>
      </w:r>
      <w:r>
        <w:rPr>
          <w:rFonts w:ascii="Times New Roman" w:hAnsi="Times New Roman" w:cs="Times New Roman"/>
          <w:sz w:val="30"/>
          <w:szCs w:val="30"/>
        </w:rPr>
        <w:t xml:space="preserve">, утвержденного этим </w:t>
      </w:r>
      <w:r w:rsidR="00010719">
        <w:rPr>
          <w:rFonts w:ascii="Times New Roman" w:hAnsi="Times New Roman" w:cs="Times New Roman"/>
          <w:sz w:val="30"/>
          <w:szCs w:val="30"/>
        </w:rPr>
        <w:t>п</w:t>
      </w:r>
      <w:r>
        <w:rPr>
          <w:rFonts w:ascii="Times New Roman" w:hAnsi="Times New Roman" w:cs="Times New Roman"/>
          <w:sz w:val="30"/>
          <w:szCs w:val="30"/>
        </w:rPr>
        <w:t>остановлением,</w:t>
      </w:r>
      <w:r w:rsidR="0044725F" w:rsidRPr="005B0DE2">
        <w:rPr>
          <w:rFonts w:ascii="Times New Roman" w:hAnsi="Times New Roman" w:cs="Times New Roman"/>
          <w:sz w:val="30"/>
          <w:szCs w:val="30"/>
        </w:rPr>
        <w:t xml:space="preserve"> </w:t>
      </w:r>
      <w:r w:rsidR="00356EFE" w:rsidRPr="005B0DE2">
        <w:rPr>
          <w:rFonts w:ascii="Times New Roman" w:hAnsi="Times New Roman" w:cs="Times New Roman"/>
          <w:sz w:val="30"/>
          <w:szCs w:val="30"/>
        </w:rPr>
        <w:t xml:space="preserve">слова ”О мерах по реализации Указа Президента Республики Беларусь от 10 мая 2019 г. № 169“ </w:t>
      </w:r>
      <w:r w:rsidRPr="005B0DE2">
        <w:rPr>
          <w:rFonts w:ascii="Times New Roman" w:hAnsi="Times New Roman" w:cs="Times New Roman"/>
          <w:sz w:val="30"/>
          <w:szCs w:val="30"/>
        </w:rPr>
        <w:t>заменить словами ”О</w:t>
      </w:r>
      <w:r>
        <w:rPr>
          <w:rFonts w:ascii="Times New Roman" w:hAnsi="Times New Roman" w:cs="Times New Roman"/>
          <w:sz w:val="30"/>
          <w:szCs w:val="30"/>
        </w:rPr>
        <w:t> </w:t>
      </w:r>
      <w:r w:rsidRPr="005B0DE2">
        <w:rPr>
          <w:rFonts w:ascii="Times New Roman" w:hAnsi="Times New Roman" w:cs="Times New Roman"/>
          <w:sz w:val="30"/>
          <w:szCs w:val="30"/>
        </w:rPr>
        <w:t xml:space="preserve">порядке подготовки проектов решений </w:t>
      </w:r>
      <w:r w:rsidRPr="005B0DE2">
        <w:rPr>
          <w:rFonts w:ascii="Times New Roman" w:hAnsi="Times New Roman" w:cs="Times New Roman"/>
          <w:sz w:val="30"/>
          <w:szCs w:val="30"/>
        </w:rPr>
        <w:lastRenderedPageBreak/>
        <w:t>о распоряжении имуществом, а также о его приобретении в собственность Республики Беларусь“;</w:t>
      </w:r>
    </w:p>
    <w:p w14:paraId="08EA038B" w14:textId="6BFBE817" w:rsidR="00D37803" w:rsidRPr="005B0DE2" w:rsidRDefault="00894489" w:rsidP="00893B6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893B6A" w:rsidRPr="005B0DE2">
        <w:rPr>
          <w:rFonts w:ascii="Times New Roman" w:hAnsi="Times New Roman" w:cs="Times New Roman"/>
          <w:sz w:val="30"/>
          <w:szCs w:val="30"/>
        </w:rPr>
        <w:t xml:space="preserve"> части второй пункта 13 Положения о передаче полномочий </w:t>
      </w:r>
      <w:r w:rsidR="00893B6A" w:rsidRPr="008B4841">
        <w:rPr>
          <w:rFonts w:ascii="Times New Roman" w:hAnsi="Times New Roman" w:cs="Times New Roman"/>
          <w:spacing w:val="-4"/>
          <w:sz w:val="30"/>
          <w:szCs w:val="30"/>
        </w:rPr>
        <w:t>исполнительного органа (руководителя) сельскохозяйственной организации</w:t>
      </w:r>
      <w:r w:rsidR="00893B6A" w:rsidRPr="005B0DE2">
        <w:rPr>
          <w:rFonts w:ascii="Times New Roman" w:hAnsi="Times New Roman" w:cs="Times New Roman"/>
          <w:sz w:val="30"/>
          <w:szCs w:val="30"/>
        </w:rPr>
        <w:t xml:space="preserve"> по договору другой коммерческой организации (управляющей организации) либо индивидуальному предпринимате</w:t>
      </w:r>
      <w:r w:rsidR="00356EFE">
        <w:rPr>
          <w:rFonts w:ascii="Times New Roman" w:hAnsi="Times New Roman" w:cs="Times New Roman"/>
          <w:sz w:val="30"/>
          <w:szCs w:val="30"/>
        </w:rPr>
        <w:t xml:space="preserve">лю (управляющему), в том числе </w:t>
      </w:r>
      <w:r w:rsidR="00893B6A" w:rsidRPr="005B0DE2">
        <w:rPr>
          <w:rFonts w:ascii="Times New Roman" w:hAnsi="Times New Roman" w:cs="Times New Roman"/>
          <w:sz w:val="30"/>
          <w:szCs w:val="30"/>
        </w:rPr>
        <w:t>с правом последующего выкупа предприятия как имущественного комплекса сельскохозяйственной организации по результатам реализации бизнес-плана по ее финансовому оздоровлению, утвержденн</w:t>
      </w:r>
      <w:r>
        <w:rPr>
          <w:rFonts w:ascii="Times New Roman" w:hAnsi="Times New Roman" w:cs="Times New Roman"/>
          <w:sz w:val="30"/>
          <w:szCs w:val="30"/>
        </w:rPr>
        <w:t>ого</w:t>
      </w:r>
      <w:r w:rsidR="00893B6A" w:rsidRPr="005B0DE2">
        <w:rPr>
          <w:rFonts w:ascii="Times New Roman" w:hAnsi="Times New Roman" w:cs="Times New Roman"/>
          <w:sz w:val="30"/>
          <w:szCs w:val="30"/>
        </w:rPr>
        <w:t xml:space="preserve"> этим постановлением,  </w:t>
      </w:r>
      <w:r w:rsidR="00EB43F4" w:rsidRPr="005B0DE2">
        <w:rPr>
          <w:rFonts w:ascii="Times New Roman" w:hAnsi="Times New Roman" w:cs="Times New Roman"/>
          <w:sz w:val="30"/>
          <w:szCs w:val="30"/>
        </w:rPr>
        <w:t xml:space="preserve">слова ”О мерах по реализации Указа Президента Республики Беларусь от 10 мая 2019 г. № 169“ </w:t>
      </w:r>
      <w:r w:rsidRPr="00894489">
        <w:rPr>
          <w:rFonts w:ascii="Times New Roman" w:hAnsi="Times New Roman" w:cs="Times New Roman"/>
          <w:sz w:val="30"/>
          <w:szCs w:val="30"/>
        </w:rPr>
        <w:t>заменить словами ”О порядке подготовки проектов решений о распоряжении имуществом, а также о его приобретении в соб</w:t>
      </w:r>
      <w:r>
        <w:rPr>
          <w:rFonts w:ascii="Times New Roman" w:hAnsi="Times New Roman" w:cs="Times New Roman"/>
          <w:sz w:val="30"/>
          <w:szCs w:val="30"/>
        </w:rPr>
        <w:t>ственность Республики Беларусь“.</w:t>
      </w:r>
    </w:p>
    <w:p w14:paraId="14969370" w14:textId="18D33D69" w:rsidR="008A56DA" w:rsidRPr="005B0DE2" w:rsidRDefault="0044725F" w:rsidP="008A56DA">
      <w:pPr>
        <w:suppressAutoHyphens/>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7</w:t>
      </w:r>
      <w:r w:rsidR="00357B3D" w:rsidRPr="005B0DE2">
        <w:rPr>
          <w:rFonts w:ascii="Times New Roman" w:hAnsi="Times New Roman" w:cs="Times New Roman"/>
          <w:sz w:val="30"/>
          <w:szCs w:val="30"/>
        </w:rPr>
        <w:t>.</w:t>
      </w:r>
      <w:r w:rsidR="00FA3B2E">
        <w:rPr>
          <w:rFonts w:ascii="Times New Roman" w:hAnsi="Times New Roman" w:cs="Times New Roman"/>
          <w:sz w:val="30"/>
          <w:szCs w:val="30"/>
        </w:rPr>
        <w:t> </w:t>
      </w:r>
      <w:r w:rsidR="008A56DA" w:rsidRPr="005B0DE2">
        <w:rPr>
          <w:rFonts w:ascii="Times New Roman" w:hAnsi="Times New Roman" w:cs="Times New Roman"/>
          <w:sz w:val="30"/>
          <w:szCs w:val="30"/>
        </w:rPr>
        <w:t>В постановлении Совета Министров Республики Беларусь от 13</w:t>
      </w:r>
      <w:r w:rsidR="009C7CD9">
        <w:rPr>
          <w:rFonts w:ascii="Times New Roman" w:hAnsi="Times New Roman" w:cs="Times New Roman"/>
          <w:sz w:val="30"/>
          <w:szCs w:val="30"/>
        </w:rPr>
        <w:t> </w:t>
      </w:r>
      <w:r w:rsidR="008A56DA" w:rsidRPr="005B0DE2">
        <w:rPr>
          <w:rFonts w:ascii="Times New Roman" w:hAnsi="Times New Roman" w:cs="Times New Roman"/>
          <w:sz w:val="30"/>
          <w:szCs w:val="30"/>
        </w:rPr>
        <w:t xml:space="preserve">ноября 2019 г. № </w:t>
      </w:r>
      <w:proofErr w:type="gramStart"/>
      <w:r w:rsidR="008A56DA" w:rsidRPr="005B0DE2">
        <w:rPr>
          <w:rFonts w:ascii="Times New Roman" w:hAnsi="Times New Roman" w:cs="Times New Roman"/>
          <w:sz w:val="30"/>
          <w:szCs w:val="30"/>
        </w:rPr>
        <w:t>763 ”О</w:t>
      </w:r>
      <w:proofErr w:type="gramEnd"/>
      <w:r w:rsidR="008A56DA" w:rsidRPr="005B0DE2">
        <w:rPr>
          <w:rFonts w:ascii="Times New Roman" w:hAnsi="Times New Roman" w:cs="Times New Roman"/>
          <w:sz w:val="30"/>
          <w:szCs w:val="30"/>
        </w:rPr>
        <w:t xml:space="preserve"> вовлечении в хозяйственный оборот неиспользуемого и неэффективно используемого имущества“:</w:t>
      </w:r>
    </w:p>
    <w:p w14:paraId="6FA2DC0B" w14:textId="77777777" w:rsidR="005D263E" w:rsidRDefault="008A56DA" w:rsidP="008A56DA">
      <w:pPr>
        <w:suppressAutoHyphens/>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преамбуле</w:t>
      </w:r>
      <w:r w:rsidR="005D263E">
        <w:rPr>
          <w:rFonts w:ascii="Times New Roman" w:hAnsi="Times New Roman" w:cs="Times New Roman"/>
          <w:sz w:val="30"/>
          <w:szCs w:val="30"/>
        </w:rPr>
        <w:t>:</w:t>
      </w:r>
      <w:r w:rsidRPr="005B0DE2">
        <w:rPr>
          <w:rFonts w:ascii="Times New Roman" w:hAnsi="Times New Roman" w:cs="Times New Roman"/>
          <w:sz w:val="30"/>
          <w:szCs w:val="30"/>
        </w:rPr>
        <w:t xml:space="preserve"> </w:t>
      </w:r>
    </w:p>
    <w:p w14:paraId="55E08037" w14:textId="7770EE49" w:rsidR="008A56DA" w:rsidRDefault="008A56DA" w:rsidP="008A56DA">
      <w:pPr>
        <w:suppressAutoHyphens/>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слова ”</w:t>
      </w:r>
      <w:hyperlink r:id="rId16" w:history="1">
        <w:r w:rsidRPr="005B0DE2">
          <w:rPr>
            <w:rFonts w:ascii="Times New Roman" w:hAnsi="Times New Roman" w:cs="Times New Roman"/>
            <w:sz w:val="30"/>
            <w:szCs w:val="30"/>
          </w:rPr>
          <w:t>10</w:t>
        </w:r>
      </w:hyperlink>
      <w:r w:rsidRPr="005B0DE2">
        <w:rPr>
          <w:rFonts w:ascii="Times New Roman" w:hAnsi="Times New Roman" w:cs="Times New Roman"/>
          <w:sz w:val="30"/>
          <w:szCs w:val="30"/>
        </w:rPr>
        <w:t xml:space="preserve"> Указа Президента Республики Беларусь от 10 мая 2019 г. №</w:t>
      </w:r>
      <w:r w:rsidR="009C7CD9">
        <w:rPr>
          <w:rFonts w:ascii="Times New Roman" w:hAnsi="Times New Roman" w:cs="Times New Roman"/>
          <w:sz w:val="30"/>
          <w:szCs w:val="30"/>
        </w:rPr>
        <w:t> </w:t>
      </w:r>
      <w:r w:rsidRPr="005B0DE2">
        <w:rPr>
          <w:rFonts w:ascii="Times New Roman" w:hAnsi="Times New Roman" w:cs="Times New Roman"/>
          <w:sz w:val="30"/>
          <w:szCs w:val="30"/>
        </w:rPr>
        <w:t xml:space="preserve">169 ”О распоряжении государственным имуществом“ заменить словами ”11 Указа </w:t>
      </w:r>
      <w:r w:rsidR="008F07AF" w:rsidRPr="005B0DE2">
        <w:rPr>
          <w:rFonts w:ascii="Times New Roman" w:hAnsi="Times New Roman" w:cs="Times New Roman"/>
          <w:sz w:val="30"/>
          <w:szCs w:val="30"/>
        </w:rPr>
        <w:t xml:space="preserve">Президента Республики Беларусь </w:t>
      </w:r>
      <w:r w:rsidRPr="005B0DE2">
        <w:rPr>
          <w:rFonts w:ascii="Times New Roman" w:hAnsi="Times New Roman" w:cs="Times New Roman"/>
          <w:sz w:val="30"/>
          <w:szCs w:val="30"/>
        </w:rPr>
        <w:t>от 19 сентября 2022 г. № 330 ”О распоряжении имуществом“;</w:t>
      </w:r>
    </w:p>
    <w:p w14:paraId="20A39F51" w14:textId="77777777" w:rsidR="005D263E" w:rsidRPr="005D263E" w:rsidRDefault="005D263E" w:rsidP="008A56DA">
      <w:pPr>
        <w:suppressAutoHyphens/>
        <w:spacing w:after="0" w:line="240" w:lineRule="auto"/>
        <w:ind w:firstLine="709"/>
        <w:jc w:val="both"/>
        <w:rPr>
          <w:rFonts w:ascii="Times New Roman" w:hAnsi="Times New Roman" w:cs="Times New Roman"/>
          <w:sz w:val="30"/>
          <w:szCs w:val="30"/>
        </w:rPr>
      </w:pPr>
      <w:proofErr w:type="gramStart"/>
      <w:r w:rsidRPr="00440B41">
        <w:rPr>
          <w:rFonts w:ascii="Times New Roman" w:hAnsi="Times New Roman" w:cs="Times New Roman"/>
          <w:sz w:val="30"/>
          <w:szCs w:val="30"/>
        </w:rPr>
        <w:t>слова ”десятого</w:t>
      </w:r>
      <w:proofErr w:type="gramEnd"/>
      <w:r w:rsidRPr="00440B41">
        <w:rPr>
          <w:rFonts w:ascii="Times New Roman" w:hAnsi="Times New Roman" w:cs="Times New Roman"/>
          <w:sz w:val="30"/>
          <w:szCs w:val="30"/>
        </w:rPr>
        <w:t xml:space="preserve"> части первой статьи 11“ заменить словами ”шестого части первой статьи 10</w:t>
      </w:r>
      <w:r w:rsidRPr="00440B41">
        <w:rPr>
          <w:rFonts w:ascii="Times New Roman" w:hAnsi="Times New Roman" w:cs="Times New Roman"/>
          <w:sz w:val="30"/>
          <w:szCs w:val="30"/>
          <w:vertAlign w:val="superscript"/>
        </w:rPr>
        <w:t>1</w:t>
      </w:r>
      <w:r w:rsidRPr="00440B41">
        <w:rPr>
          <w:rFonts w:ascii="Times New Roman" w:hAnsi="Times New Roman" w:cs="Times New Roman"/>
          <w:sz w:val="30"/>
          <w:szCs w:val="30"/>
        </w:rPr>
        <w:t>“;</w:t>
      </w:r>
    </w:p>
    <w:p w14:paraId="40239807" w14:textId="77777777" w:rsidR="008A56DA" w:rsidRPr="005B0DE2" w:rsidRDefault="008A56DA" w:rsidP="008A56DA">
      <w:pPr>
        <w:suppressAutoHyphens/>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Положении о порядке вовлечения в хозяйственный оборот неиспользуемого и неэффективно используемого имущества, утвержденном этим постановлением:</w:t>
      </w:r>
    </w:p>
    <w:p w14:paraId="308C27D3" w14:textId="5607EED0" w:rsidR="008A56DA" w:rsidRPr="005B0DE2" w:rsidRDefault="008A56DA" w:rsidP="008A56DA">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пункте 2 слова ”10 мая 2019 г. № 169“ заменить словами ”19</w:t>
      </w:r>
      <w:r w:rsidR="009C7CD9">
        <w:rPr>
          <w:rFonts w:ascii="Times New Roman" w:hAnsi="Times New Roman" w:cs="Times New Roman"/>
          <w:sz w:val="30"/>
          <w:szCs w:val="30"/>
        </w:rPr>
        <w:t> </w:t>
      </w:r>
      <w:r w:rsidRPr="005B0DE2">
        <w:rPr>
          <w:rFonts w:ascii="Times New Roman" w:hAnsi="Times New Roman" w:cs="Times New Roman"/>
          <w:sz w:val="30"/>
          <w:szCs w:val="30"/>
        </w:rPr>
        <w:t>сентября 2022 г. № 330“;</w:t>
      </w:r>
    </w:p>
    <w:p w14:paraId="0BE096FB" w14:textId="77777777" w:rsidR="00650BBE" w:rsidRPr="005B0DE2" w:rsidRDefault="00650BBE" w:rsidP="00650BB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пункте 6:</w:t>
      </w:r>
    </w:p>
    <w:p w14:paraId="420CE00B" w14:textId="0961732A" w:rsidR="00650BBE" w:rsidRPr="005B0DE2" w:rsidRDefault="00650BBE" w:rsidP="00650BB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абзаце втором слова ”14.2 пункта 14 Указа Президента Республики Беларусь от 10 мая 2019 г. № 169“ заменить словами ”15.2 пункта 15 Указа Президента Республики Беларусь от 19 сентября 2022 г. № 330“;</w:t>
      </w:r>
    </w:p>
    <w:p w14:paraId="02FBDD11" w14:textId="77777777" w:rsidR="00650BBE" w:rsidRPr="005B0DE2" w:rsidRDefault="005B2230" w:rsidP="005B2230">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абзаце четвертом </w:t>
      </w:r>
      <w:r w:rsidR="00650BBE" w:rsidRPr="005B0DE2">
        <w:rPr>
          <w:rFonts w:ascii="Times New Roman" w:hAnsi="Times New Roman" w:cs="Times New Roman"/>
          <w:sz w:val="30"/>
          <w:szCs w:val="30"/>
        </w:rPr>
        <w:t xml:space="preserve">слова ”10 Указа Президента Республики Беларусь от 10 мая 2019 г. № 169“ заменить словами ”11 Указа </w:t>
      </w:r>
      <w:r w:rsidRPr="005B0DE2">
        <w:rPr>
          <w:rFonts w:ascii="Times New Roman" w:hAnsi="Times New Roman" w:cs="Times New Roman"/>
          <w:sz w:val="30"/>
          <w:szCs w:val="30"/>
        </w:rPr>
        <w:t xml:space="preserve">Президента Республики Беларусь </w:t>
      </w:r>
      <w:r w:rsidR="00650BBE" w:rsidRPr="005B0DE2">
        <w:rPr>
          <w:rFonts w:ascii="Times New Roman" w:hAnsi="Times New Roman" w:cs="Times New Roman"/>
          <w:sz w:val="30"/>
          <w:szCs w:val="30"/>
        </w:rPr>
        <w:t>от 19 сентября 2022 г. № 330“;</w:t>
      </w:r>
    </w:p>
    <w:p w14:paraId="135C8B34" w14:textId="10A6A18D" w:rsidR="00650BBE" w:rsidRPr="005B0DE2" w:rsidRDefault="00650BBE" w:rsidP="00650BB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абзац шестой дополнить </w:t>
      </w:r>
      <w:proofErr w:type="gramStart"/>
      <w:r w:rsidRPr="005B0DE2">
        <w:rPr>
          <w:rFonts w:ascii="Times New Roman" w:hAnsi="Times New Roman" w:cs="Times New Roman"/>
          <w:sz w:val="30"/>
          <w:szCs w:val="30"/>
        </w:rPr>
        <w:t>словами ”</w:t>
      </w:r>
      <w:proofErr w:type="gramEnd"/>
      <w:r w:rsidRPr="005B0DE2">
        <w:rPr>
          <w:rFonts w:ascii="Times New Roman" w:hAnsi="Times New Roman" w:cs="Times New Roman"/>
          <w:sz w:val="30"/>
          <w:szCs w:val="30"/>
        </w:rPr>
        <w:t xml:space="preserve">, включая </w:t>
      </w:r>
      <w:r w:rsidRPr="00356EFE">
        <w:rPr>
          <w:rFonts w:ascii="Times New Roman" w:hAnsi="Times New Roman" w:cs="Times New Roman"/>
          <w:sz w:val="30"/>
          <w:szCs w:val="30"/>
        </w:rPr>
        <w:t xml:space="preserve">садовые </w:t>
      </w:r>
      <w:r w:rsidR="00356EFE">
        <w:rPr>
          <w:rFonts w:ascii="Times New Roman" w:hAnsi="Times New Roman" w:cs="Times New Roman"/>
          <w:sz w:val="30"/>
          <w:szCs w:val="30"/>
        </w:rPr>
        <w:t>дом</w:t>
      </w:r>
      <w:r w:rsidR="00894489">
        <w:rPr>
          <w:rFonts w:ascii="Times New Roman" w:hAnsi="Times New Roman" w:cs="Times New Roman"/>
          <w:sz w:val="30"/>
          <w:szCs w:val="30"/>
        </w:rPr>
        <w:t>ики</w:t>
      </w:r>
      <w:r w:rsidRPr="005B0DE2">
        <w:rPr>
          <w:rFonts w:ascii="Times New Roman" w:hAnsi="Times New Roman" w:cs="Times New Roman"/>
          <w:sz w:val="30"/>
          <w:szCs w:val="30"/>
        </w:rPr>
        <w:t>“;</w:t>
      </w:r>
    </w:p>
    <w:p w14:paraId="6054FBF2" w14:textId="1D5F07E1" w:rsidR="00A95E31" w:rsidRDefault="00A95E31" w:rsidP="00650BB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подстрочном пр</w:t>
      </w:r>
      <w:r w:rsidR="00650BBE" w:rsidRPr="005B0DE2">
        <w:rPr>
          <w:rFonts w:ascii="Times New Roman" w:hAnsi="Times New Roman" w:cs="Times New Roman"/>
          <w:sz w:val="30"/>
          <w:szCs w:val="30"/>
        </w:rPr>
        <w:t xml:space="preserve">имечании к абзацу двенадцатому </w:t>
      </w:r>
      <w:r w:rsidRPr="005B0DE2">
        <w:rPr>
          <w:rFonts w:ascii="Times New Roman" w:hAnsi="Times New Roman" w:cs="Times New Roman"/>
          <w:sz w:val="30"/>
          <w:szCs w:val="30"/>
        </w:rPr>
        <w:t>слова ”</w:t>
      </w:r>
      <w:r w:rsidR="00650BBE" w:rsidRPr="005B0DE2">
        <w:rPr>
          <w:rFonts w:ascii="Times New Roman" w:hAnsi="Times New Roman" w:cs="Times New Roman"/>
          <w:sz w:val="30"/>
          <w:szCs w:val="30"/>
        </w:rPr>
        <w:t xml:space="preserve">8 Указа Президента Республики Беларусь </w:t>
      </w:r>
      <w:r w:rsidR="00F16D95">
        <w:rPr>
          <w:rFonts w:ascii="Times New Roman" w:hAnsi="Times New Roman" w:cs="Times New Roman"/>
          <w:sz w:val="30"/>
          <w:szCs w:val="30"/>
        </w:rPr>
        <w:t xml:space="preserve">от </w:t>
      </w:r>
      <w:r w:rsidRPr="005B0DE2">
        <w:rPr>
          <w:rFonts w:ascii="Times New Roman" w:hAnsi="Times New Roman" w:cs="Times New Roman"/>
          <w:sz w:val="30"/>
          <w:szCs w:val="30"/>
        </w:rPr>
        <w:t>10 мая 2019 г. № 169“ заменить словами</w:t>
      </w:r>
      <w:r w:rsidR="009C7CD9">
        <w:rPr>
          <w:rFonts w:ascii="Times New Roman" w:hAnsi="Times New Roman" w:cs="Times New Roman"/>
          <w:sz w:val="30"/>
          <w:szCs w:val="30"/>
        </w:rPr>
        <w:t> </w:t>
      </w:r>
      <w:r w:rsidRPr="005B0DE2">
        <w:rPr>
          <w:rFonts w:ascii="Times New Roman" w:hAnsi="Times New Roman" w:cs="Times New Roman"/>
          <w:sz w:val="30"/>
          <w:szCs w:val="30"/>
        </w:rPr>
        <w:t>”</w:t>
      </w:r>
      <w:r w:rsidR="00650BBE" w:rsidRPr="005B0DE2">
        <w:rPr>
          <w:rFonts w:ascii="Times New Roman" w:hAnsi="Times New Roman" w:cs="Times New Roman"/>
          <w:sz w:val="30"/>
          <w:szCs w:val="30"/>
        </w:rPr>
        <w:t>9 Указа Президента Республики Беларусь от 19 сентября 2022 г. № 330</w:t>
      </w:r>
      <w:r w:rsidRPr="005B0DE2">
        <w:rPr>
          <w:rFonts w:ascii="Times New Roman" w:hAnsi="Times New Roman" w:cs="Times New Roman"/>
          <w:sz w:val="30"/>
          <w:szCs w:val="30"/>
        </w:rPr>
        <w:t>“;</w:t>
      </w:r>
    </w:p>
    <w:p w14:paraId="37524A48" w14:textId="77777777" w:rsidR="003F7980" w:rsidRPr="005B0DE2" w:rsidRDefault="003F7980" w:rsidP="00650BB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lastRenderedPageBreak/>
        <w:t>дополнить пункт абзацем следующего содержания:</w:t>
      </w:r>
    </w:p>
    <w:p w14:paraId="6AF87E0D" w14:textId="583F2187" w:rsidR="003F7980" w:rsidRPr="005B0DE2" w:rsidRDefault="00894489" w:rsidP="00650BBE">
      <w:pPr>
        <w:autoSpaceDE w:val="0"/>
        <w:autoSpaceDN w:val="0"/>
        <w:adjustRightInd w:val="0"/>
        <w:spacing w:after="0" w:line="240" w:lineRule="auto"/>
        <w:ind w:firstLine="709"/>
        <w:jc w:val="both"/>
        <w:rPr>
          <w:rFonts w:ascii="Times New Roman" w:hAnsi="Times New Roman" w:cs="Times New Roman"/>
          <w:sz w:val="30"/>
          <w:szCs w:val="30"/>
        </w:rPr>
      </w:pPr>
      <w:r w:rsidRPr="00894489">
        <w:rPr>
          <w:rFonts w:ascii="Times New Roman" w:hAnsi="Times New Roman" w:cs="Times New Roman"/>
          <w:sz w:val="30"/>
          <w:szCs w:val="30"/>
        </w:rPr>
        <w:t>”</w:t>
      </w:r>
      <w:r w:rsidR="003F7980" w:rsidRPr="005B0DE2">
        <w:rPr>
          <w:rFonts w:ascii="Times New Roman" w:hAnsi="Times New Roman" w:cs="Times New Roman"/>
          <w:sz w:val="30"/>
          <w:szCs w:val="30"/>
        </w:rPr>
        <w:t>специфические сооружения (их части), в которых отсутствуют стены, пол, потолок (эстакады, резервуары</w:t>
      </w:r>
      <w:r w:rsidR="0048535F" w:rsidRPr="005B0DE2">
        <w:rPr>
          <w:rFonts w:ascii="Times New Roman" w:hAnsi="Times New Roman" w:cs="Times New Roman"/>
          <w:sz w:val="30"/>
          <w:szCs w:val="30"/>
        </w:rPr>
        <w:t xml:space="preserve">, </w:t>
      </w:r>
      <w:proofErr w:type="spellStart"/>
      <w:r w:rsidR="0048535F" w:rsidRPr="005B0DE2">
        <w:rPr>
          <w:rFonts w:ascii="Times New Roman" w:hAnsi="Times New Roman" w:cs="Times New Roman"/>
          <w:sz w:val="30"/>
          <w:szCs w:val="30"/>
        </w:rPr>
        <w:t>битумохранилища</w:t>
      </w:r>
      <w:proofErr w:type="spellEnd"/>
      <w:r w:rsidR="0048535F" w:rsidRPr="005B0DE2">
        <w:rPr>
          <w:rFonts w:ascii="Times New Roman" w:hAnsi="Times New Roman" w:cs="Times New Roman"/>
          <w:sz w:val="30"/>
          <w:szCs w:val="30"/>
        </w:rPr>
        <w:t>, площадки, посадочные платформы, полигоны, пешеходные переходы, тоннели, крыши зданий и сооружений, фасады, железнодорожные пути и др</w:t>
      </w:r>
      <w:r w:rsidR="009C7CD9">
        <w:rPr>
          <w:rFonts w:ascii="Times New Roman" w:hAnsi="Times New Roman" w:cs="Times New Roman"/>
          <w:sz w:val="30"/>
          <w:szCs w:val="30"/>
        </w:rPr>
        <w:t>угое</w:t>
      </w:r>
      <w:r w:rsidR="003F7980" w:rsidRPr="005B0DE2">
        <w:rPr>
          <w:rFonts w:ascii="Times New Roman" w:hAnsi="Times New Roman" w:cs="Times New Roman"/>
          <w:sz w:val="30"/>
          <w:szCs w:val="30"/>
        </w:rPr>
        <w:t>)</w:t>
      </w:r>
      <w:r>
        <w:rPr>
          <w:rFonts w:ascii="Times New Roman" w:hAnsi="Times New Roman" w:cs="Times New Roman"/>
          <w:sz w:val="30"/>
          <w:szCs w:val="30"/>
        </w:rPr>
        <w:t>.</w:t>
      </w:r>
      <w:r w:rsidR="0048535F" w:rsidRPr="005B0DE2">
        <w:rPr>
          <w:rFonts w:ascii="Times New Roman" w:hAnsi="Times New Roman" w:cs="Times New Roman"/>
          <w:sz w:val="30"/>
          <w:szCs w:val="30"/>
        </w:rPr>
        <w:t>“;</w:t>
      </w:r>
    </w:p>
    <w:p w14:paraId="5A08A704" w14:textId="77777777" w:rsidR="008733C1" w:rsidRPr="005B0DE2" w:rsidRDefault="008733C1" w:rsidP="008733C1">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пункт </w:t>
      </w:r>
      <w:r w:rsidR="006E760B">
        <w:rPr>
          <w:rFonts w:ascii="Times New Roman" w:hAnsi="Times New Roman" w:cs="Times New Roman"/>
          <w:sz w:val="30"/>
          <w:szCs w:val="30"/>
        </w:rPr>
        <w:t>1</w:t>
      </w:r>
      <w:r w:rsidRPr="005B0DE2">
        <w:rPr>
          <w:rFonts w:ascii="Times New Roman" w:hAnsi="Times New Roman" w:cs="Times New Roman"/>
          <w:sz w:val="30"/>
          <w:szCs w:val="30"/>
        </w:rPr>
        <w:t>2</w:t>
      </w:r>
      <w:r w:rsidR="006E760B" w:rsidRPr="006E760B">
        <w:rPr>
          <w:rFonts w:ascii="Times New Roman" w:hAnsi="Times New Roman" w:cs="Times New Roman"/>
          <w:sz w:val="30"/>
          <w:szCs w:val="30"/>
        </w:rPr>
        <w:t xml:space="preserve"> </w:t>
      </w:r>
      <w:r w:rsidR="006E760B" w:rsidRPr="005B0DE2">
        <w:rPr>
          <w:rFonts w:ascii="Times New Roman" w:hAnsi="Times New Roman" w:cs="Times New Roman"/>
          <w:sz w:val="30"/>
          <w:szCs w:val="30"/>
        </w:rPr>
        <w:t>изложить в следующей редакции</w:t>
      </w:r>
      <w:r w:rsidRPr="005B0DE2">
        <w:rPr>
          <w:rFonts w:ascii="Times New Roman" w:hAnsi="Times New Roman" w:cs="Times New Roman"/>
          <w:sz w:val="30"/>
          <w:szCs w:val="30"/>
        </w:rPr>
        <w:t>:</w:t>
      </w:r>
    </w:p>
    <w:p w14:paraId="18FC2CAE" w14:textId="1B343BF5" w:rsidR="00D21D1E" w:rsidRPr="005B0DE2" w:rsidRDefault="00D21D1E" w:rsidP="00D21D1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”12.</w:t>
      </w:r>
      <w:r w:rsidR="009C7CD9">
        <w:rPr>
          <w:rFonts w:ascii="Times New Roman" w:hAnsi="Times New Roman" w:cs="Times New Roman"/>
          <w:sz w:val="30"/>
          <w:szCs w:val="30"/>
        </w:rPr>
        <w:t> </w:t>
      </w:r>
      <w:r w:rsidRPr="005B0DE2">
        <w:rPr>
          <w:rFonts w:ascii="Times New Roman" w:hAnsi="Times New Roman" w:cs="Times New Roman"/>
          <w:sz w:val="30"/>
          <w:szCs w:val="30"/>
        </w:rPr>
        <w:t>Изменения в календарные графики вносятся государственными органами и организациями, местными исполнительными комитетами по мере необходимости, но не чаще одного раза в месяц в случаях:</w:t>
      </w:r>
    </w:p>
    <w:p w14:paraId="1D4ADC17" w14:textId="3DECE8C4" w:rsidR="00D21D1E" w:rsidRPr="005B0DE2" w:rsidRDefault="00D21D1E" w:rsidP="00D21D1E">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необходимости изменения срока и (или) способа вовлечения в хозяйственный оборот объекта недвижимого имущества, а также изменения наименования </w:t>
      </w:r>
      <w:r w:rsidR="001120C5" w:rsidRPr="009C7CD9">
        <w:rPr>
          <w:rFonts w:ascii="Times New Roman" w:hAnsi="Times New Roman" w:cs="Times New Roman"/>
          <w:spacing w:val="-4"/>
          <w:sz w:val="30"/>
          <w:szCs w:val="30"/>
        </w:rPr>
        <w:t>балансодержателя</w:t>
      </w:r>
      <w:r w:rsidRPr="005B0DE2">
        <w:rPr>
          <w:rFonts w:ascii="Times New Roman" w:hAnsi="Times New Roman" w:cs="Times New Roman"/>
          <w:sz w:val="30"/>
          <w:szCs w:val="30"/>
        </w:rPr>
        <w:t>,</w:t>
      </w:r>
      <w:r w:rsidR="001120C5" w:rsidRPr="005B0DE2">
        <w:rPr>
          <w:rFonts w:ascii="Times New Roman" w:hAnsi="Times New Roman" w:cs="Times New Roman"/>
          <w:sz w:val="30"/>
          <w:szCs w:val="30"/>
        </w:rPr>
        <w:t xml:space="preserve"> </w:t>
      </w:r>
      <w:r w:rsidR="00BA6B31">
        <w:rPr>
          <w:rFonts w:ascii="Times New Roman" w:hAnsi="Times New Roman" w:cs="Times New Roman"/>
          <w:sz w:val="30"/>
          <w:szCs w:val="30"/>
        </w:rPr>
        <w:t>его</w:t>
      </w:r>
      <w:r w:rsidRPr="005B0DE2">
        <w:rPr>
          <w:rFonts w:ascii="Times New Roman" w:hAnsi="Times New Roman" w:cs="Times New Roman"/>
          <w:sz w:val="30"/>
          <w:szCs w:val="30"/>
        </w:rPr>
        <w:t xml:space="preserve"> местонахождения</w:t>
      </w:r>
      <w:r w:rsidR="004A6B85" w:rsidRPr="005B0DE2">
        <w:rPr>
          <w:rFonts w:ascii="Times New Roman" w:hAnsi="Times New Roman" w:cs="Times New Roman"/>
          <w:sz w:val="30"/>
          <w:szCs w:val="30"/>
        </w:rPr>
        <w:t>, иных сведений</w:t>
      </w:r>
      <w:r w:rsidRPr="005B0DE2">
        <w:rPr>
          <w:rFonts w:ascii="Times New Roman" w:hAnsi="Times New Roman" w:cs="Times New Roman"/>
          <w:sz w:val="30"/>
          <w:szCs w:val="30"/>
        </w:rPr>
        <w:t xml:space="preserve">; </w:t>
      </w:r>
    </w:p>
    <w:p w14:paraId="5BEA1FC4" w14:textId="62F1F8EA" w:rsidR="001120C5" w:rsidRPr="006C4770" w:rsidRDefault="001120C5" w:rsidP="00D21D1E">
      <w:pPr>
        <w:autoSpaceDE w:val="0"/>
        <w:autoSpaceDN w:val="0"/>
        <w:adjustRightInd w:val="0"/>
        <w:spacing w:after="0" w:line="240" w:lineRule="auto"/>
        <w:ind w:firstLine="709"/>
        <w:jc w:val="both"/>
        <w:rPr>
          <w:rFonts w:ascii="Times New Roman" w:hAnsi="Times New Roman" w:cs="Times New Roman"/>
          <w:spacing w:val="-12"/>
          <w:sz w:val="30"/>
          <w:szCs w:val="30"/>
        </w:rPr>
      </w:pPr>
      <w:r w:rsidRPr="006C4770">
        <w:rPr>
          <w:rFonts w:ascii="Times New Roman" w:hAnsi="Times New Roman" w:cs="Times New Roman"/>
          <w:spacing w:val="-12"/>
          <w:sz w:val="30"/>
          <w:szCs w:val="30"/>
        </w:rPr>
        <w:t>выявле</w:t>
      </w:r>
      <w:r w:rsidR="008A202C" w:rsidRPr="006C4770">
        <w:rPr>
          <w:rFonts w:ascii="Times New Roman" w:hAnsi="Times New Roman" w:cs="Times New Roman"/>
          <w:spacing w:val="-12"/>
          <w:sz w:val="30"/>
          <w:szCs w:val="30"/>
        </w:rPr>
        <w:t>ния в текущем году объектов, не</w:t>
      </w:r>
      <w:r w:rsidR="00F16D95" w:rsidRPr="006C4770">
        <w:rPr>
          <w:rFonts w:ascii="Times New Roman" w:hAnsi="Times New Roman" w:cs="Times New Roman"/>
          <w:spacing w:val="-12"/>
          <w:sz w:val="30"/>
          <w:szCs w:val="30"/>
        </w:rPr>
        <w:t xml:space="preserve"> </w:t>
      </w:r>
      <w:r w:rsidRPr="006C4770">
        <w:rPr>
          <w:rFonts w:ascii="Times New Roman" w:hAnsi="Times New Roman" w:cs="Times New Roman"/>
          <w:spacing w:val="-12"/>
          <w:sz w:val="30"/>
          <w:szCs w:val="30"/>
        </w:rPr>
        <w:t>используемых в</w:t>
      </w:r>
      <w:r w:rsidR="009C7CD9" w:rsidRPr="006C4770">
        <w:rPr>
          <w:rFonts w:ascii="Times New Roman" w:hAnsi="Times New Roman" w:cs="Times New Roman"/>
          <w:spacing w:val="-12"/>
          <w:sz w:val="30"/>
          <w:szCs w:val="30"/>
        </w:rPr>
        <w:t xml:space="preserve"> </w:t>
      </w:r>
      <w:r w:rsidRPr="006C4770">
        <w:rPr>
          <w:rFonts w:ascii="Times New Roman" w:hAnsi="Times New Roman" w:cs="Times New Roman"/>
          <w:spacing w:val="-12"/>
          <w:sz w:val="30"/>
          <w:szCs w:val="30"/>
        </w:rPr>
        <w:t>предыдущих годах;</w:t>
      </w:r>
    </w:p>
    <w:p w14:paraId="3FD191FF" w14:textId="44AA7AF9" w:rsidR="00C4333D" w:rsidRPr="005B0DE2" w:rsidRDefault="00C4333D" w:rsidP="00C4333D">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необходимости использования объекта недвижимого имущества в собственных целях;</w:t>
      </w:r>
    </w:p>
    <w:p w14:paraId="65DABDC6" w14:textId="15EAF3D6" w:rsidR="000D4AF8" w:rsidRPr="006C4770" w:rsidRDefault="000D4AF8" w:rsidP="00D21D1E">
      <w:pPr>
        <w:autoSpaceDE w:val="0"/>
        <w:autoSpaceDN w:val="0"/>
        <w:adjustRightInd w:val="0"/>
        <w:spacing w:after="0" w:line="240" w:lineRule="auto"/>
        <w:ind w:firstLine="709"/>
        <w:jc w:val="both"/>
        <w:rPr>
          <w:rFonts w:ascii="Times New Roman" w:hAnsi="Times New Roman" w:cs="Times New Roman"/>
          <w:spacing w:val="-4"/>
          <w:sz w:val="30"/>
          <w:szCs w:val="30"/>
        </w:rPr>
      </w:pPr>
      <w:r w:rsidRPr="006C4770">
        <w:rPr>
          <w:rFonts w:ascii="Times New Roman" w:hAnsi="Times New Roman" w:cs="Times New Roman"/>
          <w:spacing w:val="-4"/>
          <w:sz w:val="30"/>
          <w:szCs w:val="30"/>
        </w:rPr>
        <w:t>отн</w:t>
      </w:r>
      <w:r w:rsidR="008A202C" w:rsidRPr="006C4770">
        <w:rPr>
          <w:rFonts w:ascii="Times New Roman" w:hAnsi="Times New Roman" w:cs="Times New Roman"/>
          <w:spacing w:val="-4"/>
          <w:sz w:val="30"/>
          <w:szCs w:val="30"/>
        </w:rPr>
        <w:t>есения</w:t>
      </w:r>
      <w:r w:rsidRPr="006C4770">
        <w:rPr>
          <w:rFonts w:ascii="Times New Roman" w:hAnsi="Times New Roman" w:cs="Times New Roman"/>
          <w:spacing w:val="-4"/>
          <w:sz w:val="30"/>
          <w:szCs w:val="30"/>
        </w:rPr>
        <w:t xml:space="preserve"> к объектам, указанным в пункте 6 настоящего Положения</w:t>
      </w:r>
      <w:r w:rsidR="006E760B" w:rsidRPr="006C4770">
        <w:rPr>
          <w:rFonts w:ascii="Times New Roman" w:hAnsi="Times New Roman" w:cs="Times New Roman"/>
          <w:spacing w:val="-4"/>
          <w:sz w:val="30"/>
          <w:szCs w:val="30"/>
        </w:rPr>
        <w:t>.</w:t>
      </w:r>
      <w:r w:rsidR="00DB48A3" w:rsidRPr="006C4770">
        <w:rPr>
          <w:rFonts w:ascii="Times New Roman" w:hAnsi="Times New Roman" w:cs="Times New Roman"/>
          <w:spacing w:val="-4"/>
          <w:sz w:val="30"/>
          <w:szCs w:val="30"/>
        </w:rPr>
        <w:t>“;</w:t>
      </w:r>
    </w:p>
    <w:p w14:paraId="719928FD" w14:textId="1A1DFFB1" w:rsidR="00DB48A3" w:rsidRDefault="00DB48A3" w:rsidP="00D21D1E">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дополнить Положение пунктом 12</w:t>
      </w:r>
      <w:r>
        <w:rPr>
          <w:rFonts w:ascii="Times New Roman" w:hAnsi="Times New Roman" w:cs="Times New Roman"/>
          <w:sz w:val="30"/>
          <w:szCs w:val="30"/>
          <w:vertAlign w:val="superscript"/>
        </w:rPr>
        <w:t xml:space="preserve">1 </w:t>
      </w:r>
      <w:r>
        <w:rPr>
          <w:rFonts w:ascii="Times New Roman" w:hAnsi="Times New Roman" w:cs="Times New Roman"/>
          <w:sz w:val="30"/>
          <w:szCs w:val="30"/>
        </w:rPr>
        <w:t>следующего содержания:</w:t>
      </w:r>
    </w:p>
    <w:p w14:paraId="439B3E88" w14:textId="26AD6B9B" w:rsidR="00DB48A3" w:rsidRDefault="00DB48A3" w:rsidP="00DB48A3">
      <w:pPr>
        <w:autoSpaceDE w:val="0"/>
        <w:autoSpaceDN w:val="0"/>
        <w:adjustRightInd w:val="0"/>
        <w:spacing w:after="0" w:line="240" w:lineRule="auto"/>
        <w:ind w:firstLine="709"/>
        <w:jc w:val="both"/>
        <w:rPr>
          <w:rFonts w:ascii="Times New Roman" w:hAnsi="Times New Roman" w:cs="Times New Roman"/>
          <w:sz w:val="30"/>
          <w:szCs w:val="30"/>
        </w:rPr>
      </w:pPr>
      <w:r w:rsidRPr="00DB48A3">
        <w:rPr>
          <w:rFonts w:ascii="Times New Roman" w:hAnsi="Times New Roman" w:cs="Times New Roman"/>
          <w:sz w:val="30"/>
          <w:szCs w:val="30"/>
        </w:rPr>
        <w:t>”</w:t>
      </w:r>
      <w:r>
        <w:rPr>
          <w:rFonts w:ascii="Times New Roman" w:hAnsi="Times New Roman" w:cs="Times New Roman"/>
          <w:sz w:val="30"/>
          <w:szCs w:val="30"/>
        </w:rPr>
        <w:t>12</w:t>
      </w:r>
      <w:r>
        <w:rPr>
          <w:rFonts w:ascii="Times New Roman" w:hAnsi="Times New Roman" w:cs="Times New Roman"/>
          <w:sz w:val="30"/>
          <w:szCs w:val="30"/>
          <w:vertAlign w:val="superscript"/>
        </w:rPr>
        <w:t>1</w:t>
      </w:r>
      <w:r>
        <w:rPr>
          <w:rFonts w:ascii="Times New Roman" w:hAnsi="Times New Roman" w:cs="Times New Roman"/>
          <w:sz w:val="30"/>
          <w:szCs w:val="30"/>
        </w:rPr>
        <w:t xml:space="preserve">. Новые объекты недвижимого имущества в связи с прекращением их использования в текущем году включаются в календарные графики на следующий календарный год в случае их </w:t>
      </w:r>
      <w:proofErr w:type="spellStart"/>
      <w:r>
        <w:rPr>
          <w:rFonts w:ascii="Times New Roman" w:hAnsi="Times New Roman" w:cs="Times New Roman"/>
          <w:sz w:val="30"/>
          <w:szCs w:val="30"/>
        </w:rPr>
        <w:t>невовлечения</w:t>
      </w:r>
      <w:proofErr w:type="spellEnd"/>
      <w:r>
        <w:rPr>
          <w:rFonts w:ascii="Times New Roman" w:hAnsi="Times New Roman" w:cs="Times New Roman"/>
          <w:sz w:val="30"/>
          <w:szCs w:val="30"/>
        </w:rPr>
        <w:t xml:space="preserve"> в хозяйственный оборот в текущем году.</w:t>
      </w:r>
    </w:p>
    <w:p w14:paraId="35BACA16" w14:textId="3F669CE8" w:rsidR="00DB48A3" w:rsidRPr="005B0DE2" w:rsidRDefault="00DB48A3" w:rsidP="00DB48A3">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Информация</w:t>
      </w:r>
      <w:r>
        <w:rPr>
          <w:rFonts w:ascii="Times New Roman" w:hAnsi="Times New Roman" w:cs="Times New Roman"/>
          <w:sz w:val="30"/>
          <w:szCs w:val="30"/>
        </w:rPr>
        <w:t xml:space="preserve"> об </w:t>
      </w:r>
      <w:r w:rsidRPr="005B0DE2">
        <w:rPr>
          <w:rFonts w:ascii="Times New Roman" w:hAnsi="Times New Roman" w:cs="Times New Roman"/>
          <w:sz w:val="30"/>
          <w:szCs w:val="30"/>
        </w:rPr>
        <w:t>объектах</w:t>
      </w:r>
      <w:r>
        <w:rPr>
          <w:rFonts w:ascii="Times New Roman" w:hAnsi="Times New Roman" w:cs="Times New Roman"/>
          <w:sz w:val="30"/>
          <w:szCs w:val="30"/>
        </w:rPr>
        <w:t>, указанных в части первой настоящего пункта,</w:t>
      </w:r>
      <w:r w:rsidRPr="005B0DE2">
        <w:rPr>
          <w:rFonts w:ascii="Times New Roman" w:hAnsi="Times New Roman" w:cs="Times New Roman"/>
          <w:sz w:val="30"/>
          <w:szCs w:val="30"/>
        </w:rPr>
        <w:t xml:space="preserve"> подлежит отражению в форме согласно приложению </w:t>
      </w:r>
      <w:r w:rsidR="00127675">
        <w:rPr>
          <w:rFonts w:ascii="Times New Roman" w:hAnsi="Times New Roman" w:cs="Times New Roman"/>
          <w:sz w:val="30"/>
          <w:szCs w:val="30"/>
        </w:rPr>
        <w:t>2</w:t>
      </w:r>
      <w:r>
        <w:rPr>
          <w:rFonts w:ascii="Times New Roman" w:hAnsi="Times New Roman" w:cs="Times New Roman"/>
          <w:sz w:val="30"/>
          <w:szCs w:val="30"/>
          <w:vertAlign w:val="superscript"/>
        </w:rPr>
        <w:t>1</w:t>
      </w:r>
      <w:r w:rsidRPr="005B0DE2">
        <w:rPr>
          <w:rFonts w:ascii="Times New Roman" w:hAnsi="Times New Roman" w:cs="Times New Roman"/>
          <w:sz w:val="30"/>
          <w:szCs w:val="30"/>
        </w:rPr>
        <w:t xml:space="preserve"> (далее – информация </w:t>
      </w:r>
      <w:r w:rsidR="00127675">
        <w:rPr>
          <w:rFonts w:ascii="Times New Roman" w:hAnsi="Times New Roman" w:cs="Times New Roman"/>
          <w:sz w:val="30"/>
          <w:szCs w:val="30"/>
        </w:rPr>
        <w:t>о новых объектах</w:t>
      </w:r>
      <w:r w:rsidRPr="005B0DE2">
        <w:rPr>
          <w:rFonts w:ascii="Times New Roman" w:hAnsi="Times New Roman" w:cs="Times New Roman"/>
          <w:sz w:val="30"/>
          <w:szCs w:val="30"/>
        </w:rPr>
        <w:t>).“;</w:t>
      </w:r>
    </w:p>
    <w:p w14:paraId="45960B3A" w14:textId="77777777" w:rsidR="000D4AF8" w:rsidRPr="005B0DE2" w:rsidRDefault="000D4AF8" w:rsidP="008733C1">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пункте 13:</w:t>
      </w:r>
    </w:p>
    <w:p w14:paraId="28397FCC" w14:textId="77777777" w:rsidR="000D4AF8" w:rsidRPr="005B0DE2" w:rsidRDefault="000D4AF8" w:rsidP="008733C1">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часть вторую дополнить </w:t>
      </w:r>
      <w:proofErr w:type="gramStart"/>
      <w:r w:rsidRPr="005B0DE2">
        <w:rPr>
          <w:rFonts w:ascii="Times New Roman" w:hAnsi="Times New Roman" w:cs="Times New Roman"/>
          <w:sz w:val="30"/>
          <w:szCs w:val="30"/>
        </w:rPr>
        <w:t>словами ”с</w:t>
      </w:r>
      <w:proofErr w:type="gramEnd"/>
      <w:r w:rsidRPr="005B0DE2">
        <w:rPr>
          <w:rFonts w:ascii="Times New Roman" w:hAnsi="Times New Roman" w:cs="Times New Roman"/>
          <w:sz w:val="30"/>
          <w:szCs w:val="30"/>
        </w:rPr>
        <w:t xml:space="preserve"> </w:t>
      </w:r>
      <w:r w:rsidR="008A202C" w:rsidRPr="005B0DE2">
        <w:rPr>
          <w:rFonts w:ascii="Times New Roman" w:hAnsi="Times New Roman" w:cs="Times New Roman"/>
          <w:sz w:val="30"/>
          <w:szCs w:val="30"/>
        </w:rPr>
        <w:t>обоснованием</w:t>
      </w:r>
      <w:r w:rsidRPr="005B0DE2">
        <w:rPr>
          <w:rFonts w:ascii="Times New Roman" w:hAnsi="Times New Roman" w:cs="Times New Roman"/>
          <w:sz w:val="30"/>
          <w:szCs w:val="30"/>
        </w:rPr>
        <w:t xml:space="preserve"> необходимости </w:t>
      </w:r>
      <w:r w:rsidR="008A202C" w:rsidRPr="005B0DE2">
        <w:rPr>
          <w:rFonts w:ascii="Times New Roman" w:hAnsi="Times New Roman" w:cs="Times New Roman"/>
          <w:sz w:val="30"/>
          <w:szCs w:val="30"/>
        </w:rPr>
        <w:t>корректировки календарного графика</w:t>
      </w:r>
      <w:r w:rsidRPr="005B0DE2">
        <w:rPr>
          <w:rFonts w:ascii="Times New Roman" w:hAnsi="Times New Roman" w:cs="Times New Roman"/>
          <w:sz w:val="30"/>
          <w:szCs w:val="30"/>
        </w:rPr>
        <w:t>“;</w:t>
      </w:r>
    </w:p>
    <w:p w14:paraId="40E872C7" w14:textId="77777777" w:rsidR="000D4AF8" w:rsidRPr="005B0DE2" w:rsidRDefault="000D4AF8" w:rsidP="008733C1">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часть третью исключить;</w:t>
      </w:r>
    </w:p>
    <w:p w14:paraId="30880294" w14:textId="77E71D98" w:rsidR="008733C1" w:rsidRPr="005B0DE2" w:rsidRDefault="008733C1" w:rsidP="008733C1">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абзаце первом пункта 14 </w:t>
      </w:r>
      <w:proofErr w:type="gramStart"/>
      <w:r w:rsidRPr="005B0DE2">
        <w:rPr>
          <w:rFonts w:ascii="Times New Roman" w:hAnsi="Times New Roman" w:cs="Times New Roman"/>
          <w:sz w:val="30"/>
          <w:szCs w:val="30"/>
        </w:rPr>
        <w:t>слова ”за</w:t>
      </w:r>
      <w:proofErr w:type="gramEnd"/>
      <w:r w:rsidRPr="005B0DE2">
        <w:rPr>
          <w:rFonts w:ascii="Times New Roman" w:hAnsi="Times New Roman" w:cs="Times New Roman"/>
          <w:sz w:val="30"/>
          <w:szCs w:val="30"/>
        </w:rPr>
        <w:t xml:space="preserve"> отчетным кварталом“ заменить словами ”</w:t>
      </w:r>
      <w:r w:rsidR="004A6B85" w:rsidRPr="005B0DE2">
        <w:rPr>
          <w:rFonts w:ascii="Times New Roman" w:hAnsi="Times New Roman" w:cs="Times New Roman"/>
          <w:sz w:val="30"/>
          <w:szCs w:val="30"/>
        </w:rPr>
        <w:t>за месяцем, в котором данные изменения произошли</w:t>
      </w:r>
      <w:r w:rsidRPr="005B0DE2">
        <w:rPr>
          <w:rFonts w:ascii="Times New Roman" w:hAnsi="Times New Roman" w:cs="Times New Roman"/>
          <w:sz w:val="30"/>
          <w:szCs w:val="30"/>
        </w:rPr>
        <w:t>“;</w:t>
      </w:r>
    </w:p>
    <w:p w14:paraId="2899121C" w14:textId="0DAD09F0" w:rsidR="007277D7" w:rsidRPr="005B0DE2" w:rsidRDefault="00127675" w:rsidP="007277D7">
      <w:pPr>
        <w:suppressAutoHyphen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абзац третий </w:t>
      </w:r>
      <w:r w:rsidR="008733C1" w:rsidRPr="005B0DE2">
        <w:rPr>
          <w:rFonts w:ascii="Times New Roman" w:hAnsi="Times New Roman" w:cs="Times New Roman"/>
          <w:sz w:val="30"/>
          <w:szCs w:val="30"/>
        </w:rPr>
        <w:t>част</w:t>
      </w:r>
      <w:r>
        <w:rPr>
          <w:rFonts w:ascii="Times New Roman" w:hAnsi="Times New Roman" w:cs="Times New Roman"/>
          <w:sz w:val="30"/>
          <w:szCs w:val="30"/>
        </w:rPr>
        <w:t>и</w:t>
      </w:r>
      <w:r w:rsidR="008733C1" w:rsidRPr="005B0DE2">
        <w:rPr>
          <w:rFonts w:ascii="Times New Roman" w:hAnsi="Times New Roman" w:cs="Times New Roman"/>
          <w:sz w:val="30"/>
          <w:szCs w:val="30"/>
        </w:rPr>
        <w:t xml:space="preserve"> перв</w:t>
      </w:r>
      <w:r>
        <w:rPr>
          <w:rFonts w:ascii="Times New Roman" w:hAnsi="Times New Roman" w:cs="Times New Roman"/>
          <w:sz w:val="30"/>
          <w:szCs w:val="30"/>
        </w:rPr>
        <w:t xml:space="preserve">ой </w:t>
      </w:r>
      <w:r w:rsidR="008733C1" w:rsidRPr="005B0DE2">
        <w:rPr>
          <w:rFonts w:ascii="Times New Roman" w:hAnsi="Times New Roman" w:cs="Times New Roman"/>
          <w:sz w:val="30"/>
          <w:szCs w:val="30"/>
        </w:rPr>
        <w:t>пункта 16</w:t>
      </w:r>
      <w:r w:rsidR="00DA44EB" w:rsidRPr="005B0DE2">
        <w:rPr>
          <w:rFonts w:ascii="Times New Roman" w:hAnsi="Times New Roman" w:cs="Times New Roman"/>
          <w:sz w:val="30"/>
          <w:szCs w:val="30"/>
        </w:rPr>
        <w:t xml:space="preserve"> после</w:t>
      </w:r>
      <w:r>
        <w:rPr>
          <w:rFonts w:ascii="Times New Roman" w:hAnsi="Times New Roman" w:cs="Times New Roman"/>
          <w:sz w:val="30"/>
          <w:szCs w:val="30"/>
        </w:rPr>
        <w:t xml:space="preserve"> </w:t>
      </w:r>
      <w:proofErr w:type="gramStart"/>
      <w:r>
        <w:rPr>
          <w:rFonts w:ascii="Times New Roman" w:hAnsi="Times New Roman" w:cs="Times New Roman"/>
          <w:sz w:val="30"/>
          <w:szCs w:val="30"/>
        </w:rPr>
        <w:t xml:space="preserve">слов </w:t>
      </w:r>
      <w:r w:rsidRPr="00127675">
        <w:rPr>
          <w:rFonts w:ascii="Times New Roman" w:hAnsi="Times New Roman" w:cs="Times New Roman"/>
          <w:sz w:val="30"/>
          <w:szCs w:val="30"/>
        </w:rPr>
        <w:t>”</w:t>
      </w:r>
      <w:r>
        <w:rPr>
          <w:rFonts w:ascii="Times New Roman" w:hAnsi="Times New Roman" w:cs="Times New Roman"/>
          <w:sz w:val="30"/>
          <w:szCs w:val="30"/>
        </w:rPr>
        <w:t>приложению</w:t>
      </w:r>
      <w:proofErr w:type="gramEnd"/>
      <w:r>
        <w:rPr>
          <w:rFonts w:ascii="Times New Roman" w:hAnsi="Times New Roman" w:cs="Times New Roman"/>
          <w:sz w:val="30"/>
          <w:szCs w:val="30"/>
        </w:rPr>
        <w:t xml:space="preserve"> 5</w:t>
      </w:r>
      <w:r w:rsidRPr="00127675">
        <w:rPr>
          <w:rFonts w:ascii="Times New Roman" w:hAnsi="Times New Roman" w:cs="Times New Roman"/>
          <w:sz w:val="30"/>
          <w:szCs w:val="30"/>
        </w:rPr>
        <w:t>“</w:t>
      </w:r>
      <w:r>
        <w:rPr>
          <w:rFonts w:ascii="Times New Roman" w:hAnsi="Times New Roman" w:cs="Times New Roman"/>
          <w:sz w:val="30"/>
          <w:szCs w:val="30"/>
        </w:rPr>
        <w:t xml:space="preserve"> дополнить словами </w:t>
      </w:r>
      <w:r w:rsidRPr="00127675">
        <w:rPr>
          <w:rFonts w:ascii="Times New Roman" w:hAnsi="Times New Roman" w:cs="Times New Roman"/>
          <w:sz w:val="30"/>
          <w:szCs w:val="30"/>
        </w:rPr>
        <w:t>”</w:t>
      </w:r>
      <w:r>
        <w:rPr>
          <w:rFonts w:ascii="Times New Roman" w:hAnsi="Times New Roman" w:cs="Times New Roman"/>
          <w:sz w:val="30"/>
          <w:szCs w:val="30"/>
        </w:rPr>
        <w:t xml:space="preserve">и </w:t>
      </w:r>
      <w:r w:rsidR="007277D7" w:rsidRPr="005B0DE2">
        <w:rPr>
          <w:rFonts w:ascii="Times New Roman" w:hAnsi="Times New Roman" w:cs="Times New Roman"/>
          <w:sz w:val="30"/>
          <w:szCs w:val="30"/>
        </w:rPr>
        <w:t xml:space="preserve">информацию </w:t>
      </w:r>
      <w:r>
        <w:rPr>
          <w:rFonts w:ascii="Times New Roman" w:hAnsi="Times New Roman" w:cs="Times New Roman"/>
          <w:sz w:val="30"/>
          <w:szCs w:val="30"/>
        </w:rPr>
        <w:t>о новых объектах</w:t>
      </w:r>
      <w:r w:rsidR="007277D7" w:rsidRPr="005B0DE2">
        <w:rPr>
          <w:rFonts w:ascii="Times New Roman" w:hAnsi="Times New Roman" w:cs="Times New Roman"/>
          <w:sz w:val="30"/>
          <w:szCs w:val="30"/>
        </w:rPr>
        <w:t>“;</w:t>
      </w:r>
    </w:p>
    <w:p w14:paraId="439A7B26" w14:textId="1FF771D8" w:rsidR="00D24971" w:rsidRDefault="00D24971" w:rsidP="00D24971">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приложениях 1 и 2 к этому </w:t>
      </w:r>
      <w:r>
        <w:rPr>
          <w:rFonts w:ascii="Times New Roman" w:hAnsi="Times New Roman" w:cs="Times New Roman"/>
          <w:sz w:val="30"/>
          <w:szCs w:val="30"/>
        </w:rPr>
        <w:t>Положению</w:t>
      </w:r>
      <w:r w:rsidRPr="005B0DE2">
        <w:rPr>
          <w:rFonts w:ascii="Times New Roman" w:hAnsi="Times New Roman" w:cs="Times New Roman"/>
          <w:sz w:val="30"/>
          <w:szCs w:val="30"/>
        </w:rPr>
        <w:t xml:space="preserve"> </w:t>
      </w:r>
      <w:proofErr w:type="gramStart"/>
      <w:r w:rsidRPr="005B0DE2">
        <w:rPr>
          <w:rFonts w:ascii="Times New Roman" w:hAnsi="Times New Roman" w:cs="Times New Roman"/>
          <w:sz w:val="30"/>
          <w:szCs w:val="30"/>
        </w:rPr>
        <w:t>слово ”должность</w:t>
      </w:r>
      <w:proofErr w:type="gramEnd"/>
      <w:r w:rsidRPr="005B0DE2">
        <w:rPr>
          <w:rFonts w:ascii="Times New Roman" w:hAnsi="Times New Roman" w:cs="Times New Roman"/>
          <w:sz w:val="30"/>
          <w:szCs w:val="30"/>
        </w:rPr>
        <w:t>)“ заменить словами ”должность служащего)“;</w:t>
      </w:r>
    </w:p>
    <w:p w14:paraId="72D71C2B" w14:textId="682D1E3C" w:rsidR="006E37D7" w:rsidRDefault="006E37D7" w:rsidP="00D24971">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дополнить Положение приложением </w:t>
      </w:r>
      <w:r w:rsidR="00127675">
        <w:rPr>
          <w:rFonts w:ascii="Times New Roman" w:hAnsi="Times New Roman" w:cs="Times New Roman"/>
          <w:sz w:val="30"/>
          <w:szCs w:val="30"/>
        </w:rPr>
        <w:t>2</w:t>
      </w:r>
      <w:r>
        <w:rPr>
          <w:rFonts w:ascii="Times New Roman" w:hAnsi="Times New Roman" w:cs="Times New Roman"/>
          <w:sz w:val="30"/>
          <w:szCs w:val="30"/>
          <w:vertAlign w:val="superscript"/>
        </w:rPr>
        <w:t>1</w:t>
      </w:r>
      <w:r w:rsidRPr="005B0DE2">
        <w:rPr>
          <w:rFonts w:ascii="Times New Roman" w:hAnsi="Times New Roman" w:cs="Times New Roman"/>
          <w:sz w:val="30"/>
          <w:szCs w:val="30"/>
        </w:rPr>
        <w:t xml:space="preserve"> (прилагается)</w:t>
      </w:r>
      <w:r w:rsidR="00127675">
        <w:rPr>
          <w:rFonts w:ascii="Times New Roman" w:hAnsi="Times New Roman" w:cs="Times New Roman"/>
          <w:sz w:val="30"/>
          <w:szCs w:val="30"/>
        </w:rPr>
        <w:t>;</w:t>
      </w:r>
    </w:p>
    <w:p w14:paraId="169AE941" w14:textId="2DF54040" w:rsidR="00D24971" w:rsidRPr="005B0DE2" w:rsidRDefault="00D24971" w:rsidP="00127675">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подстрочное примечание ”**“ </w:t>
      </w:r>
      <w:r w:rsidR="006E37D7">
        <w:rPr>
          <w:rFonts w:ascii="Times New Roman" w:hAnsi="Times New Roman" w:cs="Times New Roman"/>
          <w:sz w:val="30"/>
          <w:szCs w:val="30"/>
        </w:rPr>
        <w:t xml:space="preserve">к </w:t>
      </w:r>
      <w:r w:rsidRPr="005B0DE2">
        <w:rPr>
          <w:rFonts w:ascii="Times New Roman" w:hAnsi="Times New Roman" w:cs="Times New Roman"/>
          <w:sz w:val="30"/>
          <w:szCs w:val="30"/>
        </w:rPr>
        <w:t>приложени</w:t>
      </w:r>
      <w:r w:rsidR="006E37D7">
        <w:rPr>
          <w:rFonts w:ascii="Times New Roman" w:hAnsi="Times New Roman" w:cs="Times New Roman"/>
          <w:sz w:val="30"/>
          <w:szCs w:val="30"/>
        </w:rPr>
        <w:t>ю</w:t>
      </w:r>
      <w:r w:rsidRPr="005B0DE2">
        <w:rPr>
          <w:rFonts w:ascii="Times New Roman" w:hAnsi="Times New Roman" w:cs="Times New Roman"/>
          <w:sz w:val="30"/>
          <w:szCs w:val="30"/>
        </w:rPr>
        <w:t xml:space="preserve"> 5 к этому </w:t>
      </w:r>
      <w:r>
        <w:rPr>
          <w:rFonts w:ascii="Times New Roman" w:hAnsi="Times New Roman" w:cs="Times New Roman"/>
          <w:sz w:val="30"/>
          <w:szCs w:val="30"/>
        </w:rPr>
        <w:t>Положению</w:t>
      </w:r>
      <w:r w:rsidRPr="005B0DE2">
        <w:rPr>
          <w:rFonts w:ascii="Times New Roman" w:hAnsi="Times New Roman" w:cs="Times New Roman"/>
          <w:sz w:val="30"/>
          <w:szCs w:val="30"/>
        </w:rPr>
        <w:t xml:space="preserve"> дополнить предложением следующего содержания:</w:t>
      </w:r>
      <w:r w:rsidR="00127675">
        <w:rPr>
          <w:rFonts w:ascii="Times New Roman" w:hAnsi="Times New Roman" w:cs="Times New Roman"/>
          <w:sz w:val="30"/>
          <w:szCs w:val="30"/>
        </w:rPr>
        <w:t xml:space="preserve"> </w:t>
      </w:r>
      <w:r w:rsidRPr="005B0DE2">
        <w:rPr>
          <w:rFonts w:ascii="Times New Roman" w:hAnsi="Times New Roman" w:cs="Times New Roman"/>
          <w:sz w:val="30"/>
          <w:szCs w:val="30"/>
        </w:rPr>
        <w:t xml:space="preserve">”При этом по всем объектам указывается информация о проделанной работе, а также о проблемных вопросах (при их наличии), связанных с </w:t>
      </w:r>
      <w:r w:rsidR="006E37D7">
        <w:rPr>
          <w:rFonts w:ascii="Times New Roman" w:hAnsi="Times New Roman" w:cs="Times New Roman"/>
          <w:sz w:val="30"/>
          <w:szCs w:val="30"/>
        </w:rPr>
        <w:t>их вовлечением.“.</w:t>
      </w:r>
    </w:p>
    <w:p w14:paraId="3F691693" w14:textId="1C281F6B" w:rsidR="004C1D2E" w:rsidRPr="00ED7F3D" w:rsidRDefault="00DB7A3E" w:rsidP="00C8049B">
      <w:pPr>
        <w:autoSpaceDE w:val="0"/>
        <w:autoSpaceDN w:val="0"/>
        <w:adjustRightInd w:val="0"/>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lastRenderedPageBreak/>
        <w:t>8</w:t>
      </w:r>
      <w:r w:rsidR="004C1D2E" w:rsidRPr="00ED7F3D">
        <w:rPr>
          <w:rFonts w:ascii="Times New Roman" w:hAnsi="Times New Roman" w:cs="Times New Roman"/>
          <w:sz w:val="30"/>
          <w:szCs w:val="30"/>
        </w:rPr>
        <w:t>. В постановлении Совета Министров Республики Беларусь от 13</w:t>
      </w:r>
      <w:r w:rsidR="009C7CD9" w:rsidRPr="00ED7F3D">
        <w:rPr>
          <w:rFonts w:ascii="Times New Roman" w:hAnsi="Times New Roman" w:cs="Times New Roman"/>
          <w:sz w:val="30"/>
          <w:szCs w:val="30"/>
        </w:rPr>
        <w:t> </w:t>
      </w:r>
      <w:r w:rsidR="004C1D2E" w:rsidRPr="00ED7F3D">
        <w:rPr>
          <w:rFonts w:ascii="Times New Roman" w:hAnsi="Times New Roman" w:cs="Times New Roman"/>
          <w:sz w:val="30"/>
          <w:szCs w:val="30"/>
        </w:rPr>
        <w:t xml:space="preserve">ноября 2019 г. № </w:t>
      </w:r>
      <w:proofErr w:type="gramStart"/>
      <w:r w:rsidR="004C1D2E" w:rsidRPr="00ED7F3D">
        <w:rPr>
          <w:rFonts w:ascii="Times New Roman" w:hAnsi="Times New Roman" w:cs="Times New Roman"/>
          <w:sz w:val="30"/>
          <w:szCs w:val="30"/>
        </w:rPr>
        <w:t>764 ”О</w:t>
      </w:r>
      <w:proofErr w:type="gramEnd"/>
      <w:r w:rsidR="004C1D2E" w:rsidRPr="00ED7F3D">
        <w:rPr>
          <w:rFonts w:ascii="Times New Roman" w:hAnsi="Times New Roman" w:cs="Times New Roman"/>
          <w:sz w:val="30"/>
          <w:szCs w:val="30"/>
        </w:rPr>
        <w:t xml:space="preserve"> списании имущества, находящегося в собственности Республики Беларусь“:</w:t>
      </w:r>
    </w:p>
    <w:p w14:paraId="3D93DB32" w14:textId="0274EE9E" w:rsidR="004C1D2E" w:rsidRPr="00ED7F3D" w:rsidRDefault="004C1D2E" w:rsidP="004C1D2E">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в преамбуле слова ”8 Указа Президента Республики Беларусь от 10</w:t>
      </w:r>
      <w:r w:rsidR="009C7CD9" w:rsidRPr="00ED7F3D">
        <w:rPr>
          <w:rFonts w:ascii="Times New Roman" w:hAnsi="Times New Roman" w:cs="Times New Roman"/>
          <w:sz w:val="30"/>
          <w:szCs w:val="30"/>
        </w:rPr>
        <w:t> </w:t>
      </w:r>
      <w:r w:rsidRPr="00ED7F3D">
        <w:rPr>
          <w:rFonts w:ascii="Times New Roman" w:hAnsi="Times New Roman" w:cs="Times New Roman"/>
          <w:sz w:val="30"/>
          <w:szCs w:val="30"/>
        </w:rPr>
        <w:t xml:space="preserve">мая 2019 г. № </w:t>
      </w:r>
      <w:proofErr w:type="gramStart"/>
      <w:r w:rsidRPr="00ED7F3D">
        <w:rPr>
          <w:rFonts w:ascii="Times New Roman" w:hAnsi="Times New Roman" w:cs="Times New Roman"/>
          <w:sz w:val="30"/>
          <w:szCs w:val="30"/>
        </w:rPr>
        <w:t>169 ”О</w:t>
      </w:r>
      <w:proofErr w:type="gramEnd"/>
      <w:r w:rsidRPr="00ED7F3D">
        <w:rPr>
          <w:rFonts w:ascii="Times New Roman" w:hAnsi="Times New Roman" w:cs="Times New Roman"/>
          <w:sz w:val="30"/>
          <w:szCs w:val="30"/>
        </w:rPr>
        <w:t xml:space="preserve"> распоряжении государственным имуществом“ заменить словами ”9 Указа Президента Республики Беларусь от 19 сентября 2022 г. № 330 ”О распоряжении имуществом“;</w:t>
      </w:r>
    </w:p>
    <w:p w14:paraId="6C4CE62D" w14:textId="417D6412" w:rsidR="004C1D2E" w:rsidRPr="00ED7F3D" w:rsidRDefault="004C1D2E" w:rsidP="004C1D2E">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в Положении о порядке списания имущества, находящегося в собственности Республики Беларусь, утвержденном этим постановлением:</w:t>
      </w:r>
    </w:p>
    <w:p w14:paraId="5D274475" w14:textId="77777777" w:rsidR="004C1D2E" w:rsidRPr="00ED7F3D" w:rsidRDefault="004C1D2E" w:rsidP="004C1D2E">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в пункте 2:</w:t>
      </w:r>
    </w:p>
    <w:p w14:paraId="467A1CF0" w14:textId="77777777" w:rsidR="004C1D2E" w:rsidRPr="00ED7F3D" w:rsidRDefault="004C1D2E" w:rsidP="004C1D2E">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в абзаце втором:</w:t>
      </w:r>
    </w:p>
    <w:p w14:paraId="55B4F442" w14:textId="77777777" w:rsidR="004C1D2E" w:rsidRPr="00ED7F3D" w:rsidRDefault="004C1D2E" w:rsidP="004C1D2E">
      <w:pPr>
        <w:suppressAutoHyphens/>
        <w:spacing w:after="0" w:line="240" w:lineRule="auto"/>
        <w:ind w:firstLine="709"/>
        <w:jc w:val="both"/>
        <w:rPr>
          <w:rFonts w:ascii="Times New Roman" w:hAnsi="Times New Roman" w:cs="Times New Roman"/>
          <w:sz w:val="30"/>
          <w:szCs w:val="30"/>
        </w:rPr>
      </w:pPr>
      <w:proofErr w:type="gramStart"/>
      <w:r w:rsidRPr="00ED7F3D">
        <w:rPr>
          <w:rFonts w:ascii="Times New Roman" w:hAnsi="Times New Roman" w:cs="Times New Roman"/>
          <w:spacing w:val="-4"/>
          <w:sz w:val="30"/>
          <w:szCs w:val="30"/>
        </w:rPr>
        <w:t>слова ”подчиненные</w:t>
      </w:r>
      <w:proofErr w:type="gramEnd"/>
      <w:r w:rsidR="00986F40" w:rsidRPr="00ED7F3D">
        <w:rPr>
          <w:rFonts w:ascii="Times New Roman" w:hAnsi="Times New Roman" w:cs="Times New Roman"/>
          <w:spacing w:val="-4"/>
          <w:sz w:val="30"/>
          <w:szCs w:val="30"/>
        </w:rPr>
        <w:t xml:space="preserve"> Правительству</w:t>
      </w:r>
      <w:r w:rsidRPr="00ED7F3D">
        <w:rPr>
          <w:rFonts w:ascii="Times New Roman" w:hAnsi="Times New Roman" w:cs="Times New Roman"/>
          <w:spacing w:val="-4"/>
          <w:sz w:val="30"/>
          <w:szCs w:val="30"/>
        </w:rPr>
        <w:t>“ заменить словами ”подчинен</w:t>
      </w:r>
      <w:r w:rsidR="00986F40" w:rsidRPr="00ED7F3D">
        <w:rPr>
          <w:rFonts w:ascii="Times New Roman" w:hAnsi="Times New Roman" w:cs="Times New Roman"/>
          <w:spacing w:val="-4"/>
          <w:sz w:val="30"/>
          <w:szCs w:val="30"/>
        </w:rPr>
        <w:t>ные</w:t>
      </w:r>
      <w:r w:rsidR="00986F40" w:rsidRPr="00ED7F3D">
        <w:rPr>
          <w:rFonts w:ascii="Times New Roman" w:hAnsi="Times New Roman" w:cs="Times New Roman"/>
          <w:sz w:val="30"/>
          <w:szCs w:val="30"/>
        </w:rPr>
        <w:t xml:space="preserve"> (подотчетные) Правительству</w:t>
      </w:r>
      <w:r w:rsidRPr="00ED7F3D">
        <w:rPr>
          <w:rFonts w:ascii="Times New Roman" w:hAnsi="Times New Roman" w:cs="Times New Roman"/>
          <w:sz w:val="30"/>
          <w:szCs w:val="30"/>
        </w:rPr>
        <w:t>“;</w:t>
      </w:r>
    </w:p>
    <w:p w14:paraId="1A0B7659" w14:textId="44C95C88" w:rsidR="004C1D2E" w:rsidRPr="00ED7F3D" w:rsidRDefault="004C1D2E" w:rsidP="004C1D2E">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 xml:space="preserve">после </w:t>
      </w:r>
      <w:proofErr w:type="gramStart"/>
      <w:r w:rsidRPr="00ED7F3D">
        <w:rPr>
          <w:rFonts w:ascii="Times New Roman" w:hAnsi="Times New Roman" w:cs="Times New Roman"/>
          <w:sz w:val="30"/>
          <w:szCs w:val="30"/>
        </w:rPr>
        <w:t>слов</w:t>
      </w:r>
      <w:r w:rsidR="00986F40" w:rsidRPr="00ED7F3D">
        <w:rPr>
          <w:rFonts w:ascii="Times New Roman" w:hAnsi="Times New Roman" w:cs="Times New Roman"/>
          <w:sz w:val="30"/>
          <w:szCs w:val="30"/>
        </w:rPr>
        <w:t>а</w:t>
      </w:r>
      <w:r w:rsidRPr="00ED7F3D">
        <w:rPr>
          <w:rFonts w:ascii="Times New Roman" w:hAnsi="Times New Roman" w:cs="Times New Roman"/>
          <w:sz w:val="30"/>
          <w:szCs w:val="30"/>
        </w:rPr>
        <w:t xml:space="preserve"> </w:t>
      </w:r>
      <w:r w:rsidR="00986F40" w:rsidRPr="00ED7F3D">
        <w:rPr>
          <w:rFonts w:ascii="Times New Roman" w:hAnsi="Times New Roman" w:cs="Times New Roman"/>
          <w:sz w:val="30"/>
          <w:szCs w:val="30"/>
        </w:rPr>
        <w:t>”</w:t>
      </w:r>
      <w:r w:rsidRPr="00ED7F3D">
        <w:rPr>
          <w:rFonts w:ascii="Times New Roman" w:hAnsi="Times New Roman" w:cs="Times New Roman"/>
          <w:sz w:val="30"/>
          <w:szCs w:val="30"/>
        </w:rPr>
        <w:t>камень</w:t>
      </w:r>
      <w:proofErr w:type="gramEnd"/>
      <w:r w:rsidRPr="00ED7F3D">
        <w:rPr>
          <w:rFonts w:ascii="Times New Roman" w:hAnsi="Times New Roman" w:cs="Times New Roman"/>
          <w:sz w:val="30"/>
          <w:szCs w:val="30"/>
        </w:rPr>
        <w:t xml:space="preserve">“,“ дополнить </w:t>
      </w:r>
      <w:r w:rsidR="006E37D7" w:rsidRPr="00ED7F3D">
        <w:rPr>
          <w:rFonts w:ascii="Times New Roman" w:hAnsi="Times New Roman" w:cs="Times New Roman"/>
          <w:sz w:val="30"/>
          <w:szCs w:val="30"/>
        </w:rPr>
        <w:t xml:space="preserve">абзац </w:t>
      </w:r>
      <w:r w:rsidRPr="00ED7F3D">
        <w:rPr>
          <w:rFonts w:ascii="Times New Roman" w:hAnsi="Times New Roman" w:cs="Times New Roman"/>
          <w:sz w:val="30"/>
          <w:szCs w:val="30"/>
        </w:rPr>
        <w:t>словами ”государственное учреждение ”Агентство по гарантированному возмещению банковских вкладов (депозитов) физических лиц“,“;</w:t>
      </w:r>
    </w:p>
    <w:p w14:paraId="44C7FD2A" w14:textId="77777777" w:rsidR="004C1D2E" w:rsidRPr="00ED7F3D" w:rsidRDefault="004C1D2E" w:rsidP="004C1D2E">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абзац третий изложить в следующей редакции:</w:t>
      </w:r>
    </w:p>
    <w:p w14:paraId="4747FD03" w14:textId="32E1ED43" w:rsidR="004C1D2E" w:rsidRPr="00ED7F3D" w:rsidRDefault="004C1D2E" w:rsidP="004C1D2E">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 xml:space="preserve">”республиканские юридические лица – юридические лица, в том числе бюджетные организации и республиканские унитарные предприятия, </w:t>
      </w:r>
      <w:r w:rsidR="00986F40" w:rsidRPr="00ED7F3D">
        <w:rPr>
          <w:rFonts w:ascii="Times New Roman" w:hAnsi="Times New Roman" w:cs="Times New Roman"/>
          <w:sz w:val="30"/>
          <w:szCs w:val="30"/>
        </w:rPr>
        <w:t xml:space="preserve">их </w:t>
      </w:r>
      <w:r w:rsidRPr="00ED7F3D">
        <w:rPr>
          <w:rFonts w:ascii="Times New Roman" w:hAnsi="Times New Roman" w:cs="Times New Roman"/>
          <w:sz w:val="30"/>
          <w:szCs w:val="30"/>
        </w:rPr>
        <w:t>дочерние</w:t>
      </w:r>
      <w:r w:rsidR="00986F40" w:rsidRPr="00ED7F3D">
        <w:rPr>
          <w:rFonts w:ascii="Times New Roman" w:hAnsi="Times New Roman" w:cs="Times New Roman"/>
          <w:sz w:val="30"/>
          <w:szCs w:val="30"/>
        </w:rPr>
        <w:t xml:space="preserve"> предприятия</w:t>
      </w:r>
      <w:r w:rsidRPr="00ED7F3D">
        <w:rPr>
          <w:rFonts w:ascii="Times New Roman" w:hAnsi="Times New Roman" w:cs="Times New Roman"/>
          <w:sz w:val="30"/>
          <w:szCs w:val="30"/>
        </w:rPr>
        <w:t>, за которыми находящееся в собственности Республики Беларусь имущество закреплено на праве хозяйственного ведения или оперативного управления;“;</w:t>
      </w:r>
    </w:p>
    <w:p w14:paraId="2FC2443E" w14:textId="019F0F1F" w:rsidR="00986F40" w:rsidRPr="00ED7F3D" w:rsidRDefault="00986F40" w:rsidP="004C1D2E">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из абзац</w:t>
      </w:r>
      <w:r w:rsidR="00714D57">
        <w:rPr>
          <w:rFonts w:ascii="Times New Roman" w:hAnsi="Times New Roman" w:cs="Times New Roman"/>
          <w:sz w:val="30"/>
          <w:szCs w:val="30"/>
        </w:rPr>
        <w:t>а</w:t>
      </w:r>
      <w:r w:rsidRPr="00ED7F3D">
        <w:rPr>
          <w:rFonts w:ascii="Times New Roman" w:hAnsi="Times New Roman" w:cs="Times New Roman"/>
          <w:sz w:val="30"/>
          <w:szCs w:val="30"/>
        </w:rPr>
        <w:t xml:space="preserve"> четвертого </w:t>
      </w:r>
      <w:proofErr w:type="gramStart"/>
      <w:r w:rsidRPr="00ED7F3D">
        <w:rPr>
          <w:rFonts w:ascii="Times New Roman" w:hAnsi="Times New Roman" w:cs="Times New Roman"/>
          <w:sz w:val="30"/>
          <w:szCs w:val="30"/>
        </w:rPr>
        <w:t>слова ”в</w:t>
      </w:r>
      <w:proofErr w:type="gramEnd"/>
      <w:r w:rsidRPr="00ED7F3D">
        <w:rPr>
          <w:rFonts w:ascii="Times New Roman" w:hAnsi="Times New Roman" w:cs="Times New Roman"/>
          <w:sz w:val="30"/>
          <w:szCs w:val="30"/>
        </w:rPr>
        <w:t xml:space="preserve"> том числе“ исключить; </w:t>
      </w:r>
    </w:p>
    <w:p w14:paraId="4AC0C46E" w14:textId="77777777" w:rsidR="004C1D2E" w:rsidRPr="00ED7F3D" w:rsidRDefault="004C1D2E" w:rsidP="004C1D2E">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 xml:space="preserve">из абзаца шестого </w:t>
      </w:r>
      <w:proofErr w:type="gramStart"/>
      <w:r w:rsidRPr="00ED7F3D">
        <w:rPr>
          <w:rFonts w:ascii="Times New Roman" w:hAnsi="Times New Roman" w:cs="Times New Roman"/>
          <w:sz w:val="30"/>
          <w:szCs w:val="30"/>
        </w:rPr>
        <w:t>слово ”общей</w:t>
      </w:r>
      <w:proofErr w:type="gramEnd"/>
      <w:r w:rsidRPr="00ED7F3D">
        <w:rPr>
          <w:rFonts w:ascii="Times New Roman" w:hAnsi="Times New Roman" w:cs="Times New Roman"/>
          <w:sz w:val="30"/>
          <w:szCs w:val="30"/>
        </w:rPr>
        <w:t>“ исключить;</w:t>
      </w:r>
    </w:p>
    <w:p w14:paraId="65EF7BD7" w14:textId="105AB4C9" w:rsidR="00714D57" w:rsidRPr="00ED7F3D" w:rsidRDefault="00714D57" w:rsidP="00714D57">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из абзац</w:t>
      </w:r>
      <w:r>
        <w:rPr>
          <w:rFonts w:ascii="Times New Roman" w:hAnsi="Times New Roman" w:cs="Times New Roman"/>
          <w:sz w:val="30"/>
          <w:szCs w:val="30"/>
        </w:rPr>
        <w:t>а</w:t>
      </w:r>
      <w:r w:rsidRPr="00ED7F3D">
        <w:rPr>
          <w:rFonts w:ascii="Times New Roman" w:hAnsi="Times New Roman" w:cs="Times New Roman"/>
          <w:sz w:val="30"/>
          <w:szCs w:val="30"/>
        </w:rPr>
        <w:t xml:space="preserve"> восьмого </w:t>
      </w:r>
      <w:proofErr w:type="gramStart"/>
      <w:r w:rsidRPr="00ED7F3D">
        <w:rPr>
          <w:rFonts w:ascii="Times New Roman" w:hAnsi="Times New Roman" w:cs="Times New Roman"/>
          <w:sz w:val="30"/>
          <w:szCs w:val="30"/>
        </w:rPr>
        <w:t>слова ”в</w:t>
      </w:r>
      <w:proofErr w:type="gramEnd"/>
      <w:r w:rsidRPr="00ED7F3D">
        <w:rPr>
          <w:rFonts w:ascii="Times New Roman" w:hAnsi="Times New Roman" w:cs="Times New Roman"/>
          <w:sz w:val="30"/>
          <w:szCs w:val="30"/>
        </w:rPr>
        <w:t xml:space="preserve"> том числе“ исключить; </w:t>
      </w:r>
    </w:p>
    <w:p w14:paraId="10340FFB" w14:textId="6429FAC3" w:rsidR="009F3B04" w:rsidRPr="00ED7F3D" w:rsidRDefault="009F3B04" w:rsidP="002A51F2">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 xml:space="preserve">в </w:t>
      </w:r>
      <w:r w:rsidR="002A51F2" w:rsidRPr="00ED7F3D">
        <w:rPr>
          <w:rFonts w:ascii="Times New Roman" w:hAnsi="Times New Roman" w:cs="Times New Roman"/>
          <w:sz w:val="30"/>
          <w:szCs w:val="30"/>
        </w:rPr>
        <w:t>пункт</w:t>
      </w:r>
      <w:r w:rsidRPr="00ED7F3D">
        <w:rPr>
          <w:rFonts w:ascii="Times New Roman" w:hAnsi="Times New Roman" w:cs="Times New Roman"/>
          <w:sz w:val="30"/>
          <w:szCs w:val="30"/>
        </w:rPr>
        <w:t>е</w:t>
      </w:r>
      <w:r w:rsidR="002A51F2" w:rsidRPr="00ED7F3D">
        <w:rPr>
          <w:rFonts w:ascii="Times New Roman" w:hAnsi="Times New Roman" w:cs="Times New Roman"/>
          <w:sz w:val="30"/>
          <w:szCs w:val="30"/>
        </w:rPr>
        <w:t xml:space="preserve"> 3</w:t>
      </w:r>
      <w:r w:rsidRPr="00ED7F3D">
        <w:rPr>
          <w:rFonts w:ascii="Times New Roman" w:hAnsi="Times New Roman" w:cs="Times New Roman"/>
          <w:sz w:val="30"/>
          <w:szCs w:val="30"/>
        </w:rPr>
        <w:t>:</w:t>
      </w:r>
    </w:p>
    <w:p w14:paraId="3855C77B" w14:textId="77777777" w:rsidR="009F3B04" w:rsidRPr="00ED7F3D" w:rsidRDefault="009F3B04" w:rsidP="002A51F2">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абзац третий изложить в следующей редакции:</w:t>
      </w:r>
    </w:p>
    <w:p w14:paraId="4DD29578" w14:textId="5B805313" w:rsidR="009F3B04" w:rsidRPr="00ED7F3D" w:rsidRDefault="009F3B04" w:rsidP="002A51F2">
      <w:pPr>
        <w:suppressAutoHyphens/>
        <w:spacing w:after="0" w:line="240" w:lineRule="auto"/>
        <w:ind w:firstLine="709"/>
        <w:jc w:val="both"/>
        <w:rPr>
          <w:rFonts w:ascii="Times New Roman" w:hAnsi="Times New Roman" w:cs="Times New Roman"/>
          <w:sz w:val="30"/>
          <w:szCs w:val="30"/>
        </w:rPr>
      </w:pPr>
      <w:proofErr w:type="gramStart"/>
      <w:r w:rsidRPr="00ED7F3D">
        <w:rPr>
          <w:rFonts w:ascii="Times New Roman" w:hAnsi="Times New Roman" w:cs="Times New Roman"/>
          <w:sz w:val="30"/>
          <w:szCs w:val="30"/>
        </w:rPr>
        <w:t>”в</w:t>
      </w:r>
      <w:proofErr w:type="gramEnd"/>
      <w:r w:rsidRPr="00ED7F3D">
        <w:rPr>
          <w:rFonts w:ascii="Times New Roman" w:hAnsi="Times New Roman" w:cs="Times New Roman"/>
          <w:sz w:val="30"/>
          <w:szCs w:val="30"/>
        </w:rPr>
        <w:t xml:space="preserve"> производстве по делу о несостоятельности или банкротстве</w:t>
      </w:r>
      <w:r w:rsidR="006E37D7" w:rsidRPr="00ED7F3D">
        <w:rPr>
          <w:rFonts w:ascii="Times New Roman" w:hAnsi="Times New Roman" w:cs="Times New Roman"/>
          <w:sz w:val="30"/>
          <w:szCs w:val="30"/>
        </w:rPr>
        <w:t>;</w:t>
      </w:r>
      <w:r w:rsidRPr="00ED7F3D">
        <w:rPr>
          <w:rFonts w:ascii="Times New Roman" w:hAnsi="Times New Roman" w:cs="Times New Roman"/>
          <w:sz w:val="30"/>
          <w:szCs w:val="30"/>
        </w:rPr>
        <w:t>“</w:t>
      </w:r>
      <w:r w:rsidR="002F5B32" w:rsidRPr="00ED7F3D">
        <w:rPr>
          <w:rFonts w:ascii="Times New Roman" w:hAnsi="Times New Roman" w:cs="Times New Roman"/>
          <w:sz w:val="30"/>
          <w:szCs w:val="30"/>
        </w:rPr>
        <w:t>;</w:t>
      </w:r>
    </w:p>
    <w:p w14:paraId="22BD09FE" w14:textId="77777777" w:rsidR="002A51F2" w:rsidRPr="00ED7F3D" w:rsidRDefault="00D24971" w:rsidP="002A51F2">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pacing w:val="-4"/>
          <w:sz w:val="30"/>
          <w:szCs w:val="30"/>
        </w:rPr>
        <w:t xml:space="preserve">после абзаца пятого </w:t>
      </w:r>
      <w:r w:rsidR="00FF24C1" w:rsidRPr="00ED7F3D">
        <w:rPr>
          <w:rFonts w:ascii="Times New Roman" w:hAnsi="Times New Roman" w:cs="Times New Roman"/>
          <w:spacing w:val="-4"/>
          <w:sz w:val="30"/>
          <w:szCs w:val="30"/>
        </w:rPr>
        <w:t>д</w:t>
      </w:r>
      <w:r w:rsidR="002A51F2" w:rsidRPr="00ED7F3D">
        <w:rPr>
          <w:rFonts w:ascii="Times New Roman" w:hAnsi="Times New Roman" w:cs="Times New Roman"/>
          <w:spacing w:val="-4"/>
          <w:sz w:val="30"/>
          <w:szCs w:val="30"/>
        </w:rPr>
        <w:t>ополнить</w:t>
      </w:r>
      <w:r w:rsidR="00FF24C1" w:rsidRPr="00ED7F3D">
        <w:rPr>
          <w:rFonts w:ascii="Times New Roman" w:hAnsi="Times New Roman" w:cs="Times New Roman"/>
          <w:spacing w:val="-4"/>
          <w:sz w:val="30"/>
          <w:szCs w:val="30"/>
        </w:rPr>
        <w:t xml:space="preserve"> пункт</w:t>
      </w:r>
      <w:r w:rsidR="002A51F2" w:rsidRPr="00ED7F3D">
        <w:rPr>
          <w:rFonts w:ascii="Times New Roman" w:hAnsi="Times New Roman" w:cs="Times New Roman"/>
          <w:spacing w:val="-4"/>
          <w:sz w:val="30"/>
          <w:szCs w:val="30"/>
        </w:rPr>
        <w:t xml:space="preserve"> абзацем следующего содержания</w:t>
      </w:r>
      <w:r w:rsidR="002A51F2" w:rsidRPr="00ED7F3D">
        <w:rPr>
          <w:rFonts w:ascii="Times New Roman" w:hAnsi="Times New Roman" w:cs="Times New Roman"/>
          <w:sz w:val="30"/>
          <w:szCs w:val="30"/>
        </w:rPr>
        <w:t>:</w:t>
      </w:r>
    </w:p>
    <w:p w14:paraId="4935103E" w14:textId="77777777" w:rsidR="002A51F2" w:rsidRPr="00ED7F3D" w:rsidRDefault="002A51F2" w:rsidP="002A51F2">
      <w:pPr>
        <w:suppressAutoHyphens/>
        <w:spacing w:after="0" w:line="240" w:lineRule="auto"/>
        <w:ind w:firstLine="709"/>
        <w:jc w:val="both"/>
        <w:rPr>
          <w:rFonts w:ascii="Times New Roman" w:hAnsi="Times New Roman" w:cs="Times New Roman"/>
          <w:sz w:val="30"/>
          <w:szCs w:val="30"/>
        </w:rPr>
      </w:pPr>
      <w:proofErr w:type="gramStart"/>
      <w:r w:rsidRPr="00ED7F3D">
        <w:rPr>
          <w:rFonts w:ascii="Times New Roman" w:hAnsi="Times New Roman" w:cs="Times New Roman"/>
          <w:sz w:val="30"/>
          <w:szCs w:val="30"/>
        </w:rPr>
        <w:t>”являющегося</w:t>
      </w:r>
      <w:proofErr w:type="gramEnd"/>
      <w:r w:rsidRPr="00ED7F3D">
        <w:rPr>
          <w:rFonts w:ascii="Times New Roman" w:hAnsi="Times New Roman" w:cs="Times New Roman"/>
          <w:sz w:val="30"/>
          <w:szCs w:val="30"/>
        </w:rPr>
        <w:t xml:space="preserve"> историко-культурными ценностями;“;</w:t>
      </w:r>
    </w:p>
    <w:p w14:paraId="13BCF27E" w14:textId="77777777" w:rsidR="001D679D" w:rsidRPr="00ED7F3D" w:rsidRDefault="001D679D" w:rsidP="004C1D2E">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pacing w:val="-16"/>
          <w:sz w:val="30"/>
          <w:szCs w:val="30"/>
        </w:rPr>
        <w:t xml:space="preserve">абзац четвертый пункта 6 после </w:t>
      </w:r>
      <w:proofErr w:type="gramStart"/>
      <w:r w:rsidRPr="00ED7F3D">
        <w:rPr>
          <w:rFonts w:ascii="Times New Roman" w:hAnsi="Times New Roman" w:cs="Times New Roman"/>
          <w:spacing w:val="-16"/>
          <w:sz w:val="30"/>
          <w:szCs w:val="30"/>
        </w:rPr>
        <w:t>слова ”состав</w:t>
      </w:r>
      <w:proofErr w:type="gramEnd"/>
      <w:r w:rsidRPr="00ED7F3D">
        <w:rPr>
          <w:rFonts w:ascii="Times New Roman" w:hAnsi="Times New Roman" w:cs="Times New Roman"/>
          <w:spacing w:val="-16"/>
          <w:sz w:val="30"/>
          <w:szCs w:val="30"/>
        </w:rPr>
        <w:t>“ дополнить словом ”(систему)“</w:t>
      </w:r>
      <w:r w:rsidRPr="00ED7F3D">
        <w:rPr>
          <w:rFonts w:ascii="Times New Roman" w:hAnsi="Times New Roman" w:cs="Times New Roman"/>
          <w:sz w:val="30"/>
          <w:szCs w:val="30"/>
        </w:rPr>
        <w:t>;</w:t>
      </w:r>
    </w:p>
    <w:p w14:paraId="52AF88B0" w14:textId="666C3AE4" w:rsidR="009B4D71" w:rsidRPr="00714D57" w:rsidRDefault="009B4D71" w:rsidP="009B4D71">
      <w:pPr>
        <w:pStyle w:val="a3"/>
        <w:spacing w:after="0" w:line="240" w:lineRule="auto"/>
        <w:ind w:left="0" w:firstLine="709"/>
        <w:jc w:val="both"/>
        <w:rPr>
          <w:rFonts w:ascii="Times New Roman" w:hAnsi="Times New Roman" w:cs="Times New Roman"/>
          <w:sz w:val="30"/>
          <w:szCs w:val="30"/>
        </w:rPr>
      </w:pPr>
      <w:r w:rsidRPr="00714D57">
        <w:rPr>
          <w:rFonts w:ascii="Times New Roman" w:hAnsi="Times New Roman" w:cs="Times New Roman"/>
          <w:sz w:val="30"/>
          <w:szCs w:val="30"/>
        </w:rPr>
        <w:t>абзац третий пункта</w:t>
      </w:r>
      <w:r w:rsidR="00ED7F3D" w:rsidRPr="00714D57">
        <w:rPr>
          <w:rFonts w:ascii="Times New Roman" w:hAnsi="Times New Roman" w:cs="Times New Roman"/>
          <w:sz w:val="30"/>
          <w:szCs w:val="30"/>
        </w:rPr>
        <w:t xml:space="preserve"> </w:t>
      </w:r>
      <w:r w:rsidRPr="00714D57">
        <w:rPr>
          <w:rFonts w:ascii="Times New Roman" w:hAnsi="Times New Roman" w:cs="Times New Roman"/>
          <w:sz w:val="30"/>
          <w:szCs w:val="30"/>
        </w:rPr>
        <w:t xml:space="preserve">8 дополнить </w:t>
      </w:r>
      <w:proofErr w:type="gramStart"/>
      <w:r w:rsidRPr="00714D57">
        <w:rPr>
          <w:rFonts w:ascii="Times New Roman" w:hAnsi="Times New Roman" w:cs="Times New Roman"/>
          <w:sz w:val="30"/>
          <w:szCs w:val="30"/>
        </w:rPr>
        <w:t>словами ”</w:t>
      </w:r>
      <w:proofErr w:type="gramEnd"/>
      <w:r w:rsidRPr="00714D57">
        <w:rPr>
          <w:rFonts w:ascii="Times New Roman" w:hAnsi="Times New Roman" w:cs="Times New Roman"/>
          <w:sz w:val="30"/>
          <w:szCs w:val="30"/>
        </w:rPr>
        <w:t>, а в отношении имущества, сведения о</w:t>
      </w:r>
      <w:r w:rsidR="00ED7F3D" w:rsidRPr="00714D57">
        <w:rPr>
          <w:rFonts w:ascii="Times New Roman" w:hAnsi="Times New Roman" w:cs="Times New Roman"/>
          <w:sz w:val="30"/>
          <w:szCs w:val="30"/>
        </w:rPr>
        <w:t xml:space="preserve"> </w:t>
      </w:r>
      <w:r w:rsidRPr="00714D57">
        <w:rPr>
          <w:rFonts w:ascii="Times New Roman" w:hAnsi="Times New Roman" w:cs="Times New Roman"/>
          <w:sz w:val="30"/>
          <w:szCs w:val="30"/>
        </w:rPr>
        <w:t>котором подлежат включению в</w:t>
      </w:r>
      <w:r w:rsidR="00097EB5" w:rsidRPr="00714D57">
        <w:rPr>
          <w:rFonts w:ascii="Times New Roman" w:hAnsi="Times New Roman" w:cs="Times New Roman"/>
          <w:sz w:val="30"/>
          <w:szCs w:val="30"/>
        </w:rPr>
        <w:t xml:space="preserve"> </w:t>
      </w:r>
      <w:r w:rsidRPr="00714D57">
        <w:rPr>
          <w:rFonts w:ascii="Times New Roman" w:hAnsi="Times New Roman" w:cs="Times New Roman"/>
          <w:sz w:val="30"/>
          <w:szCs w:val="30"/>
        </w:rPr>
        <w:t>государственный информационный ресурс ”Единый реестр имущества“, – также информаци</w:t>
      </w:r>
      <w:r w:rsidR="00892A98" w:rsidRPr="00714D57">
        <w:rPr>
          <w:rFonts w:ascii="Times New Roman" w:hAnsi="Times New Roman" w:cs="Times New Roman"/>
          <w:sz w:val="30"/>
          <w:szCs w:val="30"/>
        </w:rPr>
        <w:t>и</w:t>
      </w:r>
      <w:r w:rsidRPr="00714D57">
        <w:rPr>
          <w:rFonts w:ascii="Times New Roman" w:hAnsi="Times New Roman" w:cs="Times New Roman"/>
          <w:sz w:val="30"/>
          <w:szCs w:val="30"/>
        </w:rPr>
        <w:t xml:space="preserve"> о наличии сведений об имуществе в этом реестре“;</w:t>
      </w:r>
    </w:p>
    <w:p w14:paraId="331BBBA1" w14:textId="7268CFE2" w:rsidR="004C1D2E" w:rsidRDefault="004C1D2E" w:rsidP="009B4D71">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 xml:space="preserve">в пункте 9 </w:t>
      </w:r>
      <w:proofErr w:type="gramStart"/>
      <w:r w:rsidRPr="00ED7F3D">
        <w:rPr>
          <w:rFonts w:ascii="Times New Roman" w:hAnsi="Times New Roman" w:cs="Times New Roman"/>
          <w:sz w:val="30"/>
          <w:szCs w:val="30"/>
        </w:rPr>
        <w:t>слово ”принявшим</w:t>
      </w:r>
      <w:proofErr w:type="gramEnd"/>
      <w:r w:rsidRPr="00ED7F3D">
        <w:rPr>
          <w:rFonts w:ascii="Times New Roman" w:hAnsi="Times New Roman" w:cs="Times New Roman"/>
          <w:sz w:val="30"/>
          <w:szCs w:val="30"/>
        </w:rPr>
        <w:t>“ заменить словом ”приняв</w:t>
      </w:r>
      <w:r w:rsidR="00D841B1" w:rsidRPr="00ED7F3D">
        <w:rPr>
          <w:rFonts w:ascii="Times New Roman" w:hAnsi="Times New Roman" w:cs="Times New Roman"/>
          <w:sz w:val="30"/>
          <w:szCs w:val="30"/>
        </w:rPr>
        <w:t>шего“.</w:t>
      </w:r>
    </w:p>
    <w:p w14:paraId="49F9D459" w14:textId="0F598278" w:rsidR="00357B3D" w:rsidRPr="00ED7F3D" w:rsidRDefault="002A51F2" w:rsidP="00714D57">
      <w:pPr>
        <w:suppressAutoHyphens/>
        <w:spacing w:after="0" w:line="22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9</w:t>
      </w:r>
      <w:r w:rsidR="00357B3D" w:rsidRPr="00ED7F3D">
        <w:rPr>
          <w:rFonts w:ascii="Times New Roman" w:hAnsi="Times New Roman" w:cs="Times New Roman"/>
          <w:sz w:val="30"/>
          <w:szCs w:val="30"/>
        </w:rPr>
        <w:t>.</w:t>
      </w:r>
      <w:r w:rsidR="00F33A6A" w:rsidRPr="00ED7F3D">
        <w:rPr>
          <w:rFonts w:ascii="Times New Roman" w:hAnsi="Times New Roman" w:cs="Times New Roman"/>
          <w:sz w:val="30"/>
          <w:szCs w:val="30"/>
        </w:rPr>
        <w:t> </w:t>
      </w:r>
      <w:r w:rsidR="00357B3D" w:rsidRPr="00ED7F3D">
        <w:rPr>
          <w:rFonts w:ascii="Times New Roman" w:hAnsi="Times New Roman" w:cs="Times New Roman"/>
          <w:sz w:val="30"/>
          <w:szCs w:val="30"/>
        </w:rPr>
        <w:t>В постановлении Совета Министров Республики Беларусь от 14</w:t>
      </w:r>
      <w:r w:rsidR="00097EB5" w:rsidRPr="00ED7F3D">
        <w:rPr>
          <w:rFonts w:ascii="Times New Roman" w:hAnsi="Times New Roman" w:cs="Times New Roman"/>
          <w:sz w:val="30"/>
          <w:szCs w:val="30"/>
        </w:rPr>
        <w:t> </w:t>
      </w:r>
      <w:r w:rsidR="00357B3D" w:rsidRPr="00ED7F3D">
        <w:rPr>
          <w:rFonts w:ascii="Times New Roman" w:hAnsi="Times New Roman" w:cs="Times New Roman"/>
          <w:sz w:val="30"/>
          <w:szCs w:val="30"/>
        </w:rPr>
        <w:t xml:space="preserve">ноября 2019 г. № </w:t>
      </w:r>
      <w:proofErr w:type="gramStart"/>
      <w:r w:rsidR="00357B3D" w:rsidRPr="00ED7F3D">
        <w:rPr>
          <w:rFonts w:ascii="Times New Roman" w:hAnsi="Times New Roman" w:cs="Times New Roman"/>
          <w:sz w:val="30"/>
          <w:szCs w:val="30"/>
        </w:rPr>
        <w:t>767 ”О</w:t>
      </w:r>
      <w:proofErr w:type="gramEnd"/>
      <w:r w:rsidR="00357B3D" w:rsidRPr="00ED7F3D">
        <w:rPr>
          <w:rFonts w:ascii="Times New Roman" w:hAnsi="Times New Roman" w:cs="Times New Roman"/>
          <w:sz w:val="30"/>
          <w:szCs w:val="30"/>
        </w:rPr>
        <w:t xml:space="preserve"> мерах по реализации Указа Президента Республики Беларусь от 10 мая 2019 г. № 169“:</w:t>
      </w:r>
    </w:p>
    <w:p w14:paraId="10543167" w14:textId="7B52B50A" w:rsidR="00357B3D" w:rsidRPr="00ED7F3D" w:rsidRDefault="00357B3D" w:rsidP="00357B3D">
      <w:pPr>
        <w:suppressAutoHyphens/>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название изложить в следующей редакции:</w:t>
      </w:r>
    </w:p>
    <w:p w14:paraId="08F7F272" w14:textId="506B51A4" w:rsidR="006732AF" w:rsidRPr="005B0DE2" w:rsidRDefault="00357B3D" w:rsidP="00134E20">
      <w:pPr>
        <w:spacing w:after="0" w:line="240" w:lineRule="auto"/>
        <w:ind w:firstLine="709"/>
        <w:jc w:val="both"/>
        <w:rPr>
          <w:rFonts w:ascii="Times New Roman" w:hAnsi="Times New Roman" w:cs="Times New Roman"/>
          <w:sz w:val="30"/>
          <w:szCs w:val="30"/>
        </w:rPr>
      </w:pPr>
      <w:proofErr w:type="gramStart"/>
      <w:r w:rsidRPr="003D5F6E">
        <w:rPr>
          <w:rFonts w:ascii="Times New Roman" w:hAnsi="Times New Roman" w:cs="Times New Roman"/>
          <w:spacing w:val="-8"/>
          <w:sz w:val="30"/>
          <w:szCs w:val="30"/>
        </w:rPr>
        <w:t>”О</w:t>
      </w:r>
      <w:proofErr w:type="gramEnd"/>
      <w:r w:rsidRPr="003D5F6E">
        <w:rPr>
          <w:rFonts w:ascii="Times New Roman" w:hAnsi="Times New Roman" w:cs="Times New Roman"/>
          <w:spacing w:val="-8"/>
          <w:sz w:val="30"/>
          <w:szCs w:val="30"/>
        </w:rPr>
        <w:t xml:space="preserve"> порядке подготовки проектов решений о распоряжении имуществом,</w:t>
      </w:r>
      <w:r w:rsidRPr="005B0DE2">
        <w:rPr>
          <w:rFonts w:ascii="Times New Roman" w:hAnsi="Times New Roman" w:cs="Times New Roman"/>
          <w:sz w:val="30"/>
          <w:szCs w:val="30"/>
        </w:rPr>
        <w:t xml:space="preserve"> а также о его приобретении в собственность Республики Беларусь“;</w:t>
      </w:r>
    </w:p>
    <w:p w14:paraId="2B1CB178" w14:textId="296D3CDD" w:rsidR="00134E20" w:rsidRPr="005B0DE2" w:rsidRDefault="00134E20" w:rsidP="00134E20">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lastRenderedPageBreak/>
        <w:t xml:space="preserve">в преамбуле слова </w:t>
      </w:r>
      <w:bookmarkStart w:id="2" w:name="_Hlk128737959"/>
      <w:r w:rsidRPr="005B0DE2">
        <w:rPr>
          <w:rFonts w:ascii="Times New Roman" w:hAnsi="Times New Roman" w:cs="Times New Roman"/>
          <w:sz w:val="30"/>
          <w:szCs w:val="30"/>
        </w:rPr>
        <w:t>”</w:t>
      </w:r>
      <w:bookmarkEnd w:id="2"/>
      <w:r w:rsidR="0040694B">
        <w:fldChar w:fldCharType="begin"/>
      </w:r>
      <w:r w:rsidR="0040694B">
        <w:instrText xml:space="preserve"> HYPERLINK "consultantplus://offline/ref=088E8BEE23CF5CA1BE2CE5878030E09C9B0777332FE4A6F42532E4CD247F06DB80812AD68B379CE23053A71F5429AC37C4A07E07296C5FF37F3FDCF2E1o2L3M" </w:instrText>
      </w:r>
      <w:r w:rsidR="0040694B">
        <w:fldChar w:fldCharType="separate"/>
      </w:r>
      <w:r w:rsidRPr="005B0DE2">
        <w:rPr>
          <w:rFonts w:ascii="Times New Roman" w:hAnsi="Times New Roman" w:cs="Times New Roman"/>
          <w:sz w:val="30"/>
          <w:szCs w:val="30"/>
        </w:rPr>
        <w:t>18</w:t>
      </w:r>
      <w:r w:rsidR="0040694B">
        <w:rPr>
          <w:rFonts w:ascii="Times New Roman" w:hAnsi="Times New Roman" w:cs="Times New Roman"/>
          <w:sz w:val="30"/>
          <w:szCs w:val="30"/>
        </w:rPr>
        <w:fldChar w:fldCharType="end"/>
      </w:r>
      <w:r w:rsidRPr="005B0DE2">
        <w:rPr>
          <w:rFonts w:ascii="Times New Roman" w:hAnsi="Times New Roman" w:cs="Times New Roman"/>
          <w:sz w:val="30"/>
          <w:szCs w:val="30"/>
        </w:rPr>
        <w:t xml:space="preserve"> Указа Президента Республики Беларусь от 10</w:t>
      </w:r>
      <w:r w:rsidR="00097EB5">
        <w:rPr>
          <w:rFonts w:ascii="Times New Roman" w:hAnsi="Times New Roman" w:cs="Times New Roman"/>
          <w:sz w:val="30"/>
          <w:szCs w:val="30"/>
        </w:rPr>
        <w:t> </w:t>
      </w:r>
      <w:r w:rsidRPr="005B0DE2">
        <w:rPr>
          <w:rFonts w:ascii="Times New Roman" w:hAnsi="Times New Roman" w:cs="Times New Roman"/>
          <w:sz w:val="30"/>
          <w:szCs w:val="30"/>
        </w:rPr>
        <w:t xml:space="preserve">мая 2019 г. № 169 ”О распоряжении государственным имуществом“ заменить словами ”19 Указа </w:t>
      </w:r>
      <w:r w:rsidR="002744E9" w:rsidRPr="005B0DE2">
        <w:rPr>
          <w:rFonts w:ascii="Times New Roman" w:hAnsi="Times New Roman" w:cs="Times New Roman"/>
          <w:sz w:val="30"/>
          <w:szCs w:val="30"/>
        </w:rPr>
        <w:t xml:space="preserve">Президента Республики Беларусь </w:t>
      </w:r>
      <w:r w:rsidRPr="005B0DE2">
        <w:rPr>
          <w:rFonts w:ascii="Times New Roman" w:hAnsi="Times New Roman" w:cs="Times New Roman"/>
          <w:sz w:val="30"/>
          <w:szCs w:val="30"/>
        </w:rPr>
        <w:t>от 19</w:t>
      </w:r>
      <w:r w:rsidR="003A43FD">
        <w:rPr>
          <w:rFonts w:ascii="Times New Roman" w:hAnsi="Times New Roman" w:cs="Times New Roman"/>
          <w:sz w:val="30"/>
          <w:szCs w:val="30"/>
        </w:rPr>
        <w:t> </w:t>
      </w:r>
      <w:r w:rsidRPr="005B0DE2">
        <w:rPr>
          <w:rFonts w:ascii="Times New Roman" w:hAnsi="Times New Roman" w:cs="Times New Roman"/>
          <w:sz w:val="30"/>
          <w:szCs w:val="30"/>
        </w:rPr>
        <w:t>сентября 2022 г. № 330 ”О распоряжении имуществом“</w:t>
      </w:r>
      <w:r w:rsidR="008F6644" w:rsidRPr="005B0DE2">
        <w:rPr>
          <w:rFonts w:ascii="Times New Roman" w:hAnsi="Times New Roman" w:cs="Times New Roman"/>
          <w:sz w:val="30"/>
          <w:szCs w:val="30"/>
        </w:rPr>
        <w:t>;</w:t>
      </w:r>
      <w:r w:rsidRPr="005B0DE2">
        <w:rPr>
          <w:rFonts w:ascii="Times New Roman" w:hAnsi="Times New Roman" w:cs="Times New Roman"/>
          <w:sz w:val="30"/>
          <w:szCs w:val="30"/>
        </w:rPr>
        <w:t xml:space="preserve"> </w:t>
      </w:r>
    </w:p>
    <w:p w14:paraId="05FBE71B" w14:textId="77777777" w:rsidR="00C86F4A" w:rsidRPr="005B0DE2" w:rsidRDefault="00C86F4A" w:rsidP="00C86F4A">
      <w:pPr>
        <w:autoSpaceDE w:val="0"/>
        <w:autoSpaceDN w:val="0"/>
        <w:adjustRightInd w:val="0"/>
        <w:spacing w:after="0" w:line="240" w:lineRule="auto"/>
        <w:ind w:firstLine="709"/>
        <w:jc w:val="both"/>
        <w:rPr>
          <w:rFonts w:ascii="Times New Roman" w:hAnsi="Times New Roman" w:cs="Times New Roman"/>
          <w:sz w:val="30"/>
          <w:szCs w:val="30"/>
        </w:rPr>
      </w:pPr>
      <w:bookmarkStart w:id="3" w:name="_Hlk129333622"/>
      <w:r w:rsidRPr="005B0DE2">
        <w:rPr>
          <w:rFonts w:ascii="Times New Roman" w:hAnsi="Times New Roman" w:cs="Times New Roman"/>
          <w:sz w:val="30"/>
          <w:szCs w:val="30"/>
        </w:rPr>
        <w:t>пункт 2 изложить в следующей редакции:</w:t>
      </w:r>
    </w:p>
    <w:p w14:paraId="2BDDA245" w14:textId="77777777" w:rsidR="00C86F4A" w:rsidRPr="003A43FD" w:rsidRDefault="00C86F4A" w:rsidP="00C86F4A">
      <w:pPr>
        <w:suppressAutoHyphens/>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w:t>
      </w:r>
      <w:r w:rsidRPr="003A43FD">
        <w:rPr>
          <w:rFonts w:ascii="Times New Roman" w:hAnsi="Times New Roman" w:cs="Times New Roman"/>
          <w:sz w:val="30"/>
          <w:szCs w:val="30"/>
        </w:rPr>
        <w:t>2.</w:t>
      </w:r>
      <w:r w:rsidRPr="00ED7F3D">
        <w:rPr>
          <w:rFonts w:ascii="Times New Roman" w:hAnsi="Times New Roman" w:cs="Times New Roman"/>
          <w:sz w:val="30"/>
          <w:szCs w:val="30"/>
        </w:rPr>
        <w:t> Государственному комитету по имуществу обеспечивать* координацию работ по представлению государственными органами** и</w:t>
      </w:r>
      <w:r>
        <w:rPr>
          <w:rFonts w:ascii="Times New Roman" w:hAnsi="Times New Roman" w:cs="Times New Roman"/>
          <w:sz w:val="30"/>
          <w:szCs w:val="30"/>
        </w:rPr>
        <w:t> </w:t>
      </w:r>
      <w:r w:rsidRPr="00ED7F3D">
        <w:rPr>
          <w:rFonts w:ascii="Times New Roman" w:hAnsi="Times New Roman" w:cs="Times New Roman"/>
          <w:sz w:val="30"/>
          <w:szCs w:val="30"/>
        </w:rPr>
        <w:t>организациями местным исполнительным комитетам документов, необходимых для принятия решения о распоряжении имуществом, включенным в перечень, в том числе по установлению сроков их представления.</w:t>
      </w:r>
      <w:r w:rsidRPr="003A43FD">
        <w:rPr>
          <w:rFonts w:ascii="Times New Roman" w:hAnsi="Times New Roman" w:cs="Times New Roman"/>
          <w:sz w:val="30"/>
          <w:szCs w:val="30"/>
        </w:rPr>
        <w:t xml:space="preserve"> </w:t>
      </w:r>
    </w:p>
    <w:p w14:paraId="70A6F207" w14:textId="77777777" w:rsidR="00C86F4A" w:rsidRPr="005B0DE2" w:rsidRDefault="00C86F4A" w:rsidP="00C86F4A">
      <w:pPr>
        <w:autoSpaceDE w:val="0"/>
        <w:autoSpaceDN w:val="0"/>
        <w:adjustRightIn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w:t>
      </w:r>
    </w:p>
    <w:p w14:paraId="4F9FE2E3" w14:textId="77777777" w:rsidR="00C86F4A" w:rsidRPr="00E95089" w:rsidRDefault="00C86F4A" w:rsidP="00C86F4A">
      <w:pPr>
        <w:autoSpaceDE w:val="0"/>
        <w:autoSpaceDN w:val="0"/>
        <w:adjustRightInd w:val="0"/>
        <w:spacing w:after="0" w:line="240" w:lineRule="exact"/>
        <w:ind w:firstLine="709"/>
        <w:jc w:val="both"/>
        <w:rPr>
          <w:rFonts w:ascii="Times New Roman" w:hAnsi="Times New Roman" w:cs="Times New Roman"/>
          <w:sz w:val="24"/>
          <w:szCs w:val="24"/>
        </w:rPr>
      </w:pPr>
      <w:r w:rsidRPr="00E95089">
        <w:rPr>
          <w:rFonts w:ascii="Times New Roman" w:hAnsi="Times New Roman" w:cs="Times New Roman"/>
          <w:sz w:val="24"/>
          <w:szCs w:val="24"/>
        </w:rPr>
        <w:t xml:space="preserve">* На основании представленной местными исполнительными комитетами информации о способах вовлечения в хозяйственный оборот неиспользуемого и неэффективно используемого имущества, находящегося в собственности Республики Беларусь, включенного в </w:t>
      </w:r>
      <w:hyperlink r:id="rId17" w:history="1">
        <w:r w:rsidRPr="00E95089">
          <w:rPr>
            <w:rFonts w:ascii="Times New Roman" w:hAnsi="Times New Roman" w:cs="Times New Roman"/>
            <w:sz w:val="24"/>
            <w:szCs w:val="24"/>
          </w:rPr>
          <w:t>перечень</w:t>
        </w:r>
      </w:hyperlink>
      <w:r w:rsidRPr="00E95089">
        <w:rPr>
          <w:rFonts w:ascii="Times New Roman" w:hAnsi="Times New Roman" w:cs="Times New Roman"/>
          <w:sz w:val="24"/>
          <w:szCs w:val="24"/>
        </w:rPr>
        <w:t xml:space="preserve"> неиспользуемого и неэффективно используемого имущества, находящегося в собственности Республики Беларусь (далее – перечень)</w:t>
      </w:r>
      <w:r w:rsidRPr="00E95089">
        <w:t>.</w:t>
      </w:r>
    </w:p>
    <w:p w14:paraId="43D0117B" w14:textId="342D95C3" w:rsidR="00C86F4A" w:rsidRDefault="00C86F4A" w:rsidP="00C86F4A">
      <w:pPr>
        <w:autoSpaceDE w:val="0"/>
        <w:autoSpaceDN w:val="0"/>
        <w:adjustRightInd w:val="0"/>
        <w:spacing w:after="0" w:line="240" w:lineRule="exact"/>
        <w:ind w:firstLine="709"/>
        <w:jc w:val="both"/>
        <w:rPr>
          <w:rFonts w:ascii="Times New Roman" w:hAnsi="Times New Roman" w:cs="Times New Roman"/>
          <w:sz w:val="30"/>
          <w:szCs w:val="30"/>
        </w:rPr>
      </w:pPr>
      <w:r w:rsidRPr="00E95089">
        <w:rPr>
          <w:rFonts w:ascii="Times New Roman" w:hAnsi="Times New Roman" w:cs="Times New Roman"/>
          <w:sz w:val="24"/>
          <w:szCs w:val="24"/>
        </w:rPr>
        <w:t>** Для целей настоящего постановления используются термины и их определения в значениях, определенных Указом Президента Республики Беларусь от 19 сентября 2022 г. № 330.</w:t>
      </w:r>
      <w:r w:rsidRPr="00E95089">
        <w:rPr>
          <w:rFonts w:ascii="Times New Roman" w:hAnsi="Times New Roman" w:cs="Times New Roman"/>
          <w:sz w:val="30"/>
          <w:szCs w:val="30"/>
        </w:rPr>
        <w:t>“;</w:t>
      </w:r>
    </w:p>
    <w:p w14:paraId="53D73C5F" w14:textId="77777777" w:rsidR="00E95089" w:rsidRPr="00E95089" w:rsidRDefault="00E95089" w:rsidP="00C86F4A">
      <w:pPr>
        <w:autoSpaceDE w:val="0"/>
        <w:autoSpaceDN w:val="0"/>
        <w:adjustRightInd w:val="0"/>
        <w:spacing w:after="0" w:line="240" w:lineRule="exact"/>
        <w:ind w:firstLine="709"/>
        <w:jc w:val="both"/>
        <w:rPr>
          <w:rFonts w:ascii="Times New Roman" w:hAnsi="Times New Roman" w:cs="Times New Roman"/>
          <w:sz w:val="24"/>
          <w:szCs w:val="24"/>
        </w:rPr>
      </w:pPr>
    </w:p>
    <w:bookmarkEnd w:id="3"/>
    <w:p w14:paraId="406C5766" w14:textId="3C7F3962" w:rsidR="008F6644" w:rsidRDefault="008F6644" w:rsidP="00D167A4">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приложение 1 к этому постановлению изложить в новой редакции (прилагается).</w:t>
      </w:r>
    </w:p>
    <w:p w14:paraId="56C43A91" w14:textId="4DE4E1A7" w:rsidR="002F5B32" w:rsidRDefault="005D263E" w:rsidP="008F6644">
      <w:pPr>
        <w:spacing w:after="0" w:line="240" w:lineRule="auto"/>
        <w:ind w:firstLine="709"/>
        <w:jc w:val="both"/>
        <w:rPr>
          <w:rFonts w:ascii="Times New Roman" w:hAnsi="Times New Roman" w:cs="Times New Roman"/>
          <w:sz w:val="30"/>
          <w:szCs w:val="30"/>
        </w:rPr>
      </w:pPr>
      <w:r w:rsidRPr="00541346">
        <w:rPr>
          <w:rFonts w:ascii="Times New Roman" w:hAnsi="Times New Roman" w:cs="Times New Roman"/>
          <w:sz w:val="30"/>
          <w:szCs w:val="30"/>
        </w:rPr>
        <w:t>10.</w:t>
      </w:r>
      <w:r w:rsidR="00FA3B2E" w:rsidRPr="00541346">
        <w:rPr>
          <w:rFonts w:ascii="Times New Roman" w:hAnsi="Times New Roman" w:cs="Times New Roman"/>
          <w:sz w:val="30"/>
          <w:szCs w:val="30"/>
        </w:rPr>
        <w:t> </w:t>
      </w:r>
      <w:r w:rsidRPr="00541346">
        <w:rPr>
          <w:rFonts w:ascii="Times New Roman" w:hAnsi="Times New Roman" w:cs="Times New Roman"/>
          <w:sz w:val="30"/>
          <w:szCs w:val="30"/>
        </w:rPr>
        <w:t xml:space="preserve">В </w:t>
      </w:r>
      <w:r w:rsidR="002F5B32" w:rsidRPr="00541346">
        <w:rPr>
          <w:rFonts w:ascii="Times New Roman" w:hAnsi="Times New Roman" w:cs="Times New Roman"/>
          <w:sz w:val="30"/>
          <w:szCs w:val="30"/>
        </w:rPr>
        <w:t>постановлении Совета Министров Республики Беларусь от 28</w:t>
      </w:r>
      <w:r w:rsidR="003D5F6E">
        <w:rPr>
          <w:rFonts w:ascii="Times New Roman" w:hAnsi="Times New Roman" w:cs="Times New Roman"/>
          <w:sz w:val="30"/>
          <w:szCs w:val="30"/>
        </w:rPr>
        <w:t> </w:t>
      </w:r>
      <w:r w:rsidR="002F5B32">
        <w:rPr>
          <w:rFonts w:ascii="Times New Roman" w:hAnsi="Times New Roman" w:cs="Times New Roman"/>
          <w:sz w:val="30"/>
          <w:szCs w:val="30"/>
        </w:rPr>
        <w:t xml:space="preserve">июля 2021 г. № </w:t>
      </w:r>
      <w:proofErr w:type="gramStart"/>
      <w:r w:rsidR="002F5B32">
        <w:rPr>
          <w:rFonts w:ascii="Times New Roman" w:hAnsi="Times New Roman" w:cs="Times New Roman"/>
          <w:sz w:val="30"/>
          <w:szCs w:val="30"/>
        </w:rPr>
        <w:t xml:space="preserve">431 </w:t>
      </w:r>
      <w:r w:rsidR="002F5B32" w:rsidRPr="005D263E">
        <w:rPr>
          <w:rFonts w:ascii="Times New Roman" w:hAnsi="Times New Roman" w:cs="Times New Roman"/>
          <w:sz w:val="30"/>
          <w:szCs w:val="30"/>
        </w:rPr>
        <w:t>”</w:t>
      </w:r>
      <w:r w:rsidR="002F5B32">
        <w:rPr>
          <w:rFonts w:ascii="Times New Roman" w:hAnsi="Times New Roman" w:cs="Times New Roman"/>
          <w:sz w:val="30"/>
          <w:szCs w:val="30"/>
        </w:rPr>
        <w:t>О</w:t>
      </w:r>
      <w:proofErr w:type="gramEnd"/>
      <w:r w:rsidR="002F5B32">
        <w:rPr>
          <w:rFonts w:ascii="Times New Roman" w:hAnsi="Times New Roman" w:cs="Times New Roman"/>
          <w:sz w:val="30"/>
          <w:szCs w:val="30"/>
        </w:rPr>
        <w:t xml:space="preserve"> консервации имущества</w:t>
      </w:r>
      <w:r w:rsidR="002F5B32" w:rsidRPr="005D263E">
        <w:rPr>
          <w:rFonts w:ascii="Times New Roman" w:hAnsi="Times New Roman" w:cs="Times New Roman"/>
          <w:sz w:val="30"/>
          <w:szCs w:val="30"/>
        </w:rPr>
        <w:t>“</w:t>
      </w:r>
      <w:r w:rsidR="002F5B32">
        <w:rPr>
          <w:rFonts w:ascii="Times New Roman" w:hAnsi="Times New Roman" w:cs="Times New Roman"/>
          <w:sz w:val="30"/>
          <w:szCs w:val="30"/>
        </w:rPr>
        <w:t>:</w:t>
      </w:r>
    </w:p>
    <w:p w14:paraId="1761B4C1" w14:textId="0A21061B" w:rsidR="005D263E" w:rsidRDefault="002F5B32" w:rsidP="002F5B3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п</w:t>
      </w:r>
      <w:r w:rsidR="005D263E">
        <w:rPr>
          <w:rFonts w:ascii="Times New Roman" w:hAnsi="Times New Roman" w:cs="Times New Roman"/>
          <w:sz w:val="30"/>
          <w:szCs w:val="30"/>
        </w:rPr>
        <w:t xml:space="preserve">реамбуле </w:t>
      </w:r>
      <w:proofErr w:type="gramStart"/>
      <w:r w:rsidR="005D263E">
        <w:rPr>
          <w:rFonts w:ascii="Times New Roman" w:hAnsi="Times New Roman" w:cs="Times New Roman"/>
          <w:sz w:val="30"/>
          <w:szCs w:val="30"/>
        </w:rPr>
        <w:t xml:space="preserve">слова </w:t>
      </w:r>
      <w:r w:rsidR="005D263E" w:rsidRPr="005D263E">
        <w:rPr>
          <w:rFonts w:ascii="Times New Roman" w:hAnsi="Times New Roman" w:cs="Times New Roman"/>
          <w:sz w:val="30"/>
          <w:szCs w:val="30"/>
        </w:rPr>
        <w:t>”</w:t>
      </w:r>
      <w:r w:rsidR="005D263E">
        <w:rPr>
          <w:rFonts w:ascii="Times New Roman" w:hAnsi="Times New Roman" w:cs="Times New Roman"/>
          <w:sz w:val="30"/>
          <w:szCs w:val="30"/>
        </w:rPr>
        <w:t>десятого</w:t>
      </w:r>
      <w:proofErr w:type="gramEnd"/>
      <w:r w:rsidR="005D263E">
        <w:rPr>
          <w:rFonts w:ascii="Times New Roman" w:hAnsi="Times New Roman" w:cs="Times New Roman"/>
          <w:sz w:val="30"/>
          <w:szCs w:val="30"/>
        </w:rPr>
        <w:t xml:space="preserve"> части первой статьи 11</w:t>
      </w:r>
      <w:r w:rsidR="005D263E" w:rsidRPr="005D263E">
        <w:rPr>
          <w:rFonts w:ascii="Times New Roman" w:hAnsi="Times New Roman" w:cs="Times New Roman"/>
          <w:sz w:val="30"/>
          <w:szCs w:val="30"/>
        </w:rPr>
        <w:t>“</w:t>
      </w:r>
      <w:r w:rsidR="005D263E">
        <w:rPr>
          <w:rFonts w:ascii="Times New Roman" w:hAnsi="Times New Roman" w:cs="Times New Roman"/>
          <w:sz w:val="30"/>
          <w:szCs w:val="30"/>
        </w:rPr>
        <w:t xml:space="preserve"> заменить словами </w:t>
      </w:r>
      <w:r w:rsidR="00F17A83" w:rsidRPr="00F17A83">
        <w:rPr>
          <w:rFonts w:ascii="Times New Roman" w:hAnsi="Times New Roman" w:cs="Times New Roman"/>
          <w:sz w:val="30"/>
          <w:szCs w:val="30"/>
        </w:rPr>
        <w:t>”</w:t>
      </w:r>
      <w:r w:rsidR="00F17A83">
        <w:rPr>
          <w:rFonts w:ascii="Times New Roman" w:hAnsi="Times New Roman" w:cs="Times New Roman"/>
          <w:sz w:val="30"/>
          <w:szCs w:val="30"/>
        </w:rPr>
        <w:t>шестого части первой статьи 10</w:t>
      </w:r>
      <w:r w:rsidR="00F17A83">
        <w:rPr>
          <w:rFonts w:ascii="Times New Roman" w:hAnsi="Times New Roman" w:cs="Times New Roman"/>
          <w:sz w:val="30"/>
          <w:szCs w:val="30"/>
          <w:vertAlign w:val="superscript"/>
        </w:rPr>
        <w:t>1</w:t>
      </w:r>
      <w:r w:rsidR="00F17A83" w:rsidRPr="00F17A83">
        <w:rPr>
          <w:rFonts w:ascii="Times New Roman" w:hAnsi="Times New Roman" w:cs="Times New Roman"/>
          <w:sz w:val="30"/>
          <w:szCs w:val="30"/>
        </w:rPr>
        <w:t>“</w:t>
      </w:r>
      <w:r>
        <w:rPr>
          <w:rFonts w:ascii="Times New Roman" w:hAnsi="Times New Roman" w:cs="Times New Roman"/>
          <w:sz w:val="30"/>
          <w:szCs w:val="30"/>
        </w:rPr>
        <w:t>;</w:t>
      </w:r>
    </w:p>
    <w:p w14:paraId="2FF3EBC9" w14:textId="1C73FAC4" w:rsidR="002F5B32" w:rsidRPr="00541346" w:rsidRDefault="00541346" w:rsidP="00541346">
      <w:pPr>
        <w:spacing w:after="0" w:line="240" w:lineRule="auto"/>
        <w:ind w:firstLine="709"/>
        <w:jc w:val="both"/>
        <w:rPr>
          <w:rFonts w:ascii="Times New Roman" w:hAnsi="Times New Roman" w:cs="Times New Roman"/>
          <w:sz w:val="30"/>
          <w:szCs w:val="30"/>
        </w:rPr>
      </w:pPr>
      <w:r w:rsidRPr="003D5F6E">
        <w:rPr>
          <w:rFonts w:ascii="Times New Roman" w:hAnsi="Times New Roman" w:cs="Times New Roman"/>
          <w:spacing w:val="-4"/>
          <w:sz w:val="30"/>
          <w:szCs w:val="30"/>
        </w:rPr>
        <w:t>в абзаце треть</w:t>
      </w:r>
      <w:r w:rsidR="008A7FD8" w:rsidRPr="003D5F6E">
        <w:rPr>
          <w:rFonts w:ascii="Times New Roman" w:hAnsi="Times New Roman" w:cs="Times New Roman"/>
          <w:spacing w:val="-4"/>
          <w:sz w:val="30"/>
          <w:szCs w:val="30"/>
        </w:rPr>
        <w:t>е</w:t>
      </w:r>
      <w:r w:rsidRPr="003D5F6E">
        <w:rPr>
          <w:rFonts w:ascii="Times New Roman" w:hAnsi="Times New Roman" w:cs="Times New Roman"/>
          <w:spacing w:val="-4"/>
          <w:sz w:val="30"/>
          <w:szCs w:val="30"/>
        </w:rPr>
        <w:t>м пункта 3 Положения о консервации государственного</w:t>
      </w:r>
      <w:r w:rsidRPr="00541346">
        <w:rPr>
          <w:rFonts w:ascii="Times New Roman" w:hAnsi="Times New Roman" w:cs="Times New Roman"/>
          <w:sz w:val="30"/>
          <w:szCs w:val="30"/>
        </w:rPr>
        <w:t xml:space="preserve"> </w:t>
      </w:r>
      <w:r w:rsidRPr="003D5F6E">
        <w:rPr>
          <w:rFonts w:ascii="Times New Roman" w:hAnsi="Times New Roman" w:cs="Times New Roman"/>
          <w:sz w:val="30"/>
          <w:szCs w:val="30"/>
        </w:rPr>
        <w:t xml:space="preserve">имущества, утвержденного этим постановлением, </w:t>
      </w:r>
      <w:proofErr w:type="gramStart"/>
      <w:r w:rsidRPr="003D5F6E">
        <w:rPr>
          <w:rFonts w:ascii="Times New Roman" w:hAnsi="Times New Roman" w:cs="Times New Roman"/>
          <w:sz w:val="30"/>
          <w:szCs w:val="30"/>
        </w:rPr>
        <w:t>слова ”иные</w:t>
      </w:r>
      <w:proofErr w:type="gramEnd"/>
      <w:r w:rsidRPr="003D5F6E">
        <w:rPr>
          <w:rFonts w:ascii="Times New Roman" w:hAnsi="Times New Roman" w:cs="Times New Roman"/>
          <w:sz w:val="30"/>
          <w:szCs w:val="30"/>
        </w:rPr>
        <w:t xml:space="preserve"> государственные“</w:t>
      </w:r>
      <w:r>
        <w:rPr>
          <w:rFonts w:ascii="Times New Roman" w:hAnsi="Times New Roman" w:cs="Times New Roman"/>
          <w:sz w:val="30"/>
          <w:szCs w:val="30"/>
        </w:rPr>
        <w:t xml:space="preserve"> заменить словом </w:t>
      </w:r>
      <w:r w:rsidRPr="00541346">
        <w:rPr>
          <w:rFonts w:ascii="Times New Roman" w:hAnsi="Times New Roman" w:cs="Times New Roman"/>
          <w:sz w:val="30"/>
          <w:szCs w:val="30"/>
        </w:rPr>
        <w:t>”</w:t>
      </w:r>
      <w:r>
        <w:rPr>
          <w:rFonts w:ascii="Times New Roman" w:hAnsi="Times New Roman" w:cs="Times New Roman"/>
          <w:sz w:val="30"/>
          <w:szCs w:val="30"/>
        </w:rPr>
        <w:t>иные</w:t>
      </w:r>
      <w:r w:rsidRPr="00541346">
        <w:rPr>
          <w:rFonts w:ascii="Times New Roman" w:hAnsi="Times New Roman" w:cs="Times New Roman"/>
          <w:sz w:val="30"/>
          <w:szCs w:val="30"/>
        </w:rPr>
        <w:t>“</w:t>
      </w:r>
      <w:r>
        <w:rPr>
          <w:rFonts w:ascii="Times New Roman" w:hAnsi="Times New Roman" w:cs="Times New Roman"/>
          <w:sz w:val="30"/>
          <w:szCs w:val="30"/>
        </w:rPr>
        <w:t>.</w:t>
      </w:r>
    </w:p>
    <w:p w14:paraId="1A601BA5" w14:textId="093C88C3" w:rsidR="008B4106" w:rsidRDefault="001517BE" w:rsidP="008B4106">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1</w:t>
      </w:r>
      <w:r w:rsidR="00F17A83">
        <w:rPr>
          <w:rFonts w:ascii="Times New Roman" w:hAnsi="Times New Roman" w:cs="Times New Roman"/>
          <w:sz w:val="30"/>
          <w:szCs w:val="30"/>
        </w:rPr>
        <w:t>1</w:t>
      </w:r>
      <w:r w:rsidR="00172609" w:rsidRPr="005B0DE2">
        <w:rPr>
          <w:rFonts w:ascii="Times New Roman" w:hAnsi="Times New Roman" w:cs="Times New Roman"/>
          <w:sz w:val="30"/>
          <w:szCs w:val="30"/>
        </w:rPr>
        <w:t>.</w:t>
      </w:r>
      <w:r w:rsidR="00FA3B2E">
        <w:rPr>
          <w:rFonts w:ascii="Times New Roman" w:hAnsi="Times New Roman" w:cs="Times New Roman"/>
          <w:sz w:val="30"/>
          <w:szCs w:val="30"/>
        </w:rPr>
        <w:t> </w:t>
      </w:r>
      <w:r w:rsidR="00172609" w:rsidRPr="005B0DE2">
        <w:rPr>
          <w:rFonts w:ascii="Times New Roman" w:hAnsi="Times New Roman" w:cs="Times New Roman"/>
          <w:sz w:val="30"/>
          <w:szCs w:val="30"/>
        </w:rPr>
        <w:t xml:space="preserve">В постановлении Совета Министров Республики Беларусь от </w:t>
      </w:r>
      <w:r w:rsidR="00D435B2">
        <w:rPr>
          <w:rFonts w:ascii="Times New Roman" w:hAnsi="Times New Roman" w:cs="Times New Roman"/>
          <w:sz w:val="30"/>
          <w:szCs w:val="30"/>
        </w:rPr>
        <w:t>13</w:t>
      </w:r>
      <w:r w:rsidR="00FA3B2E">
        <w:rPr>
          <w:rFonts w:ascii="Times New Roman" w:hAnsi="Times New Roman" w:cs="Times New Roman"/>
          <w:sz w:val="30"/>
          <w:szCs w:val="30"/>
        </w:rPr>
        <w:t> </w:t>
      </w:r>
      <w:r w:rsidR="00D435B2">
        <w:rPr>
          <w:rFonts w:ascii="Times New Roman" w:hAnsi="Times New Roman" w:cs="Times New Roman"/>
          <w:sz w:val="30"/>
          <w:szCs w:val="30"/>
        </w:rPr>
        <w:t>янва</w:t>
      </w:r>
      <w:r w:rsidR="002A51F2" w:rsidRPr="005B0DE2">
        <w:rPr>
          <w:rFonts w:ascii="Times New Roman" w:hAnsi="Times New Roman" w:cs="Times New Roman"/>
          <w:sz w:val="30"/>
          <w:szCs w:val="30"/>
        </w:rPr>
        <w:t>ря</w:t>
      </w:r>
      <w:r w:rsidR="00172609" w:rsidRPr="005B0DE2">
        <w:rPr>
          <w:rFonts w:ascii="Times New Roman" w:hAnsi="Times New Roman" w:cs="Times New Roman"/>
          <w:sz w:val="30"/>
          <w:szCs w:val="30"/>
        </w:rPr>
        <w:t xml:space="preserve"> 20</w:t>
      </w:r>
      <w:r w:rsidR="002A51F2" w:rsidRPr="005B0DE2">
        <w:rPr>
          <w:rFonts w:ascii="Times New Roman" w:hAnsi="Times New Roman" w:cs="Times New Roman"/>
          <w:sz w:val="30"/>
          <w:szCs w:val="30"/>
        </w:rPr>
        <w:t>2</w:t>
      </w:r>
      <w:r w:rsidR="00D435B2">
        <w:rPr>
          <w:rFonts w:ascii="Times New Roman" w:hAnsi="Times New Roman" w:cs="Times New Roman"/>
          <w:sz w:val="30"/>
          <w:szCs w:val="30"/>
        </w:rPr>
        <w:t>3</w:t>
      </w:r>
      <w:r w:rsidR="00172609" w:rsidRPr="005B0DE2">
        <w:rPr>
          <w:rFonts w:ascii="Times New Roman" w:hAnsi="Times New Roman" w:cs="Times New Roman"/>
          <w:sz w:val="30"/>
          <w:szCs w:val="30"/>
        </w:rPr>
        <w:t xml:space="preserve"> г. № </w:t>
      </w:r>
      <w:proofErr w:type="gramStart"/>
      <w:r w:rsidR="00D435B2">
        <w:rPr>
          <w:rFonts w:ascii="Times New Roman" w:hAnsi="Times New Roman" w:cs="Times New Roman"/>
          <w:sz w:val="30"/>
          <w:szCs w:val="30"/>
        </w:rPr>
        <w:t>32</w:t>
      </w:r>
      <w:r w:rsidR="00172609" w:rsidRPr="005B0DE2">
        <w:rPr>
          <w:rFonts w:ascii="Times New Roman" w:hAnsi="Times New Roman" w:cs="Times New Roman"/>
          <w:sz w:val="30"/>
          <w:szCs w:val="30"/>
        </w:rPr>
        <w:t xml:space="preserve"> ”О</w:t>
      </w:r>
      <w:proofErr w:type="gramEnd"/>
      <w:r w:rsidR="00172609" w:rsidRPr="005B0DE2">
        <w:rPr>
          <w:rFonts w:ascii="Times New Roman" w:hAnsi="Times New Roman" w:cs="Times New Roman"/>
          <w:sz w:val="30"/>
          <w:szCs w:val="30"/>
        </w:rPr>
        <w:t xml:space="preserve"> </w:t>
      </w:r>
      <w:r w:rsidR="008B4106" w:rsidRPr="005B0DE2">
        <w:rPr>
          <w:rFonts w:ascii="Times New Roman" w:hAnsi="Times New Roman" w:cs="Times New Roman"/>
          <w:sz w:val="30"/>
          <w:szCs w:val="30"/>
        </w:rPr>
        <w:t>мерах по реализации Закона Республики Беларусь от 18 июля 2022 г. № 195-З ”Об изменении кодексов</w:t>
      </w:r>
      <w:r w:rsidR="00172609" w:rsidRPr="005B0DE2">
        <w:rPr>
          <w:rFonts w:ascii="Times New Roman" w:hAnsi="Times New Roman" w:cs="Times New Roman"/>
          <w:sz w:val="30"/>
          <w:szCs w:val="30"/>
        </w:rPr>
        <w:t>“:</w:t>
      </w:r>
    </w:p>
    <w:p w14:paraId="74114003" w14:textId="481F961D" w:rsidR="00924231" w:rsidRDefault="00924231" w:rsidP="00924231">
      <w:pPr>
        <w:spacing w:after="0" w:line="240" w:lineRule="auto"/>
        <w:ind w:firstLine="709"/>
        <w:jc w:val="both"/>
        <w:rPr>
          <w:rFonts w:ascii="Times New Roman" w:hAnsi="Times New Roman" w:cs="Times New Roman"/>
          <w:sz w:val="30"/>
        </w:rPr>
      </w:pPr>
      <w:r>
        <w:rPr>
          <w:rFonts w:ascii="Times New Roman" w:hAnsi="Times New Roman" w:cs="Times New Roman"/>
          <w:sz w:val="30"/>
          <w:szCs w:val="30"/>
        </w:rPr>
        <w:t xml:space="preserve">в </w:t>
      </w:r>
      <w:r w:rsidRPr="00712CE3">
        <w:rPr>
          <w:rFonts w:ascii="Times New Roman" w:hAnsi="Times New Roman" w:cs="Times New Roman"/>
          <w:sz w:val="30"/>
        </w:rPr>
        <w:t>Положени</w:t>
      </w:r>
      <w:r>
        <w:rPr>
          <w:rFonts w:ascii="Times New Roman" w:hAnsi="Times New Roman" w:cs="Times New Roman"/>
          <w:sz w:val="30"/>
        </w:rPr>
        <w:t>и</w:t>
      </w:r>
      <w:r w:rsidRPr="00712CE3">
        <w:rPr>
          <w:rFonts w:ascii="Times New Roman" w:hAnsi="Times New Roman" w:cs="Times New Roman"/>
          <w:sz w:val="30"/>
        </w:rPr>
        <w:t xml:space="preserve"> о порядке изъятия и предоставления земельных участков, утвержденно</w:t>
      </w:r>
      <w:r w:rsidR="00541346">
        <w:rPr>
          <w:rFonts w:ascii="Times New Roman" w:hAnsi="Times New Roman" w:cs="Times New Roman"/>
          <w:sz w:val="30"/>
        </w:rPr>
        <w:t>м</w:t>
      </w:r>
      <w:r w:rsidRPr="00712CE3">
        <w:rPr>
          <w:rFonts w:ascii="Times New Roman" w:hAnsi="Times New Roman" w:cs="Times New Roman"/>
          <w:sz w:val="30"/>
        </w:rPr>
        <w:t xml:space="preserve"> </w:t>
      </w:r>
      <w:r>
        <w:rPr>
          <w:rFonts w:ascii="Times New Roman" w:hAnsi="Times New Roman" w:cs="Times New Roman"/>
          <w:sz w:val="30"/>
        </w:rPr>
        <w:t>этим</w:t>
      </w:r>
      <w:r w:rsidRPr="00712CE3">
        <w:rPr>
          <w:rFonts w:ascii="Times New Roman" w:hAnsi="Times New Roman" w:cs="Times New Roman"/>
          <w:sz w:val="30"/>
        </w:rPr>
        <w:t xml:space="preserve"> постановлением</w:t>
      </w:r>
      <w:r w:rsidR="00541346">
        <w:rPr>
          <w:rFonts w:ascii="Times New Roman" w:hAnsi="Times New Roman" w:cs="Times New Roman"/>
          <w:sz w:val="30"/>
        </w:rPr>
        <w:t>:</w:t>
      </w:r>
    </w:p>
    <w:p w14:paraId="3D42570D" w14:textId="77777777" w:rsidR="00944531" w:rsidRDefault="00944531" w:rsidP="00944531">
      <w:pPr>
        <w:spacing w:after="0" w:line="240" w:lineRule="auto"/>
        <w:ind w:firstLine="709"/>
        <w:jc w:val="both"/>
        <w:rPr>
          <w:rFonts w:ascii="Times New Roman" w:hAnsi="Times New Roman" w:cs="Times New Roman"/>
          <w:sz w:val="30"/>
        </w:rPr>
      </w:pPr>
      <w:r>
        <w:rPr>
          <w:rFonts w:ascii="Times New Roman" w:hAnsi="Times New Roman" w:cs="Times New Roman"/>
          <w:sz w:val="30"/>
        </w:rPr>
        <w:t>в пункте 40:</w:t>
      </w:r>
    </w:p>
    <w:p w14:paraId="2EBD74E8" w14:textId="77777777" w:rsidR="00D720C4" w:rsidRPr="00D720C4" w:rsidRDefault="00D720C4" w:rsidP="00D720C4">
      <w:pPr>
        <w:spacing w:after="0" w:line="240" w:lineRule="auto"/>
        <w:ind w:firstLine="709"/>
        <w:jc w:val="both"/>
        <w:rPr>
          <w:rFonts w:ascii="Times New Roman" w:hAnsi="Times New Roman" w:cs="Times New Roman"/>
          <w:sz w:val="30"/>
        </w:rPr>
      </w:pPr>
      <w:r w:rsidRPr="00D720C4">
        <w:rPr>
          <w:rFonts w:ascii="Times New Roman" w:hAnsi="Times New Roman" w:cs="Times New Roman"/>
          <w:sz w:val="30"/>
        </w:rPr>
        <w:t>в части четвертой:</w:t>
      </w:r>
    </w:p>
    <w:p w14:paraId="353ABCF4" w14:textId="77777777" w:rsidR="00D720C4" w:rsidRPr="00D720C4" w:rsidRDefault="00D720C4" w:rsidP="00D720C4">
      <w:pPr>
        <w:spacing w:after="0" w:line="240" w:lineRule="auto"/>
        <w:ind w:firstLine="709"/>
        <w:jc w:val="both"/>
        <w:rPr>
          <w:rFonts w:ascii="Times New Roman" w:hAnsi="Times New Roman" w:cs="Times New Roman"/>
          <w:sz w:val="30"/>
        </w:rPr>
      </w:pPr>
      <w:r w:rsidRPr="00D720C4">
        <w:rPr>
          <w:rFonts w:ascii="Times New Roman" w:hAnsi="Times New Roman" w:cs="Times New Roman"/>
          <w:sz w:val="30"/>
        </w:rPr>
        <w:t xml:space="preserve">после </w:t>
      </w:r>
      <w:proofErr w:type="gramStart"/>
      <w:r w:rsidRPr="00D720C4">
        <w:rPr>
          <w:rFonts w:ascii="Times New Roman" w:hAnsi="Times New Roman" w:cs="Times New Roman"/>
          <w:sz w:val="30"/>
        </w:rPr>
        <w:t>слов ”земельно</w:t>
      </w:r>
      <w:proofErr w:type="gramEnd"/>
      <w:r w:rsidRPr="00D720C4">
        <w:rPr>
          <w:rFonts w:ascii="Times New Roman" w:hAnsi="Times New Roman" w:cs="Times New Roman"/>
          <w:sz w:val="30"/>
        </w:rPr>
        <w:t>-кадастровый план границы земельного участка“ дополнить часть словами ”(за исключением земельных участков, сведения о которых внесены в земельно-кадастровую документацию местного исполнительного комитета до 1 января 1999 г.)“;</w:t>
      </w:r>
    </w:p>
    <w:p w14:paraId="296F99DC" w14:textId="51153673" w:rsidR="00D720C4" w:rsidRDefault="00D720C4" w:rsidP="00D720C4">
      <w:pPr>
        <w:spacing w:after="0" w:line="240" w:lineRule="auto"/>
        <w:ind w:firstLine="709"/>
        <w:jc w:val="both"/>
        <w:rPr>
          <w:rFonts w:ascii="Times New Roman" w:hAnsi="Times New Roman" w:cs="Times New Roman"/>
          <w:sz w:val="30"/>
        </w:rPr>
      </w:pPr>
      <w:r w:rsidRPr="00ED7F3D">
        <w:rPr>
          <w:rFonts w:ascii="Times New Roman" w:hAnsi="Times New Roman" w:cs="Times New Roman"/>
          <w:spacing w:val="-8"/>
          <w:sz w:val="30"/>
        </w:rPr>
        <w:t xml:space="preserve">дополнить часть </w:t>
      </w:r>
      <w:proofErr w:type="gramStart"/>
      <w:r w:rsidRPr="00ED7F3D">
        <w:rPr>
          <w:rFonts w:ascii="Times New Roman" w:hAnsi="Times New Roman" w:cs="Times New Roman"/>
          <w:spacing w:val="-8"/>
          <w:sz w:val="30"/>
        </w:rPr>
        <w:t>словами ”</w:t>
      </w:r>
      <w:proofErr w:type="gramEnd"/>
      <w:r w:rsidRPr="00ED7F3D">
        <w:rPr>
          <w:rFonts w:ascii="Times New Roman" w:hAnsi="Times New Roman" w:cs="Times New Roman"/>
          <w:spacing w:val="-8"/>
          <w:sz w:val="30"/>
        </w:rPr>
        <w:t>, сенокошения и выпаса сельскохозяйственных</w:t>
      </w:r>
      <w:r w:rsidRPr="00ED7F3D">
        <w:rPr>
          <w:rFonts w:ascii="Times New Roman" w:hAnsi="Times New Roman" w:cs="Times New Roman"/>
          <w:sz w:val="30"/>
        </w:rPr>
        <w:t xml:space="preserve"> животных“;</w:t>
      </w:r>
    </w:p>
    <w:p w14:paraId="02575857" w14:textId="77777777" w:rsidR="00944531" w:rsidRDefault="00944531" w:rsidP="00944531">
      <w:pPr>
        <w:spacing w:after="0" w:line="240" w:lineRule="auto"/>
        <w:ind w:firstLine="709"/>
        <w:jc w:val="both"/>
        <w:rPr>
          <w:rFonts w:ascii="Times New Roman" w:hAnsi="Times New Roman" w:cs="Times New Roman"/>
          <w:sz w:val="30"/>
        </w:rPr>
      </w:pPr>
      <w:r>
        <w:rPr>
          <w:rFonts w:ascii="Times New Roman" w:hAnsi="Times New Roman" w:cs="Times New Roman"/>
          <w:sz w:val="30"/>
        </w:rPr>
        <w:lastRenderedPageBreak/>
        <w:t>ч</w:t>
      </w:r>
      <w:r w:rsidRPr="00712CE3">
        <w:rPr>
          <w:rFonts w:ascii="Times New Roman" w:hAnsi="Times New Roman" w:cs="Times New Roman"/>
          <w:sz w:val="30"/>
        </w:rPr>
        <w:t xml:space="preserve">асть шестую после </w:t>
      </w:r>
      <w:proofErr w:type="gramStart"/>
      <w:r w:rsidRPr="00712CE3">
        <w:rPr>
          <w:rFonts w:ascii="Times New Roman" w:hAnsi="Times New Roman" w:cs="Times New Roman"/>
          <w:sz w:val="30"/>
        </w:rPr>
        <w:t>слова ”огородничества</w:t>
      </w:r>
      <w:proofErr w:type="gramEnd"/>
      <w:r w:rsidRPr="00712CE3">
        <w:rPr>
          <w:rFonts w:ascii="Times New Roman" w:hAnsi="Times New Roman" w:cs="Times New Roman"/>
          <w:sz w:val="30"/>
        </w:rPr>
        <w:t xml:space="preserve">,“ дополнить словами ”сенокошения и выпаса </w:t>
      </w:r>
      <w:r>
        <w:rPr>
          <w:rFonts w:ascii="Times New Roman" w:hAnsi="Times New Roman" w:cs="Times New Roman"/>
          <w:sz w:val="30"/>
        </w:rPr>
        <w:t>сельскохозяйственных животных,“;</w:t>
      </w:r>
    </w:p>
    <w:p w14:paraId="0E28D93E" w14:textId="77777777" w:rsidR="00944531" w:rsidRDefault="00FD2777" w:rsidP="00944531">
      <w:pPr>
        <w:spacing w:after="0" w:line="240" w:lineRule="auto"/>
        <w:ind w:firstLine="709"/>
        <w:jc w:val="both"/>
        <w:rPr>
          <w:rFonts w:ascii="Times New Roman" w:hAnsi="Times New Roman" w:cs="Times New Roman"/>
          <w:sz w:val="30"/>
        </w:rPr>
      </w:pPr>
      <w:r w:rsidRPr="00FD2777">
        <w:rPr>
          <w:rFonts w:ascii="Times New Roman" w:hAnsi="Times New Roman" w:cs="Times New Roman"/>
          <w:sz w:val="30"/>
        </w:rPr>
        <w:t xml:space="preserve">из абзаца второго части первой пункта 41 </w:t>
      </w:r>
      <w:proofErr w:type="gramStart"/>
      <w:r w:rsidRPr="00FD2777">
        <w:rPr>
          <w:rFonts w:ascii="Times New Roman" w:hAnsi="Times New Roman" w:cs="Times New Roman"/>
          <w:sz w:val="30"/>
        </w:rPr>
        <w:t xml:space="preserve">слово </w:t>
      </w:r>
      <w:r w:rsidR="00944531" w:rsidRPr="00944531">
        <w:rPr>
          <w:rFonts w:ascii="Times New Roman" w:hAnsi="Times New Roman" w:cs="Times New Roman"/>
          <w:sz w:val="30"/>
        </w:rPr>
        <w:t>”</w:t>
      </w:r>
      <w:proofErr w:type="gramEnd"/>
      <w:r w:rsidRPr="00FD2777">
        <w:rPr>
          <w:rFonts w:ascii="Times New Roman" w:hAnsi="Times New Roman" w:cs="Times New Roman"/>
          <w:sz w:val="30"/>
        </w:rPr>
        <w:t>, огородничества</w:t>
      </w:r>
      <w:r w:rsidR="00944531" w:rsidRPr="00944531">
        <w:rPr>
          <w:rFonts w:ascii="Times New Roman" w:hAnsi="Times New Roman" w:cs="Times New Roman"/>
          <w:sz w:val="30"/>
        </w:rPr>
        <w:t>“</w:t>
      </w:r>
      <w:r w:rsidRPr="00FD2777">
        <w:rPr>
          <w:rFonts w:ascii="Times New Roman" w:hAnsi="Times New Roman" w:cs="Times New Roman"/>
          <w:sz w:val="30"/>
        </w:rPr>
        <w:t xml:space="preserve"> исключить;</w:t>
      </w:r>
    </w:p>
    <w:p w14:paraId="549EEA79" w14:textId="77777777" w:rsidR="00944531" w:rsidRDefault="00FD2777" w:rsidP="00944531">
      <w:pPr>
        <w:spacing w:after="0" w:line="240" w:lineRule="auto"/>
        <w:ind w:firstLine="709"/>
        <w:jc w:val="both"/>
        <w:rPr>
          <w:rFonts w:ascii="Times New Roman" w:hAnsi="Times New Roman" w:cs="Times New Roman"/>
          <w:sz w:val="30"/>
        </w:rPr>
      </w:pPr>
      <w:r w:rsidRPr="00FD2777">
        <w:rPr>
          <w:rFonts w:ascii="Times New Roman" w:hAnsi="Times New Roman" w:cs="Times New Roman"/>
          <w:sz w:val="30"/>
        </w:rPr>
        <w:t xml:space="preserve">в названии главы 7 </w:t>
      </w:r>
      <w:proofErr w:type="gramStart"/>
      <w:r w:rsidRPr="00FD2777">
        <w:rPr>
          <w:rFonts w:ascii="Times New Roman" w:hAnsi="Times New Roman" w:cs="Times New Roman"/>
          <w:sz w:val="30"/>
        </w:rPr>
        <w:t>слово ”сельского</w:t>
      </w:r>
      <w:proofErr w:type="gramEnd"/>
      <w:r w:rsidRPr="00FD2777">
        <w:rPr>
          <w:rFonts w:ascii="Times New Roman" w:hAnsi="Times New Roman" w:cs="Times New Roman"/>
          <w:sz w:val="30"/>
        </w:rPr>
        <w:t>,“ заменить словом ”сельского“;</w:t>
      </w:r>
    </w:p>
    <w:p w14:paraId="003CCB2B" w14:textId="3541C053" w:rsidR="00924231" w:rsidRPr="00924231" w:rsidRDefault="00924231" w:rsidP="00D720C4">
      <w:pPr>
        <w:tabs>
          <w:tab w:val="left" w:pos="4500"/>
          <w:tab w:val="left" w:pos="5580"/>
        </w:tabs>
        <w:spacing w:after="0" w:line="240" w:lineRule="auto"/>
        <w:ind w:firstLine="709"/>
        <w:jc w:val="both"/>
        <w:rPr>
          <w:rFonts w:ascii="Times New Roman" w:hAnsi="Times New Roman" w:cs="Times New Roman"/>
          <w:sz w:val="30"/>
        </w:rPr>
      </w:pPr>
      <w:r>
        <w:rPr>
          <w:rFonts w:ascii="Times New Roman" w:hAnsi="Times New Roman" w:cs="Times New Roman"/>
          <w:sz w:val="30"/>
        </w:rPr>
        <w:t>ч</w:t>
      </w:r>
      <w:r w:rsidRPr="00924231">
        <w:rPr>
          <w:rFonts w:ascii="Times New Roman" w:hAnsi="Times New Roman" w:cs="Times New Roman"/>
          <w:sz w:val="30"/>
        </w:rPr>
        <w:t>асть втору</w:t>
      </w:r>
      <w:r w:rsidR="00D720C4">
        <w:rPr>
          <w:rFonts w:ascii="Times New Roman" w:hAnsi="Times New Roman" w:cs="Times New Roman"/>
          <w:sz w:val="30"/>
        </w:rPr>
        <w:t xml:space="preserve">ю пункта 63 дополнить </w:t>
      </w:r>
      <w:proofErr w:type="gramStart"/>
      <w:r w:rsidR="00D720C4">
        <w:rPr>
          <w:rFonts w:ascii="Times New Roman" w:hAnsi="Times New Roman" w:cs="Times New Roman"/>
          <w:sz w:val="30"/>
        </w:rPr>
        <w:t xml:space="preserve">словами </w:t>
      </w:r>
      <w:r w:rsidRPr="00924231">
        <w:rPr>
          <w:rFonts w:ascii="Times New Roman" w:hAnsi="Times New Roman" w:cs="Times New Roman"/>
          <w:sz w:val="30"/>
        </w:rPr>
        <w:t>”</w:t>
      </w:r>
      <w:proofErr w:type="gramEnd"/>
      <w:r w:rsidRPr="00924231">
        <w:rPr>
          <w:rFonts w:ascii="Times New Roman" w:hAnsi="Times New Roman" w:cs="Times New Roman"/>
          <w:sz w:val="30"/>
        </w:rPr>
        <w:t>, установить границу выбранного земельного участка</w:t>
      </w:r>
      <w:r>
        <w:rPr>
          <w:rFonts w:ascii="Times New Roman" w:hAnsi="Times New Roman" w:cs="Times New Roman"/>
          <w:sz w:val="30"/>
        </w:rPr>
        <w:t>“;</w:t>
      </w:r>
    </w:p>
    <w:p w14:paraId="374AE48C" w14:textId="1713B8F7" w:rsidR="00F17A83" w:rsidRPr="00F17A83" w:rsidRDefault="00F17A83" w:rsidP="00924231">
      <w:pPr>
        <w:spacing w:after="0" w:line="240" w:lineRule="auto"/>
        <w:ind w:firstLine="709"/>
        <w:jc w:val="both"/>
        <w:rPr>
          <w:rFonts w:ascii="Times New Roman" w:hAnsi="Times New Roman" w:cs="Times New Roman"/>
          <w:sz w:val="30"/>
          <w:szCs w:val="30"/>
        </w:rPr>
      </w:pPr>
      <w:r w:rsidRPr="00F17A83">
        <w:rPr>
          <w:rFonts w:ascii="Times New Roman" w:hAnsi="Times New Roman" w:cs="Times New Roman"/>
          <w:sz w:val="30"/>
          <w:szCs w:val="30"/>
        </w:rPr>
        <w:t>из частей первой и второй пункта 9, части второй пункта 10, пункта</w:t>
      </w:r>
      <w:r w:rsidR="00FA3B2E">
        <w:rPr>
          <w:rFonts w:ascii="Times New Roman" w:hAnsi="Times New Roman" w:cs="Times New Roman"/>
          <w:sz w:val="30"/>
          <w:szCs w:val="30"/>
        </w:rPr>
        <w:t> </w:t>
      </w:r>
      <w:r w:rsidRPr="00F17A83">
        <w:rPr>
          <w:rFonts w:ascii="Times New Roman" w:hAnsi="Times New Roman" w:cs="Times New Roman"/>
          <w:sz w:val="30"/>
          <w:szCs w:val="30"/>
        </w:rPr>
        <w:t xml:space="preserve">12, абзацев второго и третьего части первой пункта 27 Положения о </w:t>
      </w:r>
      <w:r w:rsidRPr="00F17A83">
        <w:rPr>
          <w:rFonts w:ascii="Times New Roman" w:hAnsi="Times New Roman" w:cs="Times New Roman"/>
          <w:bCs/>
          <w:sz w:val="30"/>
          <w:szCs w:val="30"/>
        </w:rPr>
        <w:t xml:space="preserve">порядке </w:t>
      </w:r>
      <w:r w:rsidRPr="00F17A83">
        <w:rPr>
          <w:rFonts w:ascii="Times New Roman" w:hAnsi="Times New Roman" w:cs="Times New Roman"/>
          <w:sz w:val="30"/>
          <w:szCs w:val="30"/>
        </w:rPr>
        <w:t>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w:t>
      </w:r>
      <w:r w:rsidRPr="00F17A83">
        <w:rPr>
          <w:rFonts w:ascii="Times New Roman" w:hAnsi="Times New Roman" w:cs="Times New Roman"/>
          <w:bCs/>
          <w:sz w:val="30"/>
          <w:szCs w:val="30"/>
        </w:rPr>
        <w:t xml:space="preserve"> </w:t>
      </w:r>
      <w:r w:rsidRPr="00F17A83">
        <w:rPr>
          <w:rFonts w:ascii="Times New Roman" w:hAnsi="Times New Roman" w:cs="Times New Roman"/>
          <w:sz w:val="30"/>
          <w:szCs w:val="30"/>
        </w:rPr>
        <w:t xml:space="preserve">ограничением (обременением) прав на земельные участки, в том числе установлением земельных сервитутов, утвержденного </w:t>
      </w:r>
      <w:r>
        <w:rPr>
          <w:rFonts w:ascii="Times New Roman" w:hAnsi="Times New Roman" w:cs="Times New Roman"/>
          <w:sz w:val="30"/>
          <w:szCs w:val="30"/>
        </w:rPr>
        <w:t xml:space="preserve">этим </w:t>
      </w:r>
      <w:r w:rsidRPr="00F17A83">
        <w:rPr>
          <w:rFonts w:ascii="Times New Roman" w:hAnsi="Times New Roman" w:cs="Times New Roman"/>
          <w:sz w:val="30"/>
          <w:szCs w:val="30"/>
        </w:rPr>
        <w:t>постановлением, слово ”одноквартирн</w:t>
      </w:r>
      <w:r w:rsidR="00D006A2">
        <w:rPr>
          <w:rFonts w:ascii="Times New Roman" w:hAnsi="Times New Roman" w:cs="Times New Roman"/>
          <w:sz w:val="30"/>
          <w:szCs w:val="30"/>
        </w:rPr>
        <w:t>ый</w:t>
      </w:r>
      <w:r w:rsidRPr="00F17A83">
        <w:rPr>
          <w:rFonts w:ascii="Times New Roman" w:hAnsi="Times New Roman" w:cs="Times New Roman"/>
          <w:sz w:val="30"/>
          <w:szCs w:val="30"/>
        </w:rPr>
        <w:t xml:space="preserve">“ в </w:t>
      </w:r>
      <w:r>
        <w:rPr>
          <w:rFonts w:ascii="Times New Roman" w:hAnsi="Times New Roman" w:cs="Times New Roman"/>
          <w:sz w:val="30"/>
          <w:szCs w:val="30"/>
        </w:rPr>
        <w:t>соответствующ</w:t>
      </w:r>
      <w:r w:rsidR="00D006A2">
        <w:rPr>
          <w:rFonts w:ascii="Times New Roman" w:hAnsi="Times New Roman" w:cs="Times New Roman"/>
          <w:sz w:val="30"/>
          <w:szCs w:val="30"/>
        </w:rPr>
        <w:t>их</w:t>
      </w:r>
      <w:r>
        <w:rPr>
          <w:rFonts w:ascii="Times New Roman" w:hAnsi="Times New Roman" w:cs="Times New Roman"/>
          <w:sz w:val="30"/>
          <w:szCs w:val="30"/>
        </w:rPr>
        <w:t xml:space="preserve"> </w:t>
      </w:r>
      <w:r w:rsidR="00D006A2">
        <w:rPr>
          <w:rFonts w:ascii="Times New Roman" w:hAnsi="Times New Roman" w:cs="Times New Roman"/>
          <w:sz w:val="30"/>
          <w:szCs w:val="30"/>
        </w:rPr>
        <w:t xml:space="preserve">падеже и </w:t>
      </w:r>
      <w:r>
        <w:rPr>
          <w:rFonts w:ascii="Times New Roman" w:hAnsi="Times New Roman" w:cs="Times New Roman"/>
          <w:sz w:val="30"/>
          <w:szCs w:val="30"/>
        </w:rPr>
        <w:t>числе</w:t>
      </w:r>
      <w:r w:rsidR="00D006A2">
        <w:rPr>
          <w:rFonts w:ascii="Times New Roman" w:hAnsi="Times New Roman" w:cs="Times New Roman"/>
          <w:sz w:val="30"/>
          <w:szCs w:val="30"/>
        </w:rPr>
        <w:t xml:space="preserve"> </w:t>
      </w:r>
      <w:r>
        <w:rPr>
          <w:rFonts w:ascii="Times New Roman" w:hAnsi="Times New Roman" w:cs="Times New Roman"/>
          <w:sz w:val="30"/>
          <w:szCs w:val="30"/>
        </w:rPr>
        <w:t>исключить;</w:t>
      </w:r>
    </w:p>
    <w:p w14:paraId="4F2EA3FB" w14:textId="712A6A6F" w:rsidR="00172609" w:rsidRPr="005B0DE2" w:rsidRDefault="00172609" w:rsidP="00F17A83">
      <w:pPr>
        <w:spacing w:after="0" w:line="240" w:lineRule="auto"/>
        <w:ind w:firstLine="709"/>
        <w:jc w:val="both"/>
        <w:rPr>
          <w:rFonts w:ascii="Times New Roman" w:hAnsi="Times New Roman" w:cs="Times New Roman"/>
          <w:bCs/>
          <w:sz w:val="30"/>
          <w:szCs w:val="30"/>
        </w:rPr>
      </w:pPr>
      <w:r w:rsidRPr="005B0DE2">
        <w:rPr>
          <w:rFonts w:ascii="Times New Roman" w:hAnsi="Times New Roman" w:cs="Times New Roman"/>
          <w:sz w:val="30"/>
          <w:szCs w:val="30"/>
        </w:rPr>
        <w:t xml:space="preserve">в Положении </w:t>
      </w:r>
      <w:r w:rsidRPr="005B0DE2">
        <w:rPr>
          <w:rFonts w:ascii="Times New Roman" w:hAnsi="Times New Roman" w:cs="Times New Roman"/>
          <w:bCs/>
          <w:sz w:val="30"/>
          <w:szCs w:val="30"/>
        </w:rPr>
        <w:t xml:space="preserve">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w:t>
      </w:r>
      <w:r w:rsidRPr="000455A9">
        <w:rPr>
          <w:rFonts w:ascii="Times New Roman" w:hAnsi="Times New Roman" w:cs="Times New Roman"/>
          <w:bCs/>
          <w:sz w:val="30"/>
          <w:szCs w:val="30"/>
        </w:rPr>
        <w:t>обслуживания недвижимого имущества, утвержденном этим постановлением</w:t>
      </w:r>
      <w:r w:rsidRPr="005B0DE2">
        <w:rPr>
          <w:rFonts w:ascii="Times New Roman" w:hAnsi="Times New Roman" w:cs="Times New Roman"/>
          <w:bCs/>
          <w:sz w:val="30"/>
          <w:szCs w:val="30"/>
        </w:rPr>
        <w:t>:</w:t>
      </w:r>
    </w:p>
    <w:p w14:paraId="4B55A33C" w14:textId="2099E5C8"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bCs/>
          <w:sz w:val="30"/>
          <w:szCs w:val="30"/>
        </w:rPr>
      </w:pPr>
      <w:r w:rsidRPr="005B0DE2">
        <w:rPr>
          <w:rFonts w:ascii="Times New Roman" w:hAnsi="Times New Roman" w:cs="Times New Roman"/>
          <w:bCs/>
          <w:sz w:val="30"/>
          <w:szCs w:val="30"/>
        </w:rPr>
        <w:t xml:space="preserve">название после </w:t>
      </w:r>
      <w:proofErr w:type="gramStart"/>
      <w:r w:rsidRPr="005B0DE2">
        <w:rPr>
          <w:rFonts w:ascii="Times New Roman" w:hAnsi="Times New Roman" w:cs="Times New Roman"/>
          <w:bCs/>
          <w:sz w:val="30"/>
          <w:szCs w:val="30"/>
        </w:rPr>
        <w:t>слова ”для</w:t>
      </w:r>
      <w:proofErr w:type="gramEnd"/>
      <w:r w:rsidRPr="005B0DE2">
        <w:rPr>
          <w:rFonts w:ascii="Times New Roman" w:hAnsi="Times New Roman" w:cs="Times New Roman"/>
          <w:bCs/>
          <w:sz w:val="30"/>
          <w:szCs w:val="30"/>
        </w:rPr>
        <w:t>“ дополнить словами ”строительства и“;</w:t>
      </w:r>
    </w:p>
    <w:p w14:paraId="2F64007A"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bCs/>
          <w:sz w:val="30"/>
          <w:szCs w:val="30"/>
        </w:rPr>
      </w:pPr>
      <w:r w:rsidRPr="005B0DE2">
        <w:rPr>
          <w:rFonts w:ascii="Times New Roman" w:hAnsi="Times New Roman" w:cs="Times New Roman"/>
          <w:bCs/>
          <w:sz w:val="30"/>
          <w:szCs w:val="30"/>
        </w:rPr>
        <w:t>пункты 1 и 2 изложить в следующей редакции:</w:t>
      </w:r>
    </w:p>
    <w:p w14:paraId="2A730D55" w14:textId="056AB47A"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bCs/>
          <w:sz w:val="30"/>
          <w:szCs w:val="30"/>
        </w:rPr>
        <w:t xml:space="preserve">”1. </w:t>
      </w:r>
      <w:r w:rsidRPr="005B0DE2">
        <w:rPr>
          <w:rFonts w:ascii="Times New Roman" w:hAnsi="Times New Roman" w:cs="Times New Roman"/>
          <w:sz w:val="30"/>
          <w:szCs w:val="30"/>
        </w:rPr>
        <w:t xml:space="preserve">Настоящим Положением устанавливается порядок организации и проведения аукционов по продаже капитальных строений (зданий, </w:t>
      </w:r>
      <w:r w:rsidRPr="000455A9">
        <w:rPr>
          <w:rFonts w:ascii="Times New Roman" w:hAnsi="Times New Roman" w:cs="Times New Roman"/>
          <w:spacing w:val="-4"/>
          <w:sz w:val="30"/>
          <w:szCs w:val="30"/>
        </w:rPr>
        <w:t xml:space="preserve">сооружений), незавершенных законсервированных и </w:t>
      </w:r>
      <w:proofErr w:type="spellStart"/>
      <w:r w:rsidRPr="000455A9">
        <w:rPr>
          <w:rFonts w:ascii="Times New Roman" w:hAnsi="Times New Roman" w:cs="Times New Roman"/>
          <w:spacing w:val="-4"/>
          <w:sz w:val="30"/>
          <w:szCs w:val="30"/>
        </w:rPr>
        <w:t>незаконсервированных</w:t>
      </w:r>
      <w:proofErr w:type="spellEnd"/>
      <w:r w:rsidRPr="005B0DE2">
        <w:rPr>
          <w:rFonts w:ascii="Times New Roman" w:hAnsi="Times New Roman" w:cs="Times New Roman"/>
          <w:sz w:val="30"/>
          <w:szCs w:val="30"/>
        </w:rPr>
        <w:t xml:space="preserve"> капитальных строений, находящихся в</w:t>
      </w:r>
      <w:r w:rsidR="00D006A2">
        <w:rPr>
          <w:rFonts w:ascii="Times New Roman" w:hAnsi="Times New Roman" w:cs="Times New Roman"/>
          <w:sz w:val="30"/>
          <w:szCs w:val="30"/>
        </w:rPr>
        <w:t xml:space="preserve"> государственной собственности </w:t>
      </w:r>
      <w:r w:rsidRPr="005B0DE2">
        <w:rPr>
          <w:rFonts w:ascii="Times New Roman" w:hAnsi="Times New Roman" w:cs="Times New Roman"/>
          <w:sz w:val="30"/>
          <w:szCs w:val="30"/>
        </w:rPr>
        <w:t>(далее, если не определено иное</w:t>
      </w:r>
      <w:r w:rsidR="00634DCC">
        <w:rPr>
          <w:rFonts w:ascii="Times New Roman" w:hAnsi="Times New Roman" w:cs="Times New Roman"/>
          <w:sz w:val="30"/>
          <w:szCs w:val="30"/>
        </w:rPr>
        <w:t>,</w:t>
      </w:r>
      <w:r w:rsidRPr="005B0DE2">
        <w:rPr>
          <w:rFonts w:ascii="Times New Roman" w:hAnsi="Times New Roman" w:cs="Times New Roman"/>
          <w:sz w:val="30"/>
          <w:szCs w:val="30"/>
        </w:rPr>
        <w:t xml:space="preserve"> – недвижимое имущество), одновременно с продажей земельного участка</w:t>
      </w:r>
      <w:r w:rsidR="00634DCC">
        <w:rPr>
          <w:rFonts w:ascii="Times New Roman" w:hAnsi="Times New Roman" w:cs="Times New Roman"/>
          <w:sz w:val="30"/>
          <w:szCs w:val="30"/>
        </w:rPr>
        <w:t>,</w:t>
      </w:r>
      <w:r w:rsidRPr="005B0DE2">
        <w:rPr>
          <w:rFonts w:ascii="Times New Roman" w:hAnsi="Times New Roman" w:cs="Times New Roman"/>
          <w:sz w:val="30"/>
          <w:szCs w:val="30"/>
        </w:rPr>
        <w:t xml:space="preserve"> </w:t>
      </w:r>
      <w:r w:rsidR="00634DCC" w:rsidRPr="005B0DE2">
        <w:rPr>
          <w:rFonts w:ascii="Times New Roman" w:hAnsi="Times New Roman" w:cs="Times New Roman"/>
          <w:sz w:val="30"/>
          <w:szCs w:val="30"/>
        </w:rPr>
        <w:t>необходимого для строительства и обслуживания этого имущества</w:t>
      </w:r>
      <w:r w:rsidR="00634DCC">
        <w:rPr>
          <w:rFonts w:ascii="Times New Roman" w:hAnsi="Times New Roman" w:cs="Times New Roman"/>
          <w:sz w:val="30"/>
          <w:szCs w:val="30"/>
        </w:rPr>
        <w:t>,</w:t>
      </w:r>
      <w:r w:rsidR="00634DCC" w:rsidRPr="005B0DE2">
        <w:rPr>
          <w:rFonts w:ascii="Times New Roman" w:hAnsi="Times New Roman" w:cs="Times New Roman"/>
          <w:sz w:val="30"/>
          <w:szCs w:val="30"/>
        </w:rPr>
        <w:t xml:space="preserve"> </w:t>
      </w:r>
      <w:r w:rsidRPr="005B0DE2">
        <w:rPr>
          <w:rFonts w:ascii="Times New Roman" w:hAnsi="Times New Roman" w:cs="Times New Roman"/>
          <w:sz w:val="30"/>
          <w:szCs w:val="30"/>
        </w:rPr>
        <w:t xml:space="preserve">в частную собственность негосударственному юридическому лицу Республики Беларусь (далее − земельный участок) или права аренды земельного участка (далее − аукцион). </w:t>
      </w:r>
    </w:p>
    <w:p w14:paraId="1AD33486" w14:textId="699A52C2"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2.</w:t>
      </w:r>
      <w:r w:rsidR="000455A9">
        <w:rPr>
          <w:rFonts w:ascii="Times New Roman" w:hAnsi="Times New Roman" w:cs="Times New Roman"/>
          <w:sz w:val="30"/>
          <w:szCs w:val="30"/>
        </w:rPr>
        <w:t> </w:t>
      </w:r>
      <w:r w:rsidRPr="005B0DE2">
        <w:rPr>
          <w:rFonts w:ascii="Times New Roman" w:hAnsi="Times New Roman" w:cs="Times New Roman"/>
          <w:sz w:val="30"/>
          <w:szCs w:val="30"/>
        </w:rPr>
        <w:t xml:space="preserve">Действие настоящего Положения не распространяется на отношения по продаже находящихся в государственной собственности: </w:t>
      </w:r>
    </w:p>
    <w:p w14:paraId="3392A676"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жилых домов и жилых помещений, в том числе не завершенных строительством;</w:t>
      </w:r>
    </w:p>
    <w:p w14:paraId="1C08D609"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недвижимого имущества на </w:t>
      </w:r>
      <w:hyperlink r:id="rId18" w:history="1">
        <w:r w:rsidRPr="005B0DE2">
          <w:rPr>
            <w:rFonts w:ascii="Times New Roman" w:hAnsi="Times New Roman" w:cs="Times New Roman"/>
            <w:sz w:val="30"/>
            <w:szCs w:val="30"/>
          </w:rPr>
          <w:t>аукционе</w:t>
        </w:r>
      </w:hyperlink>
      <w:r w:rsidRPr="005B0DE2">
        <w:rPr>
          <w:rFonts w:ascii="Times New Roman" w:hAnsi="Times New Roman" w:cs="Times New Roman"/>
          <w:sz w:val="30"/>
          <w:szCs w:val="30"/>
        </w:rPr>
        <w:t xml:space="preserve"> с установлением начальной цены продажи, равной одной базовой </w:t>
      </w:r>
      <w:hyperlink r:id="rId19" w:history="1">
        <w:r w:rsidRPr="005B0DE2">
          <w:rPr>
            <w:rFonts w:ascii="Times New Roman" w:hAnsi="Times New Roman" w:cs="Times New Roman"/>
            <w:sz w:val="30"/>
            <w:szCs w:val="30"/>
          </w:rPr>
          <w:t>величине</w:t>
        </w:r>
      </w:hyperlink>
      <w:r w:rsidRPr="005B0DE2">
        <w:rPr>
          <w:rFonts w:ascii="Times New Roman" w:hAnsi="Times New Roman" w:cs="Times New Roman"/>
          <w:sz w:val="30"/>
          <w:szCs w:val="30"/>
        </w:rPr>
        <w:t xml:space="preserve">; </w:t>
      </w:r>
    </w:p>
    <w:p w14:paraId="1A07D098" w14:textId="6065BD48"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недвижимого имущества, в отношении которого принято решение о его отчуждении для последующего сноса без изъятия и предоставления земельного участка;</w:t>
      </w:r>
    </w:p>
    <w:p w14:paraId="4986A9D8" w14:textId="77777777" w:rsidR="00187E77" w:rsidRDefault="00187E77" w:rsidP="008B7AF3">
      <w:pPr>
        <w:autoSpaceDE w:val="0"/>
        <w:autoSpaceDN w:val="0"/>
        <w:adjustRightInd w:val="0"/>
        <w:spacing w:after="0" w:line="240" w:lineRule="auto"/>
        <w:ind w:firstLine="709"/>
        <w:jc w:val="both"/>
        <w:rPr>
          <w:rFonts w:ascii="Times New Roman" w:hAnsi="Times New Roman" w:cs="Times New Roman"/>
          <w:sz w:val="30"/>
          <w:szCs w:val="30"/>
        </w:rPr>
      </w:pPr>
    </w:p>
    <w:p w14:paraId="38DA08F9" w14:textId="0E861956" w:rsidR="008B7AF3" w:rsidRPr="005B0DE2" w:rsidRDefault="008B7AF3" w:rsidP="008B7AF3">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недвижимого имущества, изъятого, арестованного, конфискованного, обращенного в доход государства иным способом;</w:t>
      </w:r>
    </w:p>
    <w:p w14:paraId="7F66D925" w14:textId="3FDD81F2" w:rsidR="00172609" w:rsidRPr="00325ACA" w:rsidRDefault="00172609" w:rsidP="00325ACA">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недвижимого имущества на электронных </w:t>
      </w:r>
      <w:hyperlink r:id="rId20" w:history="1">
        <w:r w:rsidRPr="005B0DE2">
          <w:rPr>
            <w:rFonts w:ascii="Times New Roman" w:hAnsi="Times New Roman" w:cs="Times New Roman"/>
            <w:sz w:val="30"/>
            <w:szCs w:val="30"/>
          </w:rPr>
          <w:t>торгах</w:t>
        </w:r>
      </w:hyperlink>
      <w:r w:rsidR="00325ACA">
        <w:rPr>
          <w:rFonts w:ascii="Times New Roman" w:hAnsi="Times New Roman" w:cs="Times New Roman"/>
          <w:sz w:val="30"/>
          <w:szCs w:val="30"/>
        </w:rPr>
        <w:t>.</w:t>
      </w:r>
      <w:r w:rsidR="00325ACA" w:rsidRPr="00325ACA">
        <w:rPr>
          <w:rFonts w:ascii="Times New Roman" w:hAnsi="Times New Roman" w:cs="Times New Roman"/>
          <w:sz w:val="30"/>
          <w:szCs w:val="30"/>
        </w:rPr>
        <w:t>“</w:t>
      </w:r>
      <w:r w:rsidR="00325ACA">
        <w:rPr>
          <w:rFonts w:ascii="Times New Roman" w:hAnsi="Times New Roman" w:cs="Times New Roman"/>
          <w:sz w:val="30"/>
          <w:szCs w:val="30"/>
        </w:rPr>
        <w:t>;</w:t>
      </w:r>
    </w:p>
    <w:p w14:paraId="27A54C6A"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bCs/>
          <w:sz w:val="30"/>
          <w:szCs w:val="30"/>
        </w:rPr>
      </w:pPr>
      <w:r w:rsidRPr="005B0DE2">
        <w:rPr>
          <w:rFonts w:ascii="Times New Roman" w:hAnsi="Times New Roman" w:cs="Times New Roman"/>
          <w:bCs/>
          <w:sz w:val="30"/>
          <w:szCs w:val="30"/>
        </w:rPr>
        <w:t xml:space="preserve">пункт 3 после </w:t>
      </w:r>
      <w:proofErr w:type="gramStart"/>
      <w:r w:rsidRPr="005B0DE2">
        <w:rPr>
          <w:rFonts w:ascii="Times New Roman" w:hAnsi="Times New Roman" w:cs="Times New Roman"/>
          <w:bCs/>
          <w:sz w:val="30"/>
          <w:szCs w:val="30"/>
        </w:rPr>
        <w:t>слова ”для</w:t>
      </w:r>
      <w:proofErr w:type="gramEnd"/>
      <w:r w:rsidRPr="005B0DE2">
        <w:rPr>
          <w:rFonts w:ascii="Times New Roman" w:hAnsi="Times New Roman" w:cs="Times New Roman"/>
          <w:bCs/>
          <w:sz w:val="30"/>
          <w:szCs w:val="30"/>
        </w:rPr>
        <w:t>“ дополнить словами ”строительства и“;</w:t>
      </w:r>
    </w:p>
    <w:p w14:paraId="0B714E9C"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bCs/>
          <w:sz w:val="30"/>
          <w:szCs w:val="30"/>
        </w:rPr>
      </w:pPr>
      <w:r w:rsidRPr="005B0DE2">
        <w:rPr>
          <w:rFonts w:ascii="Times New Roman" w:hAnsi="Times New Roman" w:cs="Times New Roman"/>
          <w:bCs/>
          <w:sz w:val="30"/>
          <w:szCs w:val="30"/>
        </w:rPr>
        <w:t xml:space="preserve">в пункте 4: </w:t>
      </w:r>
    </w:p>
    <w:p w14:paraId="14E170D2" w14:textId="0E915C8A" w:rsidR="00172609" w:rsidRPr="007B377B" w:rsidRDefault="00172609" w:rsidP="00172609">
      <w:pPr>
        <w:autoSpaceDE w:val="0"/>
        <w:autoSpaceDN w:val="0"/>
        <w:adjustRightInd w:val="0"/>
        <w:spacing w:after="0" w:line="240" w:lineRule="auto"/>
        <w:ind w:firstLine="709"/>
        <w:jc w:val="both"/>
        <w:rPr>
          <w:rFonts w:ascii="Times New Roman" w:hAnsi="Times New Roman" w:cs="Times New Roman"/>
          <w:bCs/>
          <w:spacing w:val="-4"/>
          <w:sz w:val="30"/>
          <w:szCs w:val="30"/>
        </w:rPr>
      </w:pPr>
      <w:r w:rsidRPr="007B377B">
        <w:rPr>
          <w:rFonts w:ascii="Times New Roman" w:hAnsi="Times New Roman" w:cs="Times New Roman"/>
          <w:bCs/>
          <w:spacing w:val="-4"/>
          <w:sz w:val="30"/>
          <w:szCs w:val="30"/>
        </w:rPr>
        <w:t>част</w:t>
      </w:r>
      <w:r w:rsidR="003B6377" w:rsidRPr="007B377B">
        <w:rPr>
          <w:rFonts w:ascii="Times New Roman" w:hAnsi="Times New Roman" w:cs="Times New Roman"/>
          <w:bCs/>
          <w:spacing w:val="-4"/>
          <w:sz w:val="30"/>
          <w:szCs w:val="30"/>
        </w:rPr>
        <w:t>ь</w:t>
      </w:r>
      <w:r w:rsidRPr="007B377B">
        <w:rPr>
          <w:rFonts w:ascii="Times New Roman" w:hAnsi="Times New Roman" w:cs="Times New Roman"/>
          <w:bCs/>
          <w:spacing w:val="-4"/>
          <w:sz w:val="30"/>
          <w:szCs w:val="30"/>
        </w:rPr>
        <w:t xml:space="preserve"> перв</w:t>
      </w:r>
      <w:r w:rsidR="003B6377" w:rsidRPr="007B377B">
        <w:rPr>
          <w:rFonts w:ascii="Times New Roman" w:hAnsi="Times New Roman" w:cs="Times New Roman"/>
          <w:bCs/>
          <w:spacing w:val="-4"/>
          <w:sz w:val="30"/>
          <w:szCs w:val="30"/>
        </w:rPr>
        <w:t>ую</w:t>
      </w:r>
      <w:r w:rsidRPr="007B377B">
        <w:rPr>
          <w:rFonts w:ascii="Times New Roman" w:hAnsi="Times New Roman" w:cs="Times New Roman"/>
          <w:bCs/>
          <w:spacing w:val="-4"/>
          <w:sz w:val="30"/>
          <w:szCs w:val="30"/>
        </w:rPr>
        <w:t xml:space="preserve"> после </w:t>
      </w:r>
      <w:proofErr w:type="gramStart"/>
      <w:r w:rsidRPr="007B377B">
        <w:rPr>
          <w:rFonts w:ascii="Times New Roman" w:hAnsi="Times New Roman" w:cs="Times New Roman"/>
          <w:bCs/>
          <w:spacing w:val="-4"/>
          <w:sz w:val="30"/>
          <w:szCs w:val="30"/>
        </w:rPr>
        <w:t>слова ”для</w:t>
      </w:r>
      <w:proofErr w:type="gramEnd"/>
      <w:r w:rsidRPr="007B377B">
        <w:rPr>
          <w:rFonts w:ascii="Times New Roman" w:hAnsi="Times New Roman" w:cs="Times New Roman"/>
          <w:bCs/>
          <w:spacing w:val="-4"/>
          <w:sz w:val="30"/>
          <w:szCs w:val="30"/>
        </w:rPr>
        <w:t>“ дополнить словами ”строительства и“;</w:t>
      </w:r>
    </w:p>
    <w:p w14:paraId="27B1D9F8" w14:textId="77777777" w:rsidR="00172609" w:rsidRPr="00ED7F3D" w:rsidRDefault="00172609" w:rsidP="00172609">
      <w:pPr>
        <w:autoSpaceDE w:val="0"/>
        <w:autoSpaceDN w:val="0"/>
        <w:adjustRightInd w:val="0"/>
        <w:spacing w:after="0" w:line="240" w:lineRule="auto"/>
        <w:ind w:firstLine="709"/>
        <w:jc w:val="both"/>
        <w:rPr>
          <w:rFonts w:ascii="Times New Roman" w:hAnsi="Times New Roman" w:cs="Times New Roman"/>
          <w:bCs/>
          <w:sz w:val="30"/>
          <w:szCs w:val="30"/>
        </w:rPr>
      </w:pPr>
      <w:r w:rsidRPr="00ED7F3D">
        <w:rPr>
          <w:rFonts w:ascii="Times New Roman" w:hAnsi="Times New Roman" w:cs="Times New Roman"/>
          <w:bCs/>
          <w:sz w:val="30"/>
          <w:szCs w:val="30"/>
        </w:rPr>
        <w:t>часть вторую изложить в следующей редакции:</w:t>
      </w:r>
    </w:p>
    <w:p w14:paraId="6D03C2FA" w14:textId="77777777" w:rsidR="00172609" w:rsidRPr="00ED7F3D" w:rsidRDefault="00172609" w:rsidP="00172609">
      <w:pPr>
        <w:autoSpaceDE w:val="0"/>
        <w:autoSpaceDN w:val="0"/>
        <w:adjustRightInd w:val="0"/>
        <w:spacing w:after="0" w:line="240" w:lineRule="auto"/>
        <w:ind w:firstLine="709"/>
        <w:jc w:val="both"/>
        <w:rPr>
          <w:rFonts w:ascii="Times New Roman" w:hAnsi="Times New Roman" w:cs="Times New Roman"/>
          <w:bCs/>
          <w:sz w:val="30"/>
          <w:szCs w:val="30"/>
        </w:rPr>
      </w:pPr>
      <w:proofErr w:type="gramStart"/>
      <w:r w:rsidRPr="00ED7F3D">
        <w:rPr>
          <w:rFonts w:ascii="Times New Roman" w:hAnsi="Times New Roman" w:cs="Times New Roman"/>
          <w:bCs/>
          <w:sz w:val="30"/>
          <w:szCs w:val="30"/>
        </w:rPr>
        <w:t>”Начальная</w:t>
      </w:r>
      <w:proofErr w:type="gramEnd"/>
      <w:r w:rsidRPr="00ED7F3D">
        <w:rPr>
          <w:rFonts w:ascii="Times New Roman" w:hAnsi="Times New Roman" w:cs="Times New Roman"/>
          <w:bCs/>
          <w:sz w:val="30"/>
          <w:szCs w:val="30"/>
        </w:rPr>
        <w:t xml:space="preserve"> цена продажи недвижимого имущества на аукционе определяется в отношении:</w:t>
      </w:r>
    </w:p>
    <w:p w14:paraId="445BE063" w14:textId="3071B5A4" w:rsidR="00172609" w:rsidRPr="00ED7F3D"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ED7F3D">
        <w:rPr>
          <w:rFonts w:ascii="Times New Roman" w:hAnsi="Times New Roman" w:cs="Times New Roman"/>
          <w:sz w:val="30"/>
          <w:szCs w:val="30"/>
        </w:rPr>
        <w:t xml:space="preserve">недвижимого имущества (за исключением </w:t>
      </w:r>
      <w:r w:rsidR="00D720C4" w:rsidRPr="00ED7F3D">
        <w:rPr>
          <w:rFonts w:ascii="Times New Roman" w:hAnsi="Times New Roman" w:cs="Times New Roman"/>
          <w:sz w:val="30"/>
          <w:szCs w:val="30"/>
        </w:rPr>
        <w:t>указанного в абзаце третьем настоящей части</w:t>
      </w:r>
      <w:r w:rsidRPr="00ED7F3D">
        <w:rPr>
          <w:rFonts w:ascii="Times New Roman" w:hAnsi="Times New Roman" w:cs="Times New Roman"/>
          <w:sz w:val="30"/>
          <w:szCs w:val="30"/>
        </w:rPr>
        <w:t>)</w:t>
      </w:r>
      <w:r w:rsidR="003B6377" w:rsidRPr="00ED7F3D">
        <w:rPr>
          <w:rFonts w:ascii="Times New Roman" w:hAnsi="Times New Roman" w:cs="Times New Roman"/>
          <w:sz w:val="30"/>
          <w:szCs w:val="30"/>
        </w:rPr>
        <w:t xml:space="preserve"> −</w:t>
      </w:r>
      <w:r w:rsidRPr="00ED7F3D">
        <w:rPr>
          <w:rFonts w:ascii="Times New Roman" w:hAnsi="Times New Roman" w:cs="Times New Roman"/>
          <w:sz w:val="30"/>
          <w:szCs w:val="30"/>
        </w:rPr>
        <w:t xml:space="preserve"> по его оценочной стоимости, действовавшей на дату принятия решения о его отчуждении;</w:t>
      </w:r>
    </w:p>
    <w:p w14:paraId="13BC21A4" w14:textId="028FDCCD" w:rsidR="00172609" w:rsidRPr="00ED7F3D" w:rsidRDefault="00E70CD3" w:rsidP="00172609">
      <w:pPr>
        <w:autoSpaceDE w:val="0"/>
        <w:autoSpaceDN w:val="0"/>
        <w:adjustRightInd w:val="0"/>
        <w:spacing w:after="0" w:line="240" w:lineRule="auto"/>
        <w:ind w:firstLine="709"/>
        <w:jc w:val="both"/>
        <w:rPr>
          <w:rFonts w:ascii="Times New Roman" w:hAnsi="Times New Roman" w:cs="Times New Roman"/>
          <w:bCs/>
          <w:sz w:val="30"/>
          <w:szCs w:val="30"/>
        </w:rPr>
      </w:pPr>
      <w:r w:rsidRPr="00ED7F3D">
        <w:rPr>
          <w:rFonts w:ascii="Times New Roman" w:hAnsi="Times New Roman" w:cs="Times New Roman"/>
          <w:sz w:val="30"/>
          <w:szCs w:val="30"/>
        </w:rPr>
        <w:t xml:space="preserve">недвижимого имущества, расположенного за пределами Республики Беларусь, и </w:t>
      </w:r>
      <w:r w:rsidR="00172609" w:rsidRPr="00ED7F3D">
        <w:rPr>
          <w:rFonts w:ascii="Times New Roman" w:hAnsi="Times New Roman" w:cs="Times New Roman"/>
          <w:sz w:val="30"/>
          <w:szCs w:val="30"/>
        </w:rPr>
        <w:t>историко-культурных ценностей</w:t>
      </w:r>
      <w:r w:rsidR="00D720C4" w:rsidRPr="00ED7F3D">
        <w:rPr>
          <w:rFonts w:ascii="Times New Roman" w:hAnsi="Times New Roman" w:cs="Times New Roman"/>
          <w:sz w:val="30"/>
          <w:szCs w:val="30"/>
        </w:rPr>
        <w:t>*</w:t>
      </w:r>
      <w:r w:rsidR="00172609" w:rsidRPr="00ED7F3D">
        <w:rPr>
          <w:rFonts w:ascii="Times New Roman" w:hAnsi="Times New Roman" w:cs="Times New Roman"/>
          <w:sz w:val="30"/>
          <w:szCs w:val="30"/>
        </w:rPr>
        <w:t xml:space="preserve"> </w:t>
      </w:r>
      <w:r w:rsidR="003B6377" w:rsidRPr="00ED7F3D">
        <w:rPr>
          <w:rFonts w:ascii="Times New Roman" w:hAnsi="Times New Roman" w:cs="Times New Roman"/>
          <w:sz w:val="30"/>
          <w:szCs w:val="30"/>
        </w:rPr>
        <w:t xml:space="preserve">− </w:t>
      </w:r>
      <w:r w:rsidRPr="00ED7F3D">
        <w:rPr>
          <w:rFonts w:ascii="Times New Roman" w:hAnsi="Times New Roman" w:cs="Times New Roman"/>
          <w:sz w:val="30"/>
          <w:szCs w:val="30"/>
        </w:rPr>
        <w:t>по рыночной стоимости.</w:t>
      </w:r>
    </w:p>
    <w:p w14:paraId="336344BB" w14:textId="169D884B" w:rsidR="00172609" w:rsidRPr="005B0DE2" w:rsidRDefault="000455A9" w:rsidP="00172609">
      <w:pPr>
        <w:autoSpaceDE w:val="0"/>
        <w:autoSpaceDN w:val="0"/>
        <w:adjustRightInd w:val="0"/>
        <w:spacing w:after="0" w:line="240" w:lineRule="auto"/>
        <w:jc w:val="both"/>
        <w:rPr>
          <w:rFonts w:ascii="Times New Roman" w:hAnsi="Times New Roman" w:cs="Times New Roman"/>
          <w:bCs/>
          <w:sz w:val="30"/>
          <w:szCs w:val="30"/>
        </w:rPr>
      </w:pPr>
      <w:r>
        <w:rPr>
          <w:rFonts w:ascii="Times New Roman" w:hAnsi="Times New Roman" w:cs="Times New Roman"/>
          <w:bCs/>
          <w:sz w:val="30"/>
          <w:szCs w:val="30"/>
        </w:rPr>
        <w:t>–––––––––––––––––––</w:t>
      </w:r>
    </w:p>
    <w:p w14:paraId="02507D99" w14:textId="0A38E9AE" w:rsidR="00172609" w:rsidRPr="00192E77" w:rsidRDefault="00172609" w:rsidP="000455A9">
      <w:pPr>
        <w:autoSpaceDE w:val="0"/>
        <w:autoSpaceDN w:val="0"/>
        <w:adjustRightInd w:val="0"/>
        <w:spacing w:after="0" w:line="240" w:lineRule="exact"/>
        <w:ind w:firstLine="709"/>
        <w:jc w:val="both"/>
        <w:rPr>
          <w:rFonts w:ascii="Times New Roman" w:hAnsi="Times New Roman" w:cs="Times New Roman"/>
          <w:spacing w:val="-4"/>
          <w:sz w:val="24"/>
          <w:szCs w:val="24"/>
        </w:rPr>
      </w:pPr>
      <w:r w:rsidRPr="000455A9">
        <w:rPr>
          <w:rFonts w:ascii="Times New Roman" w:hAnsi="Times New Roman" w:cs="Times New Roman"/>
          <w:sz w:val="24"/>
          <w:szCs w:val="24"/>
        </w:rPr>
        <w:t>*</w:t>
      </w:r>
      <w:r w:rsidR="000455A9">
        <w:rPr>
          <w:rFonts w:ascii="Times New Roman" w:hAnsi="Times New Roman" w:cs="Times New Roman"/>
          <w:sz w:val="24"/>
          <w:szCs w:val="24"/>
        </w:rPr>
        <w:t> </w:t>
      </w:r>
      <w:r w:rsidRPr="000455A9">
        <w:rPr>
          <w:rFonts w:ascii="Times New Roman" w:hAnsi="Times New Roman" w:cs="Times New Roman"/>
          <w:sz w:val="24"/>
          <w:szCs w:val="24"/>
        </w:rPr>
        <w:t>К историко-культурны</w:t>
      </w:r>
      <w:r w:rsidR="004D3114">
        <w:rPr>
          <w:rFonts w:ascii="Times New Roman" w:hAnsi="Times New Roman" w:cs="Times New Roman"/>
          <w:sz w:val="24"/>
          <w:szCs w:val="24"/>
        </w:rPr>
        <w:t>м</w:t>
      </w:r>
      <w:r w:rsidRPr="000455A9">
        <w:rPr>
          <w:rFonts w:ascii="Times New Roman" w:hAnsi="Times New Roman" w:cs="Times New Roman"/>
          <w:sz w:val="24"/>
          <w:szCs w:val="24"/>
        </w:rPr>
        <w:t xml:space="preserve"> ценностям относятся недвижимые материальные историко-культурные ценности, включая </w:t>
      </w:r>
      <w:proofErr w:type="spellStart"/>
      <w:r w:rsidRPr="000455A9">
        <w:rPr>
          <w:rFonts w:ascii="Times New Roman" w:hAnsi="Times New Roman" w:cs="Times New Roman"/>
          <w:sz w:val="24"/>
          <w:szCs w:val="24"/>
        </w:rPr>
        <w:t>руинированные</w:t>
      </w:r>
      <w:proofErr w:type="spellEnd"/>
      <w:r w:rsidRPr="000455A9">
        <w:rPr>
          <w:rFonts w:ascii="Times New Roman" w:hAnsi="Times New Roman" w:cs="Times New Roman"/>
          <w:sz w:val="24"/>
          <w:szCs w:val="24"/>
        </w:rPr>
        <w:t xml:space="preserve"> и поврежденные, в том числе расположенные </w:t>
      </w:r>
      <w:r w:rsidRPr="00192E77">
        <w:rPr>
          <w:rFonts w:ascii="Times New Roman" w:hAnsi="Times New Roman" w:cs="Times New Roman"/>
          <w:spacing w:val="-4"/>
          <w:sz w:val="24"/>
          <w:szCs w:val="24"/>
        </w:rPr>
        <w:t>на землях общего пользования или на земельных участках государственных юридических лиц.</w:t>
      </w:r>
      <w:r w:rsidRPr="00192E77">
        <w:rPr>
          <w:rFonts w:ascii="Times New Roman" w:hAnsi="Times New Roman" w:cs="Times New Roman"/>
          <w:spacing w:val="-4"/>
          <w:sz w:val="30"/>
          <w:szCs w:val="30"/>
        </w:rPr>
        <w:t>“;</w:t>
      </w:r>
    </w:p>
    <w:p w14:paraId="64EF0AE1" w14:textId="77777777" w:rsidR="00172609" w:rsidRPr="005B0DE2" w:rsidRDefault="00172609" w:rsidP="000455A9">
      <w:pPr>
        <w:autoSpaceDE w:val="0"/>
        <w:autoSpaceDN w:val="0"/>
        <w:adjustRightInd w:val="0"/>
        <w:spacing w:before="120"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пункте 5:</w:t>
      </w:r>
    </w:p>
    <w:p w14:paraId="418151B3"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части второй </w:t>
      </w:r>
      <w:proofErr w:type="gramStart"/>
      <w:r w:rsidRPr="005B0DE2">
        <w:rPr>
          <w:rFonts w:ascii="Times New Roman" w:hAnsi="Times New Roman" w:cs="Times New Roman"/>
          <w:sz w:val="30"/>
          <w:szCs w:val="30"/>
        </w:rPr>
        <w:t>слова ”субъектов</w:t>
      </w:r>
      <w:proofErr w:type="gramEnd"/>
      <w:r w:rsidRPr="005B0DE2">
        <w:rPr>
          <w:rFonts w:ascii="Times New Roman" w:hAnsi="Times New Roman" w:cs="Times New Roman"/>
          <w:sz w:val="30"/>
          <w:szCs w:val="30"/>
        </w:rPr>
        <w:t xml:space="preserve"> малого предпринимательства − индивидуальных предпринимателей и (или) </w:t>
      </w:r>
      <w:proofErr w:type="spellStart"/>
      <w:r w:rsidRPr="005B0DE2">
        <w:rPr>
          <w:rFonts w:ascii="Times New Roman" w:hAnsi="Times New Roman" w:cs="Times New Roman"/>
          <w:sz w:val="30"/>
          <w:szCs w:val="30"/>
        </w:rPr>
        <w:t>микроорганизаций</w:t>
      </w:r>
      <w:proofErr w:type="spellEnd"/>
      <w:r w:rsidRPr="005B0DE2">
        <w:rPr>
          <w:rFonts w:ascii="Times New Roman" w:hAnsi="Times New Roman" w:cs="Times New Roman"/>
          <w:sz w:val="30"/>
          <w:szCs w:val="30"/>
        </w:rPr>
        <w:t>“ заменить словами ”юридических или физических лиц, в том числе индивидуальных предпринимателей“;</w:t>
      </w:r>
    </w:p>
    <w:p w14:paraId="19282974" w14:textId="0DC6E272"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абзаце первом части третьей </w:t>
      </w:r>
      <w:proofErr w:type="gramStart"/>
      <w:r w:rsidRPr="005B0DE2">
        <w:rPr>
          <w:rFonts w:ascii="Times New Roman" w:hAnsi="Times New Roman" w:cs="Times New Roman"/>
          <w:sz w:val="30"/>
          <w:szCs w:val="30"/>
        </w:rPr>
        <w:t>слова ”индивидуальные</w:t>
      </w:r>
      <w:proofErr w:type="gramEnd"/>
      <w:r w:rsidRPr="005B0DE2">
        <w:rPr>
          <w:rFonts w:ascii="Times New Roman" w:hAnsi="Times New Roman" w:cs="Times New Roman"/>
          <w:sz w:val="30"/>
          <w:szCs w:val="30"/>
        </w:rPr>
        <w:t xml:space="preserve"> предприниматели и (или) </w:t>
      </w:r>
      <w:proofErr w:type="spellStart"/>
      <w:r w:rsidRPr="005B0DE2">
        <w:rPr>
          <w:rFonts w:ascii="Times New Roman" w:hAnsi="Times New Roman" w:cs="Times New Roman"/>
          <w:sz w:val="30"/>
          <w:szCs w:val="30"/>
        </w:rPr>
        <w:t>микроорганизации</w:t>
      </w:r>
      <w:proofErr w:type="spellEnd"/>
      <w:r w:rsidRPr="005B0DE2">
        <w:rPr>
          <w:rFonts w:ascii="Times New Roman" w:hAnsi="Times New Roman" w:cs="Times New Roman"/>
          <w:sz w:val="30"/>
          <w:szCs w:val="30"/>
        </w:rPr>
        <w:t>“ заменить словами ”юридические или физические лица, в том числе индивидуальные предприниматели</w:t>
      </w:r>
      <w:r w:rsidR="000B0677">
        <w:rPr>
          <w:rFonts w:ascii="Times New Roman" w:hAnsi="Times New Roman" w:cs="Times New Roman"/>
          <w:sz w:val="30"/>
          <w:szCs w:val="30"/>
        </w:rPr>
        <w:t>,</w:t>
      </w:r>
      <w:r w:rsidRPr="005B0DE2">
        <w:rPr>
          <w:rFonts w:ascii="Times New Roman" w:hAnsi="Times New Roman" w:cs="Times New Roman"/>
          <w:sz w:val="30"/>
          <w:szCs w:val="30"/>
        </w:rPr>
        <w:t>“;</w:t>
      </w:r>
    </w:p>
    <w:p w14:paraId="34CB106C" w14:textId="696E5FF2"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части четвертой </w:t>
      </w:r>
      <w:proofErr w:type="gramStart"/>
      <w:r w:rsidRPr="005B0DE2">
        <w:rPr>
          <w:rFonts w:ascii="Times New Roman" w:hAnsi="Times New Roman" w:cs="Times New Roman"/>
          <w:sz w:val="30"/>
          <w:szCs w:val="30"/>
        </w:rPr>
        <w:t>слова ”Индивидуальные</w:t>
      </w:r>
      <w:proofErr w:type="gramEnd"/>
      <w:r w:rsidRPr="005B0DE2">
        <w:rPr>
          <w:rFonts w:ascii="Times New Roman" w:hAnsi="Times New Roman" w:cs="Times New Roman"/>
          <w:sz w:val="30"/>
          <w:szCs w:val="30"/>
        </w:rPr>
        <w:t xml:space="preserve"> предприниматели и (или) </w:t>
      </w:r>
      <w:proofErr w:type="spellStart"/>
      <w:r w:rsidRPr="005B0DE2">
        <w:rPr>
          <w:rFonts w:ascii="Times New Roman" w:hAnsi="Times New Roman" w:cs="Times New Roman"/>
          <w:sz w:val="30"/>
          <w:szCs w:val="30"/>
        </w:rPr>
        <w:t>микроорганизации</w:t>
      </w:r>
      <w:proofErr w:type="spellEnd"/>
      <w:r w:rsidRPr="005B0DE2">
        <w:rPr>
          <w:rFonts w:ascii="Times New Roman" w:hAnsi="Times New Roman" w:cs="Times New Roman"/>
          <w:sz w:val="30"/>
          <w:szCs w:val="30"/>
        </w:rPr>
        <w:t>“ заменить словами ”Юридические или физические лица, в том числе индивидуальные предприниматели“;</w:t>
      </w:r>
    </w:p>
    <w:p w14:paraId="6D41CB6F" w14:textId="34A6CBDB"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части пятой </w:t>
      </w:r>
      <w:proofErr w:type="gramStart"/>
      <w:r w:rsidRPr="005B0DE2">
        <w:rPr>
          <w:rFonts w:ascii="Times New Roman" w:hAnsi="Times New Roman" w:cs="Times New Roman"/>
          <w:sz w:val="30"/>
          <w:szCs w:val="30"/>
        </w:rPr>
        <w:t>слова ”</w:t>
      </w:r>
      <w:proofErr w:type="spellStart"/>
      <w:r w:rsidRPr="005B0DE2">
        <w:rPr>
          <w:rFonts w:ascii="Times New Roman" w:hAnsi="Times New Roman" w:cs="Times New Roman"/>
          <w:sz w:val="30"/>
          <w:szCs w:val="30"/>
        </w:rPr>
        <w:t>микроорганизации</w:t>
      </w:r>
      <w:proofErr w:type="spellEnd"/>
      <w:proofErr w:type="gramEnd"/>
      <w:r w:rsidRPr="005B0DE2">
        <w:rPr>
          <w:rFonts w:ascii="Times New Roman" w:hAnsi="Times New Roman" w:cs="Times New Roman"/>
          <w:sz w:val="30"/>
          <w:szCs w:val="30"/>
        </w:rPr>
        <w:t>, являющиеся негосуд</w:t>
      </w:r>
      <w:r w:rsidR="00E70CD3">
        <w:rPr>
          <w:rFonts w:ascii="Times New Roman" w:hAnsi="Times New Roman" w:cs="Times New Roman"/>
          <w:sz w:val="30"/>
          <w:szCs w:val="30"/>
        </w:rPr>
        <w:t>арственными юридическими лицами</w:t>
      </w:r>
      <w:r w:rsidRPr="005B0DE2">
        <w:rPr>
          <w:rFonts w:ascii="Times New Roman" w:hAnsi="Times New Roman" w:cs="Times New Roman"/>
          <w:sz w:val="30"/>
          <w:szCs w:val="30"/>
        </w:rPr>
        <w:t>“ заменить словами ”нег</w:t>
      </w:r>
      <w:r w:rsidR="00E70CD3">
        <w:rPr>
          <w:rFonts w:ascii="Times New Roman" w:hAnsi="Times New Roman" w:cs="Times New Roman"/>
          <w:sz w:val="30"/>
          <w:szCs w:val="30"/>
        </w:rPr>
        <w:t>осударственные юридические лица</w:t>
      </w:r>
      <w:r w:rsidRPr="005B0DE2">
        <w:rPr>
          <w:rFonts w:ascii="Times New Roman" w:hAnsi="Times New Roman" w:cs="Times New Roman"/>
          <w:sz w:val="30"/>
          <w:szCs w:val="30"/>
        </w:rPr>
        <w:t>“;</w:t>
      </w:r>
    </w:p>
    <w:p w14:paraId="1026571D" w14:textId="4E2D0E7E" w:rsidR="00172609" w:rsidRPr="005B0DE2" w:rsidRDefault="00E70CD3" w:rsidP="00172609">
      <w:pPr>
        <w:autoSpaceDE w:val="0"/>
        <w:autoSpaceDN w:val="0"/>
        <w:adjustRightInd w:val="0"/>
        <w:spacing w:after="0" w:line="240" w:lineRule="auto"/>
        <w:ind w:firstLine="709"/>
        <w:jc w:val="both"/>
        <w:rPr>
          <w:rFonts w:ascii="Times New Roman" w:hAnsi="Times New Roman" w:cs="Times New Roman"/>
          <w:sz w:val="30"/>
          <w:szCs w:val="30"/>
        </w:rPr>
      </w:pPr>
      <w:r w:rsidRPr="009141DF">
        <w:rPr>
          <w:rFonts w:ascii="Times New Roman" w:hAnsi="Times New Roman" w:cs="Times New Roman"/>
          <w:sz w:val="30"/>
          <w:szCs w:val="30"/>
        </w:rPr>
        <w:t xml:space="preserve">в </w:t>
      </w:r>
      <w:r w:rsidR="00172609" w:rsidRPr="009141DF">
        <w:rPr>
          <w:rFonts w:ascii="Times New Roman" w:hAnsi="Times New Roman" w:cs="Times New Roman"/>
          <w:sz w:val="30"/>
          <w:szCs w:val="30"/>
        </w:rPr>
        <w:t>част</w:t>
      </w:r>
      <w:r w:rsidRPr="009141DF">
        <w:rPr>
          <w:rFonts w:ascii="Times New Roman" w:hAnsi="Times New Roman" w:cs="Times New Roman"/>
          <w:sz w:val="30"/>
          <w:szCs w:val="30"/>
        </w:rPr>
        <w:t>и</w:t>
      </w:r>
      <w:r w:rsidR="00172609" w:rsidRPr="009141DF">
        <w:rPr>
          <w:rFonts w:ascii="Times New Roman" w:hAnsi="Times New Roman" w:cs="Times New Roman"/>
          <w:sz w:val="30"/>
          <w:szCs w:val="30"/>
        </w:rPr>
        <w:t xml:space="preserve"> перв</w:t>
      </w:r>
      <w:r w:rsidRPr="009141DF">
        <w:rPr>
          <w:rFonts w:ascii="Times New Roman" w:hAnsi="Times New Roman" w:cs="Times New Roman"/>
          <w:sz w:val="30"/>
          <w:szCs w:val="30"/>
        </w:rPr>
        <w:t>ой</w:t>
      </w:r>
      <w:r w:rsidR="00172609" w:rsidRPr="009141DF">
        <w:rPr>
          <w:rFonts w:ascii="Times New Roman" w:hAnsi="Times New Roman" w:cs="Times New Roman"/>
          <w:sz w:val="30"/>
          <w:szCs w:val="30"/>
        </w:rPr>
        <w:t xml:space="preserve"> пункта 7 </w:t>
      </w:r>
      <w:proofErr w:type="gramStart"/>
      <w:r w:rsidR="00172609" w:rsidRPr="009141DF">
        <w:rPr>
          <w:rFonts w:ascii="Times New Roman" w:hAnsi="Times New Roman" w:cs="Times New Roman"/>
          <w:sz w:val="30"/>
          <w:szCs w:val="30"/>
        </w:rPr>
        <w:t>слова ”</w:t>
      </w:r>
      <w:r w:rsidR="009141DF" w:rsidRPr="009141DF">
        <w:rPr>
          <w:rFonts w:ascii="Times New Roman" w:hAnsi="Times New Roman" w:cs="Times New Roman"/>
          <w:sz w:val="30"/>
          <w:szCs w:val="30"/>
        </w:rPr>
        <w:t>установленном</w:t>
      </w:r>
      <w:proofErr w:type="gramEnd"/>
      <w:r w:rsidR="009141DF" w:rsidRPr="009141DF">
        <w:rPr>
          <w:rFonts w:ascii="Times New Roman" w:hAnsi="Times New Roman" w:cs="Times New Roman"/>
          <w:sz w:val="30"/>
          <w:szCs w:val="30"/>
        </w:rPr>
        <w:t xml:space="preserve"> </w:t>
      </w:r>
      <w:r w:rsidR="00172609" w:rsidRPr="009141DF">
        <w:rPr>
          <w:rFonts w:ascii="Times New Roman" w:hAnsi="Times New Roman" w:cs="Times New Roman"/>
          <w:sz w:val="30"/>
          <w:szCs w:val="30"/>
        </w:rPr>
        <w:t xml:space="preserve">порядке“ </w:t>
      </w:r>
      <w:r w:rsidR="009141DF" w:rsidRPr="009141DF">
        <w:rPr>
          <w:rFonts w:ascii="Times New Roman" w:hAnsi="Times New Roman" w:cs="Times New Roman"/>
          <w:sz w:val="30"/>
          <w:szCs w:val="30"/>
        </w:rPr>
        <w:t>заменить</w:t>
      </w:r>
      <w:r w:rsidR="00172609" w:rsidRPr="009141DF">
        <w:rPr>
          <w:rFonts w:ascii="Times New Roman" w:hAnsi="Times New Roman" w:cs="Times New Roman"/>
          <w:sz w:val="30"/>
          <w:szCs w:val="30"/>
        </w:rPr>
        <w:t xml:space="preserve"> словами ”</w:t>
      </w:r>
      <w:r w:rsidR="009141DF" w:rsidRPr="009141DF">
        <w:rPr>
          <w:rFonts w:ascii="Times New Roman" w:hAnsi="Times New Roman" w:cs="Times New Roman"/>
          <w:sz w:val="30"/>
          <w:szCs w:val="30"/>
        </w:rPr>
        <w:t>порядке</w:t>
      </w:r>
      <w:r w:rsidR="00172609" w:rsidRPr="009141DF">
        <w:rPr>
          <w:rFonts w:ascii="Times New Roman" w:hAnsi="Times New Roman" w:cs="Times New Roman"/>
          <w:sz w:val="30"/>
          <w:szCs w:val="30"/>
        </w:rPr>
        <w:t>, установленном законодательством о распоряжении государственным имуществом,“;</w:t>
      </w:r>
    </w:p>
    <w:p w14:paraId="29E8BBB1"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пункт 8 </w:t>
      </w:r>
      <w:r w:rsidR="00A46B9A" w:rsidRPr="005B0DE2">
        <w:rPr>
          <w:rFonts w:ascii="Times New Roman" w:hAnsi="Times New Roman" w:cs="Times New Roman"/>
          <w:sz w:val="30"/>
          <w:szCs w:val="30"/>
        </w:rPr>
        <w:t xml:space="preserve">после абзаца второго дополнить </w:t>
      </w:r>
      <w:r w:rsidRPr="005B0DE2">
        <w:rPr>
          <w:rFonts w:ascii="Times New Roman" w:hAnsi="Times New Roman" w:cs="Times New Roman"/>
          <w:sz w:val="30"/>
          <w:szCs w:val="30"/>
        </w:rPr>
        <w:t>абзацем следующего содержания:</w:t>
      </w:r>
    </w:p>
    <w:p w14:paraId="60754C11" w14:textId="3325A29D" w:rsidR="00E95089"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5B0DE2">
        <w:rPr>
          <w:rFonts w:ascii="Times New Roman" w:hAnsi="Times New Roman" w:cs="Times New Roman"/>
          <w:sz w:val="30"/>
          <w:szCs w:val="30"/>
        </w:rPr>
        <w:t>”устанавливает</w:t>
      </w:r>
      <w:proofErr w:type="gramEnd"/>
      <w:r w:rsidRPr="005B0DE2">
        <w:rPr>
          <w:rFonts w:ascii="Times New Roman" w:hAnsi="Times New Roman" w:cs="Times New Roman"/>
          <w:sz w:val="30"/>
          <w:szCs w:val="30"/>
        </w:rPr>
        <w:t xml:space="preserve"> начальную цену недвижимого имущества;“;</w:t>
      </w:r>
    </w:p>
    <w:p w14:paraId="45DC3BC6" w14:textId="2CEDF37F" w:rsidR="00187E77" w:rsidRDefault="00187E77" w:rsidP="00172609">
      <w:pPr>
        <w:autoSpaceDE w:val="0"/>
        <w:autoSpaceDN w:val="0"/>
        <w:adjustRightInd w:val="0"/>
        <w:spacing w:after="0" w:line="240" w:lineRule="auto"/>
        <w:ind w:firstLine="709"/>
        <w:jc w:val="both"/>
        <w:rPr>
          <w:rFonts w:ascii="Times New Roman" w:hAnsi="Times New Roman" w:cs="Times New Roman"/>
          <w:sz w:val="30"/>
          <w:szCs w:val="30"/>
        </w:rPr>
      </w:pPr>
    </w:p>
    <w:p w14:paraId="3FA31D70" w14:textId="6FAD2468" w:rsidR="00187E77" w:rsidRDefault="00187E77" w:rsidP="00172609">
      <w:pPr>
        <w:autoSpaceDE w:val="0"/>
        <w:autoSpaceDN w:val="0"/>
        <w:adjustRightInd w:val="0"/>
        <w:spacing w:after="0" w:line="240" w:lineRule="auto"/>
        <w:ind w:firstLine="709"/>
        <w:jc w:val="both"/>
        <w:rPr>
          <w:rFonts w:ascii="Times New Roman" w:hAnsi="Times New Roman" w:cs="Times New Roman"/>
          <w:sz w:val="30"/>
          <w:szCs w:val="30"/>
        </w:rPr>
      </w:pPr>
    </w:p>
    <w:p w14:paraId="44335DDE" w14:textId="77777777" w:rsidR="009141DF" w:rsidRPr="009141DF" w:rsidRDefault="009141DF" w:rsidP="00D435B2">
      <w:pPr>
        <w:autoSpaceDE w:val="0"/>
        <w:autoSpaceDN w:val="0"/>
        <w:adjustRightInd w:val="0"/>
        <w:spacing w:after="0" w:line="240" w:lineRule="auto"/>
        <w:ind w:firstLine="709"/>
        <w:jc w:val="both"/>
        <w:rPr>
          <w:rFonts w:ascii="Times New Roman" w:hAnsi="Times New Roman" w:cs="Times New Roman"/>
          <w:sz w:val="30"/>
          <w:szCs w:val="30"/>
        </w:rPr>
      </w:pPr>
      <w:r w:rsidRPr="009141DF">
        <w:rPr>
          <w:rFonts w:ascii="Times New Roman" w:hAnsi="Times New Roman" w:cs="Times New Roman"/>
          <w:sz w:val="30"/>
          <w:szCs w:val="30"/>
        </w:rPr>
        <w:lastRenderedPageBreak/>
        <w:t xml:space="preserve">в </w:t>
      </w:r>
      <w:r w:rsidR="00172609" w:rsidRPr="009141DF">
        <w:rPr>
          <w:rFonts w:ascii="Times New Roman" w:hAnsi="Times New Roman" w:cs="Times New Roman"/>
          <w:sz w:val="30"/>
          <w:szCs w:val="30"/>
        </w:rPr>
        <w:t>пункт</w:t>
      </w:r>
      <w:r w:rsidRPr="009141DF">
        <w:rPr>
          <w:rFonts w:ascii="Times New Roman" w:hAnsi="Times New Roman" w:cs="Times New Roman"/>
          <w:sz w:val="30"/>
          <w:szCs w:val="30"/>
        </w:rPr>
        <w:t>е</w:t>
      </w:r>
      <w:r w:rsidR="00D435B2" w:rsidRPr="009141DF">
        <w:rPr>
          <w:rFonts w:ascii="Times New Roman" w:hAnsi="Times New Roman" w:cs="Times New Roman"/>
          <w:sz w:val="30"/>
          <w:szCs w:val="30"/>
        </w:rPr>
        <w:t xml:space="preserve"> 10</w:t>
      </w:r>
      <w:r w:rsidRPr="009141DF">
        <w:rPr>
          <w:rFonts w:ascii="Times New Roman" w:hAnsi="Times New Roman" w:cs="Times New Roman"/>
          <w:sz w:val="30"/>
          <w:szCs w:val="30"/>
        </w:rPr>
        <w:t>:</w:t>
      </w:r>
      <w:r w:rsidR="00172609" w:rsidRPr="009141DF">
        <w:rPr>
          <w:rFonts w:ascii="Times New Roman" w:hAnsi="Times New Roman" w:cs="Times New Roman"/>
          <w:sz w:val="30"/>
          <w:szCs w:val="30"/>
        </w:rPr>
        <w:t xml:space="preserve"> </w:t>
      </w:r>
    </w:p>
    <w:p w14:paraId="4E2E5A82" w14:textId="56948C1D" w:rsidR="009141DF" w:rsidRPr="009141DF" w:rsidRDefault="009141DF" w:rsidP="00D435B2">
      <w:pPr>
        <w:autoSpaceDE w:val="0"/>
        <w:autoSpaceDN w:val="0"/>
        <w:adjustRightInd w:val="0"/>
        <w:spacing w:after="0" w:line="240" w:lineRule="auto"/>
        <w:ind w:firstLine="709"/>
        <w:jc w:val="both"/>
        <w:rPr>
          <w:rFonts w:ascii="Times New Roman" w:hAnsi="Times New Roman" w:cs="Times New Roman"/>
          <w:sz w:val="30"/>
          <w:szCs w:val="30"/>
        </w:rPr>
      </w:pPr>
      <w:r w:rsidRPr="009141DF">
        <w:rPr>
          <w:rFonts w:ascii="Times New Roman" w:hAnsi="Times New Roman" w:cs="Times New Roman"/>
          <w:sz w:val="30"/>
          <w:szCs w:val="30"/>
        </w:rPr>
        <w:t>абзац второй изложить в следующей редакции:</w:t>
      </w:r>
    </w:p>
    <w:p w14:paraId="327DE449" w14:textId="34827485" w:rsidR="009141DF" w:rsidRPr="005B0DE2" w:rsidRDefault="009141DF" w:rsidP="009141DF">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EE5099">
        <w:rPr>
          <w:rFonts w:ascii="Times New Roman" w:hAnsi="Times New Roman" w:cs="Times New Roman"/>
          <w:sz w:val="30"/>
          <w:szCs w:val="30"/>
        </w:rPr>
        <w:t>”подает</w:t>
      </w:r>
      <w:proofErr w:type="gramEnd"/>
      <w:r w:rsidRPr="00EE5099">
        <w:rPr>
          <w:rFonts w:ascii="Times New Roman" w:hAnsi="Times New Roman" w:cs="Times New Roman"/>
          <w:sz w:val="30"/>
          <w:szCs w:val="30"/>
        </w:rPr>
        <w:t xml:space="preserve"> в </w:t>
      </w:r>
      <w:r>
        <w:rPr>
          <w:rFonts w:ascii="Times New Roman" w:hAnsi="Times New Roman" w:cs="Times New Roman"/>
          <w:sz w:val="30"/>
          <w:szCs w:val="30"/>
        </w:rPr>
        <w:t xml:space="preserve">организацию по землеустройству </w:t>
      </w:r>
      <w:r w:rsidRPr="00EE5099">
        <w:rPr>
          <w:rFonts w:ascii="Times New Roman" w:hAnsi="Times New Roman" w:cs="Times New Roman"/>
          <w:sz w:val="30"/>
          <w:szCs w:val="30"/>
        </w:rPr>
        <w:t>ходатайство о формировании земельного участка;“;</w:t>
      </w:r>
    </w:p>
    <w:p w14:paraId="1FF90802" w14:textId="017FACD2" w:rsidR="009141DF" w:rsidRPr="003040C2" w:rsidRDefault="003040C2" w:rsidP="00D435B2">
      <w:pPr>
        <w:autoSpaceDE w:val="0"/>
        <w:autoSpaceDN w:val="0"/>
        <w:adjustRightInd w:val="0"/>
        <w:spacing w:after="0" w:line="240" w:lineRule="auto"/>
        <w:ind w:firstLine="709"/>
        <w:jc w:val="both"/>
        <w:rPr>
          <w:rFonts w:ascii="Times New Roman" w:hAnsi="Times New Roman" w:cs="Times New Roman"/>
          <w:sz w:val="30"/>
          <w:szCs w:val="30"/>
        </w:rPr>
      </w:pPr>
      <w:r w:rsidRPr="003040C2">
        <w:rPr>
          <w:rFonts w:ascii="Times New Roman" w:hAnsi="Times New Roman" w:cs="Times New Roman"/>
          <w:sz w:val="30"/>
          <w:szCs w:val="30"/>
        </w:rPr>
        <w:t>дополнить пункт абзацем следующего содержания:</w:t>
      </w:r>
    </w:p>
    <w:p w14:paraId="262BF22C" w14:textId="0BBCF2E7" w:rsidR="00172609" w:rsidRPr="005B0DE2" w:rsidRDefault="00172609" w:rsidP="00172609">
      <w:pPr>
        <w:spacing w:after="0" w:line="240" w:lineRule="auto"/>
        <w:ind w:firstLine="708"/>
        <w:jc w:val="both"/>
        <w:rPr>
          <w:rFonts w:ascii="Times New Roman" w:eastAsia="Times New Roman" w:hAnsi="Times New Roman" w:cs="Times New Roman"/>
          <w:sz w:val="30"/>
          <w:szCs w:val="30"/>
        </w:rPr>
      </w:pPr>
      <w:proofErr w:type="gramStart"/>
      <w:r w:rsidRPr="003040C2">
        <w:rPr>
          <w:rFonts w:ascii="Times New Roman" w:eastAsia="Times New Roman" w:hAnsi="Times New Roman" w:cs="Times New Roman"/>
          <w:sz w:val="30"/>
          <w:szCs w:val="30"/>
        </w:rPr>
        <w:t>”принимает</w:t>
      </w:r>
      <w:proofErr w:type="gramEnd"/>
      <w:r w:rsidRPr="003040C2">
        <w:rPr>
          <w:rFonts w:ascii="Times New Roman" w:eastAsia="Times New Roman" w:hAnsi="Times New Roman" w:cs="Times New Roman"/>
          <w:sz w:val="30"/>
          <w:szCs w:val="30"/>
        </w:rPr>
        <w:t xml:space="preserve"> решение об аннулировании результатов аукциона либо об отмене решения о продаже предмета аукциона претенденту на покупку в случаях, предусмотренных настоящим Положением</w:t>
      </w:r>
      <w:r w:rsidR="009141DF" w:rsidRPr="003040C2">
        <w:rPr>
          <w:rFonts w:ascii="Times New Roman" w:eastAsia="Times New Roman" w:hAnsi="Times New Roman" w:cs="Times New Roman"/>
          <w:sz w:val="30"/>
          <w:szCs w:val="30"/>
        </w:rPr>
        <w:t>.</w:t>
      </w:r>
      <w:r w:rsidRPr="003040C2">
        <w:rPr>
          <w:rFonts w:ascii="Times New Roman" w:eastAsia="Times New Roman" w:hAnsi="Times New Roman" w:cs="Times New Roman"/>
          <w:sz w:val="30"/>
          <w:szCs w:val="30"/>
        </w:rPr>
        <w:t>“;</w:t>
      </w:r>
    </w:p>
    <w:p w14:paraId="7EF63C6D"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из части первой пункта 13 </w:t>
      </w:r>
      <w:proofErr w:type="gramStart"/>
      <w:r w:rsidRPr="005B0DE2">
        <w:rPr>
          <w:rFonts w:ascii="Times New Roman" w:hAnsi="Times New Roman" w:cs="Times New Roman"/>
          <w:sz w:val="30"/>
          <w:szCs w:val="30"/>
        </w:rPr>
        <w:t>слово ”приказом</w:t>
      </w:r>
      <w:proofErr w:type="gramEnd"/>
      <w:r w:rsidRPr="005B0DE2">
        <w:rPr>
          <w:rFonts w:ascii="Times New Roman" w:hAnsi="Times New Roman" w:cs="Times New Roman"/>
          <w:sz w:val="30"/>
          <w:szCs w:val="30"/>
        </w:rPr>
        <w:t>“ исключить;</w:t>
      </w:r>
    </w:p>
    <w:p w14:paraId="47791583"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абзац одиннадцатый части первой пункта 16 после </w:t>
      </w:r>
      <w:proofErr w:type="gramStart"/>
      <w:r w:rsidRPr="005B0DE2">
        <w:rPr>
          <w:rFonts w:ascii="Times New Roman" w:hAnsi="Times New Roman" w:cs="Times New Roman"/>
          <w:sz w:val="30"/>
          <w:szCs w:val="30"/>
        </w:rPr>
        <w:t>слова ”возможности</w:t>
      </w:r>
      <w:proofErr w:type="gramEnd"/>
      <w:r w:rsidRPr="005B0DE2">
        <w:rPr>
          <w:rFonts w:ascii="Times New Roman" w:hAnsi="Times New Roman" w:cs="Times New Roman"/>
          <w:sz w:val="30"/>
          <w:szCs w:val="30"/>
        </w:rPr>
        <w:t xml:space="preserve">“ дополнить словами ”по заявлению покупателя“; </w:t>
      </w:r>
    </w:p>
    <w:p w14:paraId="0B3B1C6F"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части третьей пункта 17 </w:t>
      </w:r>
      <w:proofErr w:type="gramStart"/>
      <w:r w:rsidRPr="005B0DE2">
        <w:rPr>
          <w:rFonts w:ascii="Times New Roman" w:hAnsi="Times New Roman" w:cs="Times New Roman"/>
          <w:sz w:val="30"/>
          <w:szCs w:val="30"/>
        </w:rPr>
        <w:t>слова ”указанных</w:t>
      </w:r>
      <w:proofErr w:type="gramEnd"/>
      <w:r w:rsidRPr="005B0DE2">
        <w:rPr>
          <w:rFonts w:ascii="Times New Roman" w:hAnsi="Times New Roman" w:cs="Times New Roman"/>
          <w:sz w:val="30"/>
          <w:szCs w:val="30"/>
        </w:rPr>
        <w:t xml:space="preserve"> сроков“ заменить словами ”указанного в части первой настоящего пункта срока“;</w:t>
      </w:r>
    </w:p>
    <w:p w14:paraId="75BE79A1"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часть первую пункта 19 дополнить </w:t>
      </w:r>
      <w:proofErr w:type="gramStart"/>
      <w:r w:rsidRPr="005B0DE2">
        <w:rPr>
          <w:rFonts w:ascii="Times New Roman" w:hAnsi="Times New Roman" w:cs="Times New Roman"/>
          <w:sz w:val="30"/>
          <w:szCs w:val="30"/>
        </w:rPr>
        <w:t>словами ”о</w:t>
      </w:r>
      <w:proofErr w:type="gramEnd"/>
      <w:r w:rsidRPr="005B0DE2">
        <w:rPr>
          <w:rFonts w:ascii="Times New Roman" w:hAnsi="Times New Roman" w:cs="Times New Roman"/>
          <w:sz w:val="30"/>
          <w:szCs w:val="30"/>
        </w:rPr>
        <w:t xml:space="preserve"> распоряжении государственным имуществом“;</w:t>
      </w:r>
    </w:p>
    <w:p w14:paraId="274D153E"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пункте 21: </w:t>
      </w:r>
    </w:p>
    <w:p w14:paraId="5334B9D3"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части третьей:</w:t>
      </w:r>
    </w:p>
    <w:p w14:paraId="28C9A660" w14:textId="180460C8"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3040C2">
        <w:rPr>
          <w:rFonts w:ascii="Times New Roman" w:hAnsi="Times New Roman" w:cs="Times New Roman"/>
          <w:sz w:val="30"/>
          <w:szCs w:val="30"/>
        </w:rPr>
        <w:t xml:space="preserve">в абзаце четвертом </w:t>
      </w:r>
      <w:proofErr w:type="gramStart"/>
      <w:r w:rsidRPr="003040C2">
        <w:rPr>
          <w:rFonts w:ascii="Times New Roman" w:hAnsi="Times New Roman" w:cs="Times New Roman"/>
          <w:sz w:val="30"/>
          <w:szCs w:val="30"/>
        </w:rPr>
        <w:t>слов</w:t>
      </w:r>
      <w:r w:rsidR="00192E77">
        <w:rPr>
          <w:rFonts w:ascii="Times New Roman" w:hAnsi="Times New Roman" w:cs="Times New Roman"/>
          <w:sz w:val="30"/>
          <w:szCs w:val="30"/>
        </w:rPr>
        <w:t>о</w:t>
      </w:r>
      <w:r w:rsidRPr="003040C2">
        <w:rPr>
          <w:rFonts w:ascii="Times New Roman" w:hAnsi="Times New Roman" w:cs="Times New Roman"/>
          <w:sz w:val="30"/>
          <w:szCs w:val="30"/>
        </w:rPr>
        <w:t xml:space="preserve"> ”</w:t>
      </w:r>
      <w:proofErr w:type="spellStart"/>
      <w:r w:rsidRPr="003040C2">
        <w:rPr>
          <w:rFonts w:ascii="Times New Roman" w:hAnsi="Times New Roman" w:cs="Times New Roman"/>
          <w:sz w:val="30"/>
          <w:szCs w:val="30"/>
        </w:rPr>
        <w:t>микроорганизаци</w:t>
      </w:r>
      <w:r w:rsidR="00D720C4">
        <w:rPr>
          <w:rFonts w:ascii="Times New Roman" w:hAnsi="Times New Roman" w:cs="Times New Roman"/>
          <w:sz w:val="30"/>
          <w:szCs w:val="30"/>
        </w:rPr>
        <w:t>й</w:t>
      </w:r>
      <w:proofErr w:type="spellEnd"/>
      <w:proofErr w:type="gramEnd"/>
      <w:r w:rsidRPr="003040C2">
        <w:rPr>
          <w:rFonts w:ascii="Times New Roman" w:hAnsi="Times New Roman" w:cs="Times New Roman"/>
          <w:sz w:val="30"/>
          <w:szCs w:val="30"/>
        </w:rPr>
        <w:t>“ заменить словами ”юридически</w:t>
      </w:r>
      <w:r w:rsidR="00D720C4">
        <w:rPr>
          <w:rFonts w:ascii="Times New Roman" w:hAnsi="Times New Roman" w:cs="Times New Roman"/>
          <w:sz w:val="30"/>
          <w:szCs w:val="30"/>
        </w:rPr>
        <w:t>х</w:t>
      </w:r>
      <w:r w:rsidR="003040C2" w:rsidRPr="003040C2">
        <w:rPr>
          <w:rFonts w:ascii="Times New Roman" w:hAnsi="Times New Roman" w:cs="Times New Roman"/>
          <w:sz w:val="30"/>
          <w:szCs w:val="30"/>
        </w:rPr>
        <w:t xml:space="preserve"> </w:t>
      </w:r>
      <w:r w:rsidRPr="003040C2">
        <w:rPr>
          <w:rFonts w:ascii="Times New Roman" w:hAnsi="Times New Roman" w:cs="Times New Roman"/>
          <w:sz w:val="30"/>
          <w:szCs w:val="30"/>
        </w:rPr>
        <w:t>лиц“;</w:t>
      </w:r>
    </w:p>
    <w:p w14:paraId="5B0078BB"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абзац пятый исключить;</w:t>
      </w:r>
    </w:p>
    <w:p w14:paraId="3C247F31" w14:textId="57294AA1"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части четвертой </w:t>
      </w:r>
      <w:proofErr w:type="gramStart"/>
      <w:r w:rsidR="007C3433">
        <w:rPr>
          <w:rFonts w:ascii="Times New Roman" w:hAnsi="Times New Roman" w:cs="Times New Roman"/>
          <w:sz w:val="30"/>
          <w:szCs w:val="30"/>
        </w:rPr>
        <w:t xml:space="preserve">слова </w:t>
      </w:r>
      <w:r w:rsidRPr="005B0DE2">
        <w:rPr>
          <w:rFonts w:ascii="Times New Roman" w:hAnsi="Times New Roman" w:cs="Times New Roman"/>
          <w:sz w:val="30"/>
          <w:szCs w:val="30"/>
        </w:rPr>
        <w:t>”</w:t>
      </w:r>
      <w:r w:rsidR="00755592">
        <w:rPr>
          <w:rFonts w:ascii="Times New Roman" w:hAnsi="Times New Roman" w:cs="Times New Roman"/>
          <w:sz w:val="30"/>
          <w:szCs w:val="30"/>
        </w:rPr>
        <w:t>индивидуальными</w:t>
      </w:r>
      <w:proofErr w:type="gramEnd"/>
      <w:r w:rsidR="00755592">
        <w:rPr>
          <w:rFonts w:ascii="Times New Roman" w:hAnsi="Times New Roman" w:cs="Times New Roman"/>
          <w:sz w:val="30"/>
          <w:szCs w:val="30"/>
        </w:rPr>
        <w:t xml:space="preserve"> предпринимателями </w:t>
      </w:r>
      <w:r w:rsidRPr="005B0DE2">
        <w:rPr>
          <w:rFonts w:ascii="Times New Roman" w:eastAsia="Times New Roman" w:hAnsi="Times New Roman" w:cs="Times New Roman"/>
          <w:sz w:val="30"/>
          <w:szCs w:val="30"/>
          <w:lang w:eastAsia="ru-RU"/>
        </w:rPr>
        <w:t xml:space="preserve">и (или) </w:t>
      </w:r>
      <w:proofErr w:type="spellStart"/>
      <w:r w:rsidRPr="005B0DE2">
        <w:rPr>
          <w:rFonts w:ascii="Times New Roman" w:eastAsia="Times New Roman" w:hAnsi="Times New Roman" w:cs="Times New Roman"/>
          <w:sz w:val="30"/>
          <w:szCs w:val="30"/>
          <w:lang w:eastAsia="ru-RU"/>
        </w:rPr>
        <w:t>микроорганизациями</w:t>
      </w:r>
      <w:proofErr w:type="spellEnd"/>
      <w:r w:rsidRPr="005B0DE2">
        <w:rPr>
          <w:rFonts w:ascii="Times New Roman" w:eastAsia="Times New Roman" w:hAnsi="Times New Roman" w:cs="Times New Roman"/>
          <w:sz w:val="30"/>
          <w:szCs w:val="30"/>
          <w:lang w:eastAsia="ru-RU"/>
        </w:rPr>
        <w:t>“ заменить словами ”юридическими и физическими лицами</w:t>
      </w:r>
      <w:r w:rsidR="00755592">
        <w:rPr>
          <w:rFonts w:ascii="Times New Roman" w:eastAsia="Times New Roman" w:hAnsi="Times New Roman" w:cs="Times New Roman"/>
          <w:sz w:val="30"/>
          <w:szCs w:val="30"/>
          <w:lang w:eastAsia="ru-RU"/>
        </w:rPr>
        <w:t>, в том числе индивидуальными предпринимателями</w:t>
      </w:r>
      <w:r w:rsidRPr="005B0DE2">
        <w:rPr>
          <w:rFonts w:ascii="Times New Roman" w:eastAsia="Times New Roman" w:hAnsi="Times New Roman" w:cs="Times New Roman"/>
          <w:sz w:val="30"/>
          <w:szCs w:val="30"/>
          <w:lang w:eastAsia="ru-RU"/>
        </w:rPr>
        <w:t>“;</w:t>
      </w:r>
    </w:p>
    <w:p w14:paraId="5F304BCC"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пункте 30 </w:t>
      </w:r>
      <w:proofErr w:type="gramStart"/>
      <w:r w:rsidRPr="005B0DE2">
        <w:rPr>
          <w:rFonts w:ascii="Times New Roman" w:hAnsi="Times New Roman" w:cs="Times New Roman"/>
          <w:sz w:val="30"/>
          <w:szCs w:val="30"/>
        </w:rPr>
        <w:t>слово ”торгов</w:t>
      </w:r>
      <w:proofErr w:type="gramEnd"/>
      <w:r w:rsidRPr="005B0DE2">
        <w:rPr>
          <w:rFonts w:ascii="Times New Roman" w:hAnsi="Times New Roman" w:cs="Times New Roman"/>
          <w:sz w:val="30"/>
          <w:szCs w:val="30"/>
        </w:rPr>
        <w:t>“ заменить словом ”аукциона“;</w:t>
      </w:r>
    </w:p>
    <w:p w14:paraId="0996C96D" w14:textId="77777777" w:rsidR="008F3A21" w:rsidRDefault="008F3A21" w:rsidP="008F3A21">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пункте 33:</w:t>
      </w:r>
    </w:p>
    <w:p w14:paraId="2E506240" w14:textId="17222621" w:rsidR="008F3A21" w:rsidRPr="008F3A21" w:rsidRDefault="008F3A21" w:rsidP="008F3A21">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части третьей </w:t>
      </w:r>
      <w:proofErr w:type="gramStart"/>
      <w:r>
        <w:rPr>
          <w:rFonts w:ascii="Times New Roman" w:hAnsi="Times New Roman" w:cs="Times New Roman"/>
          <w:sz w:val="30"/>
          <w:szCs w:val="30"/>
        </w:rPr>
        <w:t xml:space="preserve">слова </w:t>
      </w:r>
      <w:r w:rsidRPr="008F3A21">
        <w:rPr>
          <w:rFonts w:ascii="Times New Roman" w:hAnsi="Times New Roman" w:cs="Times New Roman"/>
          <w:sz w:val="30"/>
          <w:szCs w:val="30"/>
        </w:rPr>
        <w:t>”</w:t>
      </w:r>
      <w:r>
        <w:rPr>
          <w:rFonts w:ascii="Times New Roman" w:hAnsi="Times New Roman" w:cs="Times New Roman"/>
          <w:sz w:val="30"/>
          <w:szCs w:val="30"/>
        </w:rPr>
        <w:t>частях</w:t>
      </w:r>
      <w:proofErr w:type="gramEnd"/>
      <w:r>
        <w:rPr>
          <w:rFonts w:ascii="Times New Roman" w:hAnsi="Times New Roman" w:cs="Times New Roman"/>
          <w:sz w:val="30"/>
          <w:szCs w:val="30"/>
        </w:rPr>
        <w:t xml:space="preserve"> первой и второй</w:t>
      </w:r>
      <w:r w:rsidRPr="008F3A21">
        <w:rPr>
          <w:rFonts w:ascii="Times New Roman" w:hAnsi="Times New Roman" w:cs="Times New Roman"/>
          <w:sz w:val="30"/>
          <w:szCs w:val="30"/>
        </w:rPr>
        <w:t>“</w:t>
      </w:r>
      <w:r>
        <w:rPr>
          <w:rFonts w:ascii="Times New Roman" w:hAnsi="Times New Roman" w:cs="Times New Roman"/>
          <w:sz w:val="30"/>
          <w:szCs w:val="30"/>
        </w:rPr>
        <w:t xml:space="preserve"> заменить словами </w:t>
      </w:r>
      <w:r w:rsidRPr="008F3A21">
        <w:rPr>
          <w:rFonts w:ascii="Times New Roman" w:hAnsi="Times New Roman" w:cs="Times New Roman"/>
          <w:sz w:val="30"/>
          <w:szCs w:val="30"/>
        </w:rPr>
        <w:t>”</w:t>
      </w:r>
      <w:r w:rsidR="00653250">
        <w:rPr>
          <w:rFonts w:ascii="Times New Roman" w:hAnsi="Times New Roman" w:cs="Times New Roman"/>
          <w:sz w:val="30"/>
          <w:szCs w:val="30"/>
        </w:rPr>
        <w:t>абзацах третьем</w:t>
      </w:r>
      <w:r w:rsidR="003D5F6E">
        <w:rPr>
          <w:rFonts w:ascii="Times New Roman" w:hAnsi="Times New Roman" w:cs="Times New Roman"/>
          <w:sz w:val="30"/>
          <w:szCs w:val="30"/>
        </w:rPr>
        <w:t xml:space="preserve"> – </w:t>
      </w:r>
      <w:r w:rsidR="00653250">
        <w:rPr>
          <w:rFonts w:ascii="Times New Roman" w:hAnsi="Times New Roman" w:cs="Times New Roman"/>
          <w:sz w:val="30"/>
          <w:szCs w:val="30"/>
        </w:rPr>
        <w:t>седьмом части первой и абзацах втором</w:t>
      </w:r>
      <w:r w:rsidR="003D5F6E">
        <w:rPr>
          <w:rFonts w:ascii="Times New Roman" w:hAnsi="Times New Roman" w:cs="Times New Roman"/>
          <w:sz w:val="30"/>
          <w:szCs w:val="30"/>
        </w:rPr>
        <w:t xml:space="preserve"> – </w:t>
      </w:r>
      <w:r w:rsidR="00653250">
        <w:rPr>
          <w:rFonts w:ascii="Times New Roman" w:hAnsi="Times New Roman" w:cs="Times New Roman"/>
          <w:sz w:val="30"/>
          <w:szCs w:val="30"/>
        </w:rPr>
        <w:t>шестом части</w:t>
      </w:r>
      <w:r w:rsidR="004D3114">
        <w:rPr>
          <w:rFonts w:ascii="Times New Roman" w:hAnsi="Times New Roman" w:cs="Times New Roman"/>
          <w:sz w:val="30"/>
          <w:szCs w:val="30"/>
        </w:rPr>
        <w:t xml:space="preserve">  </w:t>
      </w:r>
      <w:r w:rsidR="00653250">
        <w:rPr>
          <w:rFonts w:ascii="Times New Roman" w:hAnsi="Times New Roman" w:cs="Times New Roman"/>
          <w:sz w:val="30"/>
          <w:szCs w:val="30"/>
        </w:rPr>
        <w:t>второй</w:t>
      </w:r>
      <w:r w:rsidRPr="008F3A21">
        <w:rPr>
          <w:rFonts w:ascii="Times New Roman" w:hAnsi="Times New Roman" w:cs="Times New Roman"/>
          <w:sz w:val="30"/>
          <w:szCs w:val="30"/>
        </w:rPr>
        <w:t>“</w:t>
      </w:r>
      <w:r w:rsidR="00653250">
        <w:rPr>
          <w:rFonts w:ascii="Times New Roman" w:hAnsi="Times New Roman" w:cs="Times New Roman"/>
          <w:sz w:val="30"/>
          <w:szCs w:val="30"/>
        </w:rPr>
        <w:t>;</w:t>
      </w:r>
    </w:p>
    <w:p w14:paraId="24684BD3" w14:textId="1D5A6364" w:rsidR="00325ACA" w:rsidRPr="008F3A21" w:rsidRDefault="00325ACA" w:rsidP="008F3A21">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часть четвертую дополнить предложением следующего содержани</w:t>
      </w:r>
      <w:r w:rsidR="008F3A21">
        <w:rPr>
          <w:rFonts w:ascii="Times New Roman" w:hAnsi="Times New Roman" w:cs="Times New Roman"/>
          <w:sz w:val="30"/>
          <w:szCs w:val="30"/>
        </w:rPr>
        <w:t>я</w:t>
      </w:r>
      <w:r w:rsidR="00403347">
        <w:rPr>
          <w:rFonts w:ascii="Times New Roman" w:hAnsi="Times New Roman" w:cs="Times New Roman"/>
          <w:sz w:val="30"/>
          <w:szCs w:val="30"/>
        </w:rPr>
        <w:t>:</w:t>
      </w:r>
      <w:r w:rsidR="003D5F6E">
        <w:rPr>
          <w:rFonts w:ascii="Times New Roman" w:hAnsi="Times New Roman" w:cs="Times New Roman"/>
          <w:sz w:val="30"/>
          <w:szCs w:val="30"/>
        </w:rPr>
        <w:t xml:space="preserve"> </w:t>
      </w:r>
      <w:r w:rsidRPr="00325ACA">
        <w:rPr>
          <w:rFonts w:ascii="Times New Roman" w:eastAsia="Times New Roman" w:hAnsi="Times New Roman" w:cs="Times New Roman"/>
          <w:sz w:val="30"/>
          <w:szCs w:val="30"/>
        </w:rPr>
        <w:t xml:space="preserve">”В случае отказа или уклонения победителя аукциона от подписания протокола о результатах аукциона, а также отказа или уклонения победителя аукциона (претендента на покупку) от подписания договора, заключаемого по результатам </w:t>
      </w:r>
      <w:r w:rsidR="005E7B54">
        <w:rPr>
          <w:rFonts w:ascii="Times New Roman" w:eastAsia="Times New Roman" w:hAnsi="Times New Roman" w:cs="Times New Roman"/>
          <w:sz w:val="30"/>
          <w:szCs w:val="30"/>
        </w:rPr>
        <w:t>аукциона</w:t>
      </w:r>
      <w:r w:rsidRPr="00325ACA">
        <w:rPr>
          <w:rFonts w:ascii="Times New Roman" w:eastAsia="Times New Roman" w:hAnsi="Times New Roman" w:cs="Times New Roman"/>
          <w:sz w:val="30"/>
          <w:szCs w:val="30"/>
        </w:rPr>
        <w:t xml:space="preserve">, и (или) возмещения затрат на организацию и проведение  торгов победитель </w:t>
      </w:r>
      <w:r w:rsidR="007C3433">
        <w:rPr>
          <w:rFonts w:ascii="Times New Roman" w:eastAsia="Times New Roman" w:hAnsi="Times New Roman" w:cs="Times New Roman"/>
          <w:sz w:val="30"/>
          <w:szCs w:val="30"/>
        </w:rPr>
        <w:t>аукциона</w:t>
      </w:r>
      <w:r w:rsidRPr="00325ACA">
        <w:rPr>
          <w:rFonts w:ascii="Times New Roman" w:eastAsia="Times New Roman" w:hAnsi="Times New Roman" w:cs="Times New Roman"/>
          <w:sz w:val="30"/>
          <w:szCs w:val="30"/>
        </w:rPr>
        <w:t xml:space="preserve"> (</w:t>
      </w:r>
      <w:r w:rsidR="008F3A21">
        <w:rPr>
          <w:rFonts w:ascii="Times New Roman" w:hAnsi="Times New Roman" w:cs="Times New Roman"/>
          <w:sz w:val="30"/>
          <w:szCs w:val="30"/>
        </w:rPr>
        <w:t>претендент на покупку</w:t>
      </w:r>
      <w:r w:rsidRPr="00325ACA">
        <w:rPr>
          <w:rFonts w:ascii="Times New Roman" w:eastAsia="Times New Roman" w:hAnsi="Times New Roman" w:cs="Times New Roman"/>
          <w:sz w:val="30"/>
          <w:szCs w:val="30"/>
        </w:rPr>
        <w:t>) уплачивает штраф, указанный в соглашении.“;</w:t>
      </w:r>
    </w:p>
    <w:p w14:paraId="2C7CB713" w14:textId="2E545220" w:rsidR="00172609" w:rsidRPr="00A452BC" w:rsidRDefault="007C3433" w:rsidP="00172609">
      <w:pPr>
        <w:autoSpaceDE w:val="0"/>
        <w:autoSpaceDN w:val="0"/>
        <w:adjustRightInd w:val="0"/>
        <w:spacing w:after="0" w:line="240" w:lineRule="auto"/>
        <w:ind w:firstLine="709"/>
        <w:jc w:val="both"/>
        <w:rPr>
          <w:rFonts w:ascii="Times New Roman" w:hAnsi="Times New Roman" w:cs="Times New Roman"/>
          <w:spacing w:val="-4"/>
          <w:sz w:val="30"/>
          <w:szCs w:val="30"/>
        </w:rPr>
      </w:pPr>
      <w:r w:rsidRPr="00A452BC">
        <w:rPr>
          <w:rFonts w:ascii="Times New Roman" w:hAnsi="Times New Roman" w:cs="Times New Roman"/>
          <w:spacing w:val="-4"/>
          <w:sz w:val="30"/>
          <w:szCs w:val="30"/>
        </w:rPr>
        <w:t xml:space="preserve">абзац второй </w:t>
      </w:r>
      <w:r w:rsidR="00172609" w:rsidRPr="00A452BC">
        <w:rPr>
          <w:rFonts w:ascii="Times New Roman" w:hAnsi="Times New Roman" w:cs="Times New Roman"/>
          <w:spacing w:val="-4"/>
          <w:sz w:val="30"/>
          <w:szCs w:val="30"/>
        </w:rPr>
        <w:t>пункт</w:t>
      </w:r>
      <w:r w:rsidRPr="00A452BC">
        <w:rPr>
          <w:rFonts w:ascii="Times New Roman" w:hAnsi="Times New Roman" w:cs="Times New Roman"/>
          <w:spacing w:val="-4"/>
          <w:sz w:val="30"/>
          <w:szCs w:val="30"/>
        </w:rPr>
        <w:t>а</w:t>
      </w:r>
      <w:r w:rsidR="00172609" w:rsidRPr="00A452BC">
        <w:rPr>
          <w:rFonts w:ascii="Times New Roman" w:hAnsi="Times New Roman" w:cs="Times New Roman"/>
          <w:spacing w:val="-4"/>
          <w:sz w:val="30"/>
          <w:szCs w:val="30"/>
        </w:rPr>
        <w:t xml:space="preserve"> 35</w:t>
      </w:r>
      <w:r w:rsidRPr="00A452BC">
        <w:rPr>
          <w:rFonts w:ascii="Times New Roman" w:hAnsi="Times New Roman" w:cs="Times New Roman"/>
          <w:spacing w:val="-4"/>
          <w:sz w:val="30"/>
          <w:szCs w:val="30"/>
        </w:rPr>
        <w:t xml:space="preserve"> </w:t>
      </w:r>
      <w:r w:rsidR="00172609" w:rsidRPr="00A452BC">
        <w:rPr>
          <w:rFonts w:ascii="Times New Roman" w:hAnsi="Times New Roman" w:cs="Times New Roman"/>
          <w:spacing w:val="-4"/>
          <w:sz w:val="30"/>
          <w:szCs w:val="30"/>
        </w:rPr>
        <w:t xml:space="preserve">перед </w:t>
      </w:r>
      <w:proofErr w:type="gramStart"/>
      <w:r w:rsidR="00172609" w:rsidRPr="00A452BC">
        <w:rPr>
          <w:rFonts w:ascii="Times New Roman" w:hAnsi="Times New Roman" w:cs="Times New Roman"/>
          <w:spacing w:val="-4"/>
          <w:sz w:val="30"/>
          <w:szCs w:val="30"/>
        </w:rPr>
        <w:t>словом ”место</w:t>
      </w:r>
      <w:proofErr w:type="gramEnd"/>
      <w:r w:rsidR="00172609" w:rsidRPr="00A452BC">
        <w:rPr>
          <w:rFonts w:ascii="Times New Roman" w:hAnsi="Times New Roman" w:cs="Times New Roman"/>
          <w:spacing w:val="-4"/>
          <w:sz w:val="30"/>
          <w:szCs w:val="30"/>
        </w:rPr>
        <w:t>“ дополнить словом ”дата,“;</w:t>
      </w:r>
    </w:p>
    <w:p w14:paraId="3B4B0418" w14:textId="77777777" w:rsidR="00172609" w:rsidRPr="003D5F6E"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3D5F6E">
        <w:rPr>
          <w:rFonts w:ascii="Times New Roman" w:hAnsi="Times New Roman" w:cs="Times New Roman"/>
          <w:sz w:val="30"/>
          <w:szCs w:val="30"/>
        </w:rPr>
        <w:t>пункт 36 изложить в следующей редакции:</w:t>
      </w:r>
    </w:p>
    <w:p w14:paraId="47E8D1E1" w14:textId="35C64F89" w:rsidR="00172609" w:rsidRPr="003D5F6E"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3D5F6E">
        <w:rPr>
          <w:rFonts w:ascii="Times New Roman" w:hAnsi="Times New Roman" w:cs="Times New Roman"/>
          <w:sz w:val="30"/>
          <w:szCs w:val="30"/>
        </w:rPr>
        <w:t>”36.</w:t>
      </w:r>
      <w:r w:rsidR="003D5F6E" w:rsidRPr="003D5F6E">
        <w:rPr>
          <w:rFonts w:ascii="Times New Roman" w:hAnsi="Times New Roman" w:cs="Times New Roman"/>
          <w:sz w:val="30"/>
          <w:szCs w:val="30"/>
        </w:rPr>
        <w:t> </w:t>
      </w:r>
      <w:r w:rsidRPr="003D5F6E">
        <w:rPr>
          <w:rFonts w:ascii="Times New Roman" w:hAnsi="Times New Roman" w:cs="Times New Roman"/>
          <w:sz w:val="30"/>
          <w:szCs w:val="30"/>
        </w:rPr>
        <w:t>Оплата стоимости приобретенного предмета аукциона осуществляется в рублях.“;</w:t>
      </w:r>
    </w:p>
    <w:p w14:paraId="5F6FFC6E" w14:textId="61F45870" w:rsidR="00172609" w:rsidRPr="005B0DE2" w:rsidRDefault="00B37FA1" w:rsidP="00B37FA1">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пункте 39 </w:t>
      </w:r>
      <w:r w:rsidR="003F6512">
        <w:rPr>
          <w:rFonts w:ascii="Times New Roman" w:hAnsi="Times New Roman" w:cs="Times New Roman"/>
          <w:sz w:val="30"/>
          <w:szCs w:val="30"/>
        </w:rPr>
        <w:t>цифру</w:t>
      </w:r>
      <w:r w:rsidR="00172609" w:rsidRPr="005B0DE2">
        <w:rPr>
          <w:rFonts w:ascii="Times New Roman" w:hAnsi="Times New Roman" w:cs="Times New Roman"/>
          <w:sz w:val="30"/>
          <w:szCs w:val="30"/>
        </w:rPr>
        <w:t xml:space="preserve"> ”</w:t>
      </w:r>
      <w:r w:rsidR="003F6512">
        <w:rPr>
          <w:rFonts w:ascii="Times New Roman" w:hAnsi="Times New Roman" w:cs="Times New Roman"/>
          <w:sz w:val="30"/>
          <w:szCs w:val="30"/>
        </w:rPr>
        <w:t>5</w:t>
      </w:r>
      <w:r w:rsidR="00172609" w:rsidRPr="005B0DE2">
        <w:rPr>
          <w:rFonts w:ascii="Times New Roman" w:hAnsi="Times New Roman" w:cs="Times New Roman"/>
          <w:sz w:val="30"/>
          <w:szCs w:val="30"/>
        </w:rPr>
        <w:t xml:space="preserve">“ заменить </w:t>
      </w:r>
      <w:r w:rsidR="003F6512">
        <w:rPr>
          <w:rFonts w:ascii="Times New Roman" w:hAnsi="Times New Roman" w:cs="Times New Roman"/>
          <w:sz w:val="30"/>
          <w:szCs w:val="30"/>
        </w:rPr>
        <w:t>цифр</w:t>
      </w:r>
      <w:r>
        <w:rPr>
          <w:rFonts w:ascii="Times New Roman" w:hAnsi="Times New Roman" w:cs="Times New Roman"/>
          <w:sz w:val="30"/>
          <w:szCs w:val="30"/>
        </w:rPr>
        <w:t>ами</w:t>
      </w:r>
      <w:r w:rsidR="00172609" w:rsidRPr="005B0DE2">
        <w:rPr>
          <w:rFonts w:ascii="Times New Roman" w:hAnsi="Times New Roman" w:cs="Times New Roman"/>
          <w:sz w:val="30"/>
          <w:szCs w:val="30"/>
        </w:rPr>
        <w:t xml:space="preserve"> ”</w:t>
      </w:r>
      <w:r w:rsidR="003F6512">
        <w:rPr>
          <w:rFonts w:ascii="Times New Roman" w:hAnsi="Times New Roman" w:cs="Times New Roman"/>
          <w:sz w:val="30"/>
          <w:szCs w:val="30"/>
        </w:rPr>
        <w:t>10</w:t>
      </w:r>
      <w:r w:rsidR="00172609" w:rsidRPr="005B0DE2">
        <w:rPr>
          <w:rFonts w:ascii="Times New Roman" w:hAnsi="Times New Roman" w:cs="Times New Roman"/>
          <w:sz w:val="30"/>
          <w:szCs w:val="30"/>
        </w:rPr>
        <w:t>“;</w:t>
      </w:r>
    </w:p>
    <w:p w14:paraId="60CAC96F" w14:textId="240E5016" w:rsidR="00172609" w:rsidRPr="005B0DE2" w:rsidRDefault="00B37FA1" w:rsidP="00172609">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пункт</w:t>
      </w:r>
      <w:r w:rsidR="00172609" w:rsidRPr="005B0DE2">
        <w:rPr>
          <w:rFonts w:ascii="Times New Roman" w:hAnsi="Times New Roman" w:cs="Times New Roman"/>
          <w:sz w:val="30"/>
          <w:szCs w:val="30"/>
        </w:rPr>
        <w:t xml:space="preserve"> 40</w:t>
      </w:r>
      <w:r>
        <w:rPr>
          <w:rFonts w:ascii="Times New Roman" w:hAnsi="Times New Roman" w:cs="Times New Roman"/>
          <w:sz w:val="30"/>
          <w:szCs w:val="30"/>
        </w:rPr>
        <w:t xml:space="preserve"> </w:t>
      </w:r>
      <w:r w:rsidR="00172609" w:rsidRPr="005B0DE2">
        <w:rPr>
          <w:rFonts w:ascii="Times New Roman" w:hAnsi="Times New Roman" w:cs="Times New Roman"/>
          <w:sz w:val="30"/>
          <w:szCs w:val="30"/>
        </w:rPr>
        <w:t xml:space="preserve">после </w:t>
      </w:r>
      <w:proofErr w:type="gramStart"/>
      <w:r w:rsidR="00172609" w:rsidRPr="005B0DE2">
        <w:rPr>
          <w:rFonts w:ascii="Times New Roman" w:hAnsi="Times New Roman" w:cs="Times New Roman"/>
          <w:sz w:val="30"/>
          <w:szCs w:val="30"/>
        </w:rPr>
        <w:t>слова ”заключить</w:t>
      </w:r>
      <w:proofErr w:type="gramEnd"/>
      <w:r w:rsidR="00172609" w:rsidRPr="005B0DE2">
        <w:rPr>
          <w:rFonts w:ascii="Times New Roman" w:hAnsi="Times New Roman" w:cs="Times New Roman"/>
          <w:sz w:val="30"/>
          <w:szCs w:val="30"/>
        </w:rPr>
        <w:t>“ дополнить словом ”такой“;</w:t>
      </w:r>
    </w:p>
    <w:p w14:paraId="17AE7BDD" w14:textId="160308F3" w:rsidR="00172609" w:rsidRPr="00F33A6A" w:rsidRDefault="00172609" w:rsidP="00172609">
      <w:pPr>
        <w:autoSpaceDE w:val="0"/>
        <w:autoSpaceDN w:val="0"/>
        <w:adjustRightInd w:val="0"/>
        <w:spacing w:after="0" w:line="240" w:lineRule="auto"/>
        <w:ind w:firstLine="709"/>
        <w:jc w:val="both"/>
        <w:rPr>
          <w:rFonts w:ascii="Times New Roman" w:hAnsi="Times New Roman" w:cs="Times New Roman"/>
          <w:bCs/>
          <w:sz w:val="30"/>
          <w:szCs w:val="30"/>
        </w:rPr>
      </w:pPr>
      <w:r w:rsidRPr="005B0DE2">
        <w:rPr>
          <w:rFonts w:ascii="Times New Roman" w:hAnsi="Times New Roman" w:cs="Times New Roman"/>
          <w:sz w:val="30"/>
          <w:szCs w:val="30"/>
        </w:rPr>
        <w:lastRenderedPageBreak/>
        <w:t xml:space="preserve">в Положении </w:t>
      </w:r>
      <w:r w:rsidRPr="005B0DE2">
        <w:rPr>
          <w:rFonts w:ascii="Times New Roman" w:hAnsi="Times New Roman" w:cs="Times New Roman"/>
          <w:bCs/>
          <w:sz w:val="30"/>
          <w:szCs w:val="30"/>
        </w:rPr>
        <w:t xml:space="preserve">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w:t>
      </w:r>
      <w:r w:rsidRPr="00F33A6A">
        <w:rPr>
          <w:rFonts w:ascii="Times New Roman" w:hAnsi="Times New Roman" w:cs="Times New Roman"/>
          <w:bCs/>
          <w:sz w:val="30"/>
          <w:szCs w:val="30"/>
        </w:rPr>
        <w:t>обслуживания отчуждаемого имущества, утвержденном этим постановлением:</w:t>
      </w:r>
    </w:p>
    <w:p w14:paraId="1BD2893B" w14:textId="5C8BDEF6" w:rsidR="00172609" w:rsidRDefault="00172609" w:rsidP="00172609">
      <w:pPr>
        <w:autoSpaceDE w:val="0"/>
        <w:autoSpaceDN w:val="0"/>
        <w:adjustRightInd w:val="0"/>
        <w:spacing w:after="0" w:line="240" w:lineRule="auto"/>
        <w:ind w:firstLine="709"/>
        <w:jc w:val="both"/>
        <w:rPr>
          <w:rFonts w:ascii="Times New Roman" w:hAnsi="Times New Roman" w:cs="Times New Roman"/>
          <w:bCs/>
          <w:sz w:val="30"/>
          <w:szCs w:val="30"/>
        </w:rPr>
      </w:pPr>
      <w:r w:rsidRPr="005B0DE2">
        <w:rPr>
          <w:rFonts w:ascii="Times New Roman" w:hAnsi="Times New Roman" w:cs="Times New Roman"/>
          <w:bCs/>
          <w:sz w:val="30"/>
          <w:szCs w:val="30"/>
        </w:rPr>
        <w:t xml:space="preserve">название после </w:t>
      </w:r>
      <w:proofErr w:type="gramStart"/>
      <w:r w:rsidRPr="005B0DE2">
        <w:rPr>
          <w:rFonts w:ascii="Times New Roman" w:hAnsi="Times New Roman" w:cs="Times New Roman"/>
          <w:bCs/>
          <w:sz w:val="30"/>
          <w:szCs w:val="30"/>
        </w:rPr>
        <w:t>слова ”для</w:t>
      </w:r>
      <w:proofErr w:type="gramEnd"/>
      <w:r w:rsidRPr="005B0DE2">
        <w:rPr>
          <w:rFonts w:ascii="Times New Roman" w:hAnsi="Times New Roman" w:cs="Times New Roman"/>
          <w:bCs/>
          <w:sz w:val="30"/>
          <w:szCs w:val="30"/>
        </w:rPr>
        <w:t>“ дополнить словами ”строительства и“;</w:t>
      </w:r>
    </w:p>
    <w:p w14:paraId="76E75BE5" w14:textId="1B5BAA70"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bCs/>
          <w:sz w:val="30"/>
          <w:szCs w:val="30"/>
        </w:rPr>
      </w:pPr>
      <w:r w:rsidRPr="006547CD">
        <w:rPr>
          <w:rFonts w:ascii="Times New Roman" w:hAnsi="Times New Roman" w:cs="Times New Roman"/>
          <w:bCs/>
          <w:sz w:val="30"/>
          <w:szCs w:val="30"/>
        </w:rPr>
        <w:t>пункты 1</w:t>
      </w:r>
      <w:r w:rsidR="003D5F6E">
        <w:rPr>
          <w:rFonts w:ascii="Times New Roman" w:hAnsi="Times New Roman" w:cs="Times New Roman"/>
          <w:bCs/>
          <w:sz w:val="30"/>
          <w:szCs w:val="30"/>
        </w:rPr>
        <w:t xml:space="preserve"> – </w:t>
      </w:r>
      <w:r w:rsidR="006547CD" w:rsidRPr="006547CD">
        <w:rPr>
          <w:rFonts w:ascii="Times New Roman" w:hAnsi="Times New Roman" w:cs="Times New Roman"/>
          <w:bCs/>
          <w:sz w:val="30"/>
          <w:szCs w:val="30"/>
        </w:rPr>
        <w:t>3</w:t>
      </w:r>
      <w:r w:rsidRPr="006547CD">
        <w:rPr>
          <w:rFonts w:ascii="Times New Roman" w:hAnsi="Times New Roman" w:cs="Times New Roman"/>
          <w:bCs/>
          <w:sz w:val="30"/>
          <w:szCs w:val="30"/>
        </w:rPr>
        <w:t xml:space="preserve"> изложить в следующей редакции:</w:t>
      </w:r>
    </w:p>
    <w:p w14:paraId="24BD5AA0" w14:textId="26A64B6D"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bCs/>
          <w:sz w:val="30"/>
          <w:szCs w:val="30"/>
        </w:rPr>
        <w:t>”1.</w:t>
      </w:r>
      <w:r w:rsidR="0081174A">
        <w:rPr>
          <w:rFonts w:ascii="Times New Roman" w:hAnsi="Times New Roman" w:cs="Times New Roman"/>
          <w:bCs/>
          <w:sz w:val="30"/>
          <w:szCs w:val="30"/>
        </w:rPr>
        <w:t> </w:t>
      </w:r>
      <w:r w:rsidRPr="005B0DE2">
        <w:rPr>
          <w:rFonts w:ascii="Times New Roman" w:hAnsi="Times New Roman" w:cs="Times New Roman"/>
          <w:sz w:val="30"/>
          <w:szCs w:val="30"/>
        </w:rPr>
        <w:t xml:space="preserve">Настоящим Положением </w:t>
      </w:r>
      <w:r w:rsidR="00971494" w:rsidRPr="005B0DE2">
        <w:rPr>
          <w:rFonts w:ascii="Times New Roman" w:hAnsi="Times New Roman" w:cs="Times New Roman"/>
          <w:sz w:val="30"/>
          <w:szCs w:val="30"/>
        </w:rPr>
        <w:t>определя</w:t>
      </w:r>
      <w:r w:rsidRPr="005B0DE2">
        <w:rPr>
          <w:rFonts w:ascii="Times New Roman" w:hAnsi="Times New Roman" w:cs="Times New Roman"/>
          <w:sz w:val="30"/>
          <w:szCs w:val="30"/>
        </w:rPr>
        <w:t xml:space="preserve">ется порядок организации и </w:t>
      </w:r>
      <w:r w:rsidRPr="003D5F6E">
        <w:rPr>
          <w:rFonts w:ascii="Times New Roman" w:hAnsi="Times New Roman" w:cs="Times New Roman"/>
          <w:sz w:val="30"/>
          <w:szCs w:val="30"/>
        </w:rPr>
        <w:t>проведения аукционов по продаже находящихся в государственной собственности капитальных строений (зданий, сооружений), незавершенных</w:t>
      </w:r>
      <w:r w:rsidRPr="003D5F6E">
        <w:rPr>
          <w:rFonts w:ascii="Times New Roman" w:hAnsi="Times New Roman" w:cs="Times New Roman"/>
          <w:spacing w:val="-4"/>
          <w:sz w:val="30"/>
          <w:szCs w:val="30"/>
        </w:rPr>
        <w:t xml:space="preserve"> законсервированных капитальных строений, незавершенных</w:t>
      </w:r>
      <w:r w:rsidRPr="003D5F6E">
        <w:rPr>
          <w:rFonts w:ascii="Times New Roman" w:hAnsi="Times New Roman" w:cs="Times New Roman"/>
          <w:sz w:val="30"/>
          <w:szCs w:val="30"/>
        </w:rPr>
        <w:t xml:space="preserve"> </w:t>
      </w:r>
      <w:proofErr w:type="spellStart"/>
      <w:r w:rsidRPr="003D5F6E">
        <w:rPr>
          <w:rFonts w:ascii="Times New Roman" w:hAnsi="Times New Roman" w:cs="Times New Roman"/>
          <w:sz w:val="30"/>
          <w:szCs w:val="30"/>
        </w:rPr>
        <w:t>незаконсерв</w:t>
      </w:r>
      <w:r w:rsidR="007C3433" w:rsidRPr="003D5F6E">
        <w:rPr>
          <w:rFonts w:ascii="Times New Roman" w:hAnsi="Times New Roman" w:cs="Times New Roman"/>
          <w:sz w:val="30"/>
          <w:szCs w:val="30"/>
        </w:rPr>
        <w:t>ированных</w:t>
      </w:r>
      <w:proofErr w:type="spellEnd"/>
      <w:r w:rsidR="007C3433">
        <w:rPr>
          <w:rFonts w:ascii="Times New Roman" w:hAnsi="Times New Roman" w:cs="Times New Roman"/>
          <w:sz w:val="30"/>
          <w:szCs w:val="30"/>
        </w:rPr>
        <w:t xml:space="preserve"> капитальных строений </w:t>
      </w:r>
      <w:r w:rsidRPr="005B0DE2">
        <w:rPr>
          <w:rFonts w:ascii="Times New Roman" w:hAnsi="Times New Roman" w:cs="Times New Roman"/>
          <w:sz w:val="30"/>
          <w:szCs w:val="30"/>
        </w:rPr>
        <w:t>(далее, если не определено иное</w:t>
      </w:r>
      <w:r w:rsidR="006547CD">
        <w:rPr>
          <w:rFonts w:ascii="Times New Roman" w:hAnsi="Times New Roman" w:cs="Times New Roman"/>
          <w:sz w:val="30"/>
          <w:szCs w:val="30"/>
        </w:rPr>
        <w:t>,</w:t>
      </w:r>
      <w:r w:rsidR="007C3433">
        <w:rPr>
          <w:rFonts w:ascii="Times New Roman" w:hAnsi="Times New Roman" w:cs="Times New Roman"/>
          <w:sz w:val="30"/>
          <w:szCs w:val="30"/>
        </w:rPr>
        <w:t xml:space="preserve"> – недвижимое имущество)</w:t>
      </w:r>
      <w:r w:rsidRPr="005B0DE2">
        <w:rPr>
          <w:rFonts w:ascii="Times New Roman" w:hAnsi="Times New Roman" w:cs="Times New Roman"/>
          <w:sz w:val="30"/>
          <w:szCs w:val="30"/>
        </w:rPr>
        <w:t xml:space="preserve"> в случаях, когда земельный участок, необходимый для строительства </w:t>
      </w:r>
      <w:r w:rsidR="006547CD">
        <w:rPr>
          <w:rFonts w:ascii="Times New Roman" w:hAnsi="Times New Roman" w:cs="Times New Roman"/>
          <w:sz w:val="30"/>
          <w:szCs w:val="30"/>
        </w:rPr>
        <w:t xml:space="preserve">и </w:t>
      </w:r>
      <w:r w:rsidRPr="005B0DE2">
        <w:rPr>
          <w:rFonts w:ascii="Times New Roman" w:hAnsi="Times New Roman" w:cs="Times New Roman"/>
          <w:sz w:val="30"/>
          <w:szCs w:val="30"/>
        </w:rPr>
        <w:t>обслуживания отчуждаемого имущества (далее − земельный участок), предоставляется в аренду покупателю этого имущества без проведения аукциона и без взимания платы за право аренды (далее − аукцион).</w:t>
      </w:r>
    </w:p>
    <w:p w14:paraId="0F4A7E79" w14:textId="54A86C0A"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2.</w:t>
      </w:r>
      <w:r w:rsidR="0081174A">
        <w:rPr>
          <w:rFonts w:ascii="Times New Roman" w:hAnsi="Times New Roman" w:cs="Times New Roman"/>
          <w:sz w:val="30"/>
          <w:szCs w:val="30"/>
        </w:rPr>
        <w:t> </w:t>
      </w:r>
      <w:r w:rsidRPr="005B0DE2">
        <w:rPr>
          <w:rFonts w:ascii="Times New Roman" w:hAnsi="Times New Roman" w:cs="Times New Roman"/>
          <w:sz w:val="30"/>
          <w:szCs w:val="30"/>
        </w:rPr>
        <w:t xml:space="preserve">Действие настоящего Положения не распространяется на отношения по продаже находящихся в государственной собственности: </w:t>
      </w:r>
    </w:p>
    <w:p w14:paraId="37E2B356" w14:textId="77777777" w:rsidR="00172609" w:rsidRPr="003D5F6E"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3D5F6E">
        <w:rPr>
          <w:rFonts w:ascii="Times New Roman" w:hAnsi="Times New Roman" w:cs="Times New Roman"/>
          <w:sz w:val="30"/>
          <w:szCs w:val="30"/>
        </w:rPr>
        <w:t>жилых домов и жилых помещений, в том числе не завершенных строительством;</w:t>
      </w:r>
    </w:p>
    <w:p w14:paraId="0F06B9BF"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недвижимого имущества на </w:t>
      </w:r>
      <w:hyperlink r:id="rId21" w:history="1">
        <w:r w:rsidRPr="005B0DE2">
          <w:rPr>
            <w:rFonts w:ascii="Times New Roman" w:hAnsi="Times New Roman" w:cs="Times New Roman"/>
            <w:sz w:val="30"/>
            <w:szCs w:val="30"/>
          </w:rPr>
          <w:t>аукционе</w:t>
        </w:r>
      </w:hyperlink>
      <w:r w:rsidRPr="005B0DE2">
        <w:rPr>
          <w:rFonts w:ascii="Times New Roman" w:hAnsi="Times New Roman" w:cs="Times New Roman"/>
          <w:sz w:val="30"/>
          <w:szCs w:val="30"/>
        </w:rPr>
        <w:t xml:space="preserve"> с установлением начальной цены продажи, равной одной базовой </w:t>
      </w:r>
      <w:hyperlink r:id="rId22" w:history="1">
        <w:r w:rsidRPr="005B0DE2">
          <w:rPr>
            <w:rFonts w:ascii="Times New Roman" w:hAnsi="Times New Roman" w:cs="Times New Roman"/>
            <w:sz w:val="30"/>
            <w:szCs w:val="30"/>
          </w:rPr>
          <w:t>величине</w:t>
        </w:r>
      </w:hyperlink>
      <w:r w:rsidRPr="005B0DE2">
        <w:rPr>
          <w:rFonts w:ascii="Times New Roman" w:hAnsi="Times New Roman" w:cs="Times New Roman"/>
          <w:sz w:val="30"/>
          <w:szCs w:val="30"/>
        </w:rPr>
        <w:t xml:space="preserve">; </w:t>
      </w:r>
    </w:p>
    <w:p w14:paraId="10107D27"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недвижимого имущества, в отношении которого принято решение о его отчуждении для последующего сноса без изъятия и предоставления земельного участка;</w:t>
      </w:r>
    </w:p>
    <w:p w14:paraId="639DED73" w14:textId="77777777" w:rsidR="008B7AF3" w:rsidRPr="005B0DE2" w:rsidRDefault="008B7AF3" w:rsidP="008B7AF3">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недвижимого имущества, изъятого, арестованного, конфискованного, обращенного в доход государства иным способом;</w:t>
      </w:r>
    </w:p>
    <w:p w14:paraId="3CAB3C07" w14:textId="0F202B93"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недвижимого имущества на электронных </w:t>
      </w:r>
      <w:hyperlink r:id="rId23" w:history="1">
        <w:r w:rsidRPr="005B0DE2">
          <w:rPr>
            <w:rFonts w:ascii="Times New Roman" w:hAnsi="Times New Roman" w:cs="Times New Roman"/>
            <w:sz w:val="30"/>
            <w:szCs w:val="30"/>
          </w:rPr>
          <w:t>торгах</w:t>
        </w:r>
      </w:hyperlink>
      <w:r w:rsidR="007C3433">
        <w:rPr>
          <w:rFonts w:ascii="Times New Roman" w:hAnsi="Times New Roman" w:cs="Times New Roman"/>
          <w:sz w:val="30"/>
          <w:szCs w:val="30"/>
        </w:rPr>
        <w:t>.</w:t>
      </w:r>
    </w:p>
    <w:p w14:paraId="6247B405" w14:textId="745EB64F" w:rsidR="006547CD" w:rsidRPr="005B0DE2" w:rsidRDefault="006547CD" w:rsidP="006547CD">
      <w:pPr>
        <w:autoSpaceDE w:val="0"/>
        <w:autoSpaceDN w:val="0"/>
        <w:adjustRightInd w:val="0"/>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3.</w:t>
      </w:r>
      <w:r w:rsidR="003D5F6E">
        <w:rPr>
          <w:rFonts w:ascii="Times New Roman" w:hAnsi="Times New Roman" w:cs="Times New Roman"/>
          <w:bCs/>
          <w:sz w:val="30"/>
          <w:szCs w:val="30"/>
        </w:rPr>
        <w:t> </w:t>
      </w:r>
      <w:r w:rsidRPr="005B0DE2">
        <w:rPr>
          <w:rFonts w:ascii="Times New Roman" w:hAnsi="Times New Roman" w:cs="Times New Roman"/>
          <w:bCs/>
          <w:sz w:val="30"/>
          <w:szCs w:val="30"/>
        </w:rPr>
        <w:t>Начальная цена продажи недвижимого имущества на аукционе определяется в отношении:</w:t>
      </w:r>
    </w:p>
    <w:p w14:paraId="7B08097B" w14:textId="4F30C512" w:rsidR="003D5F6E" w:rsidRDefault="008F3A21" w:rsidP="00F33A6A">
      <w:pPr>
        <w:autoSpaceDE w:val="0"/>
        <w:autoSpaceDN w:val="0"/>
        <w:adjustRightInd w:val="0"/>
        <w:spacing w:after="0" w:line="240" w:lineRule="auto"/>
        <w:ind w:firstLine="709"/>
        <w:jc w:val="both"/>
        <w:rPr>
          <w:rFonts w:ascii="Times New Roman" w:hAnsi="Times New Roman" w:cs="Times New Roman"/>
          <w:sz w:val="30"/>
          <w:szCs w:val="30"/>
        </w:rPr>
      </w:pPr>
      <w:r w:rsidRPr="008F3A21">
        <w:rPr>
          <w:rFonts w:ascii="Times New Roman" w:hAnsi="Times New Roman" w:cs="Times New Roman"/>
          <w:sz w:val="30"/>
          <w:szCs w:val="30"/>
        </w:rPr>
        <w:t>недвижимого имущества (за исключением указанного в абзаце третьем настояще</w:t>
      </w:r>
      <w:r w:rsidR="00192E77">
        <w:rPr>
          <w:rFonts w:ascii="Times New Roman" w:hAnsi="Times New Roman" w:cs="Times New Roman"/>
          <w:sz w:val="30"/>
          <w:szCs w:val="30"/>
        </w:rPr>
        <w:t>го</w:t>
      </w:r>
      <w:r w:rsidRPr="008F3A21">
        <w:rPr>
          <w:rFonts w:ascii="Times New Roman" w:hAnsi="Times New Roman" w:cs="Times New Roman"/>
          <w:sz w:val="30"/>
          <w:szCs w:val="30"/>
        </w:rPr>
        <w:t xml:space="preserve"> </w:t>
      </w:r>
      <w:r w:rsidR="00192E77">
        <w:rPr>
          <w:rFonts w:ascii="Times New Roman" w:hAnsi="Times New Roman" w:cs="Times New Roman"/>
          <w:sz w:val="30"/>
          <w:szCs w:val="30"/>
        </w:rPr>
        <w:t>пункта</w:t>
      </w:r>
      <w:r w:rsidRPr="008F3A21">
        <w:rPr>
          <w:rFonts w:ascii="Times New Roman" w:hAnsi="Times New Roman" w:cs="Times New Roman"/>
          <w:sz w:val="30"/>
          <w:szCs w:val="30"/>
        </w:rPr>
        <w:t>) − по его оценочной стоимости, действовавшей на дату принятия решения о его отчуждении;</w:t>
      </w:r>
    </w:p>
    <w:p w14:paraId="61BC15C2" w14:textId="75961CC6" w:rsidR="003D5F6E" w:rsidRDefault="008F3A21" w:rsidP="008F3A21">
      <w:pPr>
        <w:autoSpaceDE w:val="0"/>
        <w:autoSpaceDN w:val="0"/>
        <w:adjustRightInd w:val="0"/>
        <w:spacing w:after="0" w:line="240" w:lineRule="auto"/>
        <w:ind w:firstLine="709"/>
        <w:jc w:val="both"/>
        <w:rPr>
          <w:rFonts w:ascii="Times New Roman" w:hAnsi="Times New Roman" w:cs="Times New Roman"/>
          <w:bCs/>
          <w:sz w:val="30"/>
          <w:szCs w:val="30"/>
        </w:rPr>
      </w:pPr>
      <w:r w:rsidRPr="006C4770">
        <w:rPr>
          <w:rFonts w:ascii="Times New Roman" w:hAnsi="Times New Roman" w:cs="Times New Roman"/>
          <w:spacing w:val="4"/>
          <w:sz w:val="30"/>
          <w:szCs w:val="30"/>
        </w:rPr>
        <w:t>недвижимого имущества, расположенного за пределами Республики Беларусь, и ист</w:t>
      </w:r>
      <w:r w:rsidRPr="008F3A21">
        <w:rPr>
          <w:rFonts w:ascii="Times New Roman" w:hAnsi="Times New Roman" w:cs="Times New Roman"/>
          <w:sz w:val="30"/>
          <w:szCs w:val="30"/>
        </w:rPr>
        <w:t>орико-культурных ценностей* − по рыночной стоимости.</w:t>
      </w:r>
    </w:p>
    <w:p w14:paraId="43A87FC4" w14:textId="77777777" w:rsidR="00187E77" w:rsidRDefault="00187E77" w:rsidP="00187E77">
      <w:pPr>
        <w:autoSpaceDE w:val="0"/>
        <w:autoSpaceDN w:val="0"/>
        <w:adjustRightInd w:val="0"/>
        <w:spacing w:after="0" w:line="240" w:lineRule="exact"/>
        <w:jc w:val="both"/>
        <w:rPr>
          <w:rFonts w:ascii="Times New Roman" w:hAnsi="Times New Roman" w:cs="Times New Roman"/>
          <w:bCs/>
          <w:sz w:val="24"/>
          <w:szCs w:val="24"/>
        </w:rPr>
      </w:pPr>
    </w:p>
    <w:p w14:paraId="5E035152" w14:textId="522A8120" w:rsidR="00172609" w:rsidRPr="00187E77" w:rsidRDefault="0081174A" w:rsidP="003D5F6E">
      <w:pPr>
        <w:autoSpaceDE w:val="0"/>
        <w:autoSpaceDN w:val="0"/>
        <w:adjustRightInd w:val="0"/>
        <w:spacing w:after="0" w:line="240" w:lineRule="auto"/>
        <w:jc w:val="both"/>
        <w:rPr>
          <w:rFonts w:ascii="Times New Roman" w:hAnsi="Times New Roman" w:cs="Times New Roman"/>
          <w:bCs/>
          <w:sz w:val="24"/>
          <w:szCs w:val="24"/>
        </w:rPr>
      </w:pPr>
      <w:r w:rsidRPr="00187E77">
        <w:rPr>
          <w:rFonts w:ascii="Times New Roman" w:hAnsi="Times New Roman" w:cs="Times New Roman"/>
          <w:bCs/>
          <w:sz w:val="24"/>
          <w:szCs w:val="24"/>
        </w:rPr>
        <w:t>–––––––––––––––––––</w:t>
      </w:r>
      <w:r w:rsidR="00187E77">
        <w:rPr>
          <w:rFonts w:ascii="Times New Roman" w:hAnsi="Times New Roman" w:cs="Times New Roman"/>
          <w:bCs/>
          <w:sz w:val="24"/>
          <w:szCs w:val="24"/>
        </w:rPr>
        <w:t>––</w:t>
      </w:r>
    </w:p>
    <w:p w14:paraId="4053AB9A" w14:textId="673099CE" w:rsidR="00172609" w:rsidRPr="0081174A" w:rsidRDefault="00172609" w:rsidP="0081174A">
      <w:pPr>
        <w:autoSpaceDE w:val="0"/>
        <w:autoSpaceDN w:val="0"/>
        <w:adjustRightInd w:val="0"/>
        <w:spacing w:after="0" w:line="240" w:lineRule="exact"/>
        <w:ind w:firstLine="709"/>
        <w:jc w:val="both"/>
        <w:rPr>
          <w:rFonts w:ascii="Times New Roman" w:hAnsi="Times New Roman" w:cs="Times New Roman"/>
          <w:sz w:val="24"/>
          <w:szCs w:val="24"/>
        </w:rPr>
      </w:pPr>
      <w:r w:rsidRPr="003D5F6E">
        <w:rPr>
          <w:rFonts w:ascii="Times New Roman" w:hAnsi="Times New Roman" w:cs="Times New Roman"/>
          <w:sz w:val="24"/>
          <w:szCs w:val="24"/>
        </w:rPr>
        <w:t>*</w:t>
      </w:r>
      <w:r w:rsidR="0081174A" w:rsidRPr="003D5F6E">
        <w:rPr>
          <w:rFonts w:ascii="Times New Roman" w:hAnsi="Times New Roman" w:cs="Times New Roman"/>
          <w:sz w:val="24"/>
          <w:szCs w:val="24"/>
        </w:rPr>
        <w:t> </w:t>
      </w:r>
      <w:r w:rsidRPr="003D5F6E">
        <w:rPr>
          <w:rFonts w:ascii="Times New Roman" w:hAnsi="Times New Roman" w:cs="Times New Roman"/>
          <w:sz w:val="24"/>
          <w:szCs w:val="24"/>
        </w:rPr>
        <w:t>К историко-культурны</w:t>
      </w:r>
      <w:r w:rsidR="00204BDF">
        <w:rPr>
          <w:rFonts w:ascii="Times New Roman" w:hAnsi="Times New Roman" w:cs="Times New Roman"/>
          <w:sz w:val="24"/>
          <w:szCs w:val="24"/>
        </w:rPr>
        <w:t>м</w:t>
      </w:r>
      <w:r w:rsidRPr="003D5F6E">
        <w:rPr>
          <w:rFonts w:ascii="Times New Roman" w:hAnsi="Times New Roman" w:cs="Times New Roman"/>
          <w:sz w:val="24"/>
          <w:szCs w:val="24"/>
        </w:rPr>
        <w:t xml:space="preserve"> ценностям относятся недвижимые материальные историко-культурные ценности, включая </w:t>
      </w:r>
      <w:proofErr w:type="spellStart"/>
      <w:r w:rsidRPr="003D5F6E">
        <w:rPr>
          <w:rFonts w:ascii="Times New Roman" w:hAnsi="Times New Roman" w:cs="Times New Roman"/>
          <w:sz w:val="24"/>
          <w:szCs w:val="24"/>
        </w:rPr>
        <w:t>руинированные</w:t>
      </w:r>
      <w:proofErr w:type="spellEnd"/>
      <w:r w:rsidRPr="003D5F6E">
        <w:rPr>
          <w:rFonts w:ascii="Times New Roman" w:hAnsi="Times New Roman" w:cs="Times New Roman"/>
          <w:sz w:val="24"/>
          <w:szCs w:val="24"/>
        </w:rPr>
        <w:t xml:space="preserve"> и поврежденные, в том числе расположенные </w:t>
      </w:r>
      <w:r w:rsidRPr="003D5F6E">
        <w:rPr>
          <w:rFonts w:ascii="Times New Roman" w:hAnsi="Times New Roman" w:cs="Times New Roman"/>
          <w:spacing w:val="-4"/>
          <w:sz w:val="24"/>
          <w:szCs w:val="24"/>
        </w:rPr>
        <w:t>на землях общего пользования или на земельных участках государственных юридических лиц.</w:t>
      </w:r>
      <w:r w:rsidRPr="003D5F6E">
        <w:rPr>
          <w:rFonts w:ascii="Times New Roman" w:hAnsi="Times New Roman" w:cs="Times New Roman"/>
          <w:spacing w:val="-4"/>
          <w:sz w:val="30"/>
          <w:szCs w:val="30"/>
        </w:rPr>
        <w:t>“;</w:t>
      </w:r>
    </w:p>
    <w:p w14:paraId="11367194" w14:textId="77777777" w:rsidR="00154082" w:rsidRDefault="00154082" w:rsidP="00F33A6A">
      <w:pPr>
        <w:autoSpaceDE w:val="0"/>
        <w:autoSpaceDN w:val="0"/>
        <w:adjustRightInd w:val="0"/>
        <w:spacing w:before="40" w:after="0" w:line="240" w:lineRule="auto"/>
        <w:ind w:firstLine="709"/>
        <w:jc w:val="both"/>
        <w:rPr>
          <w:rFonts w:ascii="Times New Roman" w:hAnsi="Times New Roman" w:cs="Times New Roman"/>
          <w:sz w:val="30"/>
          <w:szCs w:val="30"/>
        </w:rPr>
      </w:pPr>
    </w:p>
    <w:p w14:paraId="64EB139A" w14:textId="7C6BFA67" w:rsidR="00172609" w:rsidRPr="005B0DE2" w:rsidRDefault="00172609" w:rsidP="00F33A6A">
      <w:pPr>
        <w:autoSpaceDE w:val="0"/>
        <w:autoSpaceDN w:val="0"/>
        <w:adjustRightInd w:val="0"/>
        <w:spacing w:before="40"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lastRenderedPageBreak/>
        <w:t>в пункте 4:</w:t>
      </w:r>
    </w:p>
    <w:p w14:paraId="295BE0ED"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част</w:t>
      </w:r>
      <w:r w:rsidR="00971494" w:rsidRPr="005B0DE2">
        <w:rPr>
          <w:rFonts w:ascii="Times New Roman" w:hAnsi="Times New Roman" w:cs="Times New Roman"/>
          <w:sz w:val="30"/>
          <w:szCs w:val="30"/>
        </w:rPr>
        <w:t>ь</w:t>
      </w:r>
      <w:r w:rsidRPr="005B0DE2">
        <w:rPr>
          <w:rFonts w:ascii="Times New Roman" w:hAnsi="Times New Roman" w:cs="Times New Roman"/>
          <w:sz w:val="30"/>
          <w:szCs w:val="30"/>
        </w:rPr>
        <w:t xml:space="preserve"> перв</w:t>
      </w:r>
      <w:r w:rsidR="00971494" w:rsidRPr="005B0DE2">
        <w:rPr>
          <w:rFonts w:ascii="Times New Roman" w:hAnsi="Times New Roman" w:cs="Times New Roman"/>
          <w:sz w:val="30"/>
          <w:szCs w:val="30"/>
        </w:rPr>
        <w:t>ую</w:t>
      </w:r>
      <w:r w:rsidRPr="005B0DE2">
        <w:rPr>
          <w:rFonts w:ascii="Times New Roman" w:hAnsi="Times New Roman" w:cs="Times New Roman"/>
          <w:sz w:val="30"/>
          <w:szCs w:val="30"/>
        </w:rPr>
        <w:t xml:space="preserve"> изложить в следующей редакции: </w:t>
      </w:r>
    </w:p>
    <w:p w14:paraId="44D09FBE" w14:textId="0A21384A"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”4.</w:t>
      </w:r>
      <w:r w:rsidR="0081174A">
        <w:rPr>
          <w:rFonts w:ascii="Times New Roman" w:hAnsi="Times New Roman" w:cs="Times New Roman"/>
          <w:sz w:val="30"/>
          <w:szCs w:val="30"/>
        </w:rPr>
        <w:t> </w:t>
      </w:r>
      <w:r w:rsidRPr="005B0DE2">
        <w:rPr>
          <w:rFonts w:ascii="Times New Roman" w:hAnsi="Times New Roman" w:cs="Times New Roman"/>
          <w:sz w:val="30"/>
          <w:szCs w:val="30"/>
        </w:rPr>
        <w:t xml:space="preserve">Аукционы являются открытыми, их участниками могут быть </w:t>
      </w:r>
      <w:r w:rsidRPr="003D5F6E">
        <w:rPr>
          <w:rFonts w:ascii="Times New Roman" w:hAnsi="Times New Roman" w:cs="Times New Roman"/>
          <w:sz w:val="30"/>
          <w:szCs w:val="30"/>
        </w:rPr>
        <w:t>граждане, юридические лица и индивидуальные предприниматели Республики</w:t>
      </w:r>
      <w:r w:rsidRPr="005B0DE2">
        <w:rPr>
          <w:rFonts w:ascii="Times New Roman" w:hAnsi="Times New Roman" w:cs="Times New Roman"/>
          <w:sz w:val="30"/>
          <w:szCs w:val="30"/>
        </w:rPr>
        <w:t xml:space="preserve"> </w:t>
      </w:r>
      <w:r w:rsidRPr="003D5F6E">
        <w:rPr>
          <w:rFonts w:ascii="Times New Roman" w:hAnsi="Times New Roman" w:cs="Times New Roman"/>
          <w:sz w:val="30"/>
          <w:szCs w:val="30"/>
        </w:rPr>
        <w:t>Беларусь, а также иностранные инвесторы (иностранные государства, объединения,</w:t>
      </w:r>
      <w:r w:rsidRPr="005B0DE2">
        <w:rPr>
          <w:rFonts w:ascii="Times New Roman" w:hAnsi="Times New Roman" w:cs="Times New Roman"/>
          <w:sz w:val="30"/>
          <w:szCs w:val="30"/>
        </w:rPr>
        <w:t xml:space="preserve"> международные организации, иностранные юридические лица, иностранные граждане и лица без гражданства), если иное не установлено законодательными актами.“;</w:t>
      </w:r>
    </w:p>
    <w:p w14:paraId="128D05FB"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части второй </w:t>
      </w:r>
      <w:proofErr w:type="gramStart"/>
      <w:r w:rsidRPr="005B0DE2">
        <w:rPr>
          <w:rFonts w:ascii="Times New Roman" w:hAnsi="Times New Roman" w:cs="Times New Roman"/>
          <w:sz w:val="30"/>
          <w:szCs w:val="30"/>
        </w:rPr>
        <w:t>слова ”субъектов</w:t>
      </w:r>
      <w:proofErr w:type="gramEnd"/>
      <w:r w:rsidRPr="005B0DE2">
        <w:rPr>
          <w:rFonts w:ascii="Times New Roman" w:hAnsi="Times New Roman" w:cs="Times New Roman"/>
          <w:sz w:val="30"/>
          <w:szCs w:val="30"/>
        </w:rPr>
        <w:t xml:space="preserve"> малого предпринимательства − индивидуальных предпринимателей и (или) </w:t>
      </w:r>
      <w:proofErr w:type="spellStart"/>
      <w:r w:rsidRPr="005B0DE2">
        <w:rPr>
          <w:rFonts w:ascii="Times New Roman" w:hAnsi="Times New Roman" w:cs="Times New Roman"/>
          <w:sz w:val="30"/>
          <w:szCs w:val="30"/>
        </w:rPr>
        <w:t>микроорганизаций</w:t>
      </w:r>
      <w:proofErr w:type="spellEnd"/>
      <w:r w:rsidRPr="005B0DE2">
        <w:rPr>
          <w:rFonts w:ascii="Times New Roman" w:hAnsi="Times New Roman" w:cs="Times New Roman"/>
          <w:sz w:val="30"/>
          <w:szCs w:val="30"/>
        </w:rPr>
        <w:t>“ заменить словами ”юридических или физических лиц, в том числе индивидуальных предпринимателей“;</w:t>
      </w:r>
    </w:p>
    <w:p w14:paraId="472B2C60" w14:textId="09B8434A"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3D5F6E">
        <w:rPr>
          <w:rFonts w:ascii="Times New Roman" w:hAnsi="Times New Roman" w:cs="Times New Roman"/>
          <w:sz w:val="30"/>
          <w:szCs w:val="30"/>
        </w:rPr>
        <w:t xml:space="preserve">в абзаце первом части третьей </w:t>
      </w:r>
      <w:proofErr w:type="gramStart"/>
      <w:r w:rsidRPr="003D5F6E">
        <w:rPr>
          <w:rFonts w:ascii="Times New Roman" w:hAnsi="Times New Roman" w:cs="Times New Roman"/>
          <w:sz w:val="30"/>
          <w:szCs w:val="30"/>
        </w:rPr>
        <w:t>слова ”индивидуальные</w:t>
      </w:r>
      <w:proofErr w:type="gramEnd"/>
      <w:r w:rsidRPr="003D5F6E">
        <w:rPr>
          <w:rFonts w:ascii="Times New Roman" w:hAnsi="Times New Roman" w:cs="Times New Roman"/>
          <w:sz w:val="30"/>
          <w:szCs w:val="30"/>
        </w:rPr>
        <w:t xml:space="preserve"> предприниматели и (или) </w:t>
      </w:r>
      <w:proofErr w:type="spellStart"/>
      <w:r w:rsidRPr="003D5F6E">
        <w:rPr>
          <w:rFonts w:ascii="Times New Roman" w:hAnsi="Times New Roman" w:cs="Times New Roman"/>
          <w:sz w:val="30"/>
          <w:szCs w:val="30"/>
        </w:rPr>
        <w:t>микроорганизации</w:t>
      </w:r>
      <w:proofErr w:type="spellEnd"/>
      <w:r w:rsidRPr="003D5F6E">
        <w:rPr>
          <w:rFonts w:ascii="Times New Roman" w:hAnsi="Times New Roman" w:cs="Times New Roman"/>
          <w:sz w:val="30"/>
          <w:szCs w:val="30"/>
        </w:rPr>
        <w:t>“ заменить словами ”юридические или физические лица, в том</w:t>
      </w:r>
      <w:r w:rsidRPr="005B0DE2">
        <w:rPr>
          <w:rFonts w:ascii="Times New Roman" w:hAnsi="Times New Roman" w:cs="Times New Roman"/>
          <w:sz w:val="30"/>
          <w:szCs w:val="30"/>
        </w:rPr>
        <w:t xml:space="preserve"> числе индивидуальные предприниматели</w:t>
      </w:r>
      <w:r w:rsidR="006547CD">
        <w:rPr>
          <w:rFonts w:ascii="Times New Roman" w:hAnsi="Times New Roman" w:cs="Times New Roman"/>
          <w:sz w:val="30"/>
          <w:szCs w:val="30"/>
        </w:rPr>
        <w:t>,</w:t>
      </w:r>
      <w:r w:rsidRPr="005B0DE2">
        <w:rPr>
          <w:rFonts w:ascii="Times New Roman" w:hAnsi="Times New Roman" w:cs="Times New Roman"/>
          <w:sz w:val="30"/>
          <w:szCs w:val="30"/>
        </w:rPr>
        <w:t>“;</w:t>
      </w:r>
    </w:p>
    <w:p w14:paraId="5E522F92" w14:textId="37792BF3"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части четвертой </w:t>
      </w:r>
      <w:proofErr w:type="gramStart"/>
      <w:r w:rsidRPr="005B0DE2">
        <w:rPr>
          <w:rFonts w:ascii="Times New Roman" w:hAnsi="Times New Roman" w:cs="Times New Roman"/>
          <w:sz w:val="30"/>
          <w:szCs w:val="30"/>
        </w:rPr>
        <w:t>слова ”Индивидуальные</w:t>
      </w:r>
      <w:proofErr w:type="gramEnd"/>
      <w:r w:rsidRPr="005B0DE2">
        <w:rPr>
          <w:rFonts w:ascii="Times New Roman" w:hAnsi="Times New Roman" w:cs="Times New Roman"/>
          <w:sz w:val="30"/>
          <w:szCs w:val="30"/>
        </w:rPr>
        <w:t xml:space="preserve"> предприниматели и (или) </w:t>
      </w:r>
      <w:proofErr w:type="spellStart"/>
      <w:r w:rsidRPr="005B0DE2">
        <w:rPr>
          <w:rFonts w:ascii="Times New Roman" w:hAnsi="Times New Roman" w:cs="Times New Roman"/>
          <w:sz w:val="30"/>
          <w:szCs w:val="30"/>
        </w:rPr>
        <w:t>микроорганизации</w:t>
      </w:r>
      <w:proofErr w:type="spellEnd"/>
      <w:r w:rsidRPr="005B0DE2">
        <w:rPr>
          <w:rFonts w:ascii="Times New Roman" w:hAnsi="Times New Roman" w:cs="Times New Roman"/>
          <w:sz w:val="30"/>
          <w:szCs w:val="30"/>
        </w:rPr>
        <w:t>“ заменить словами ”Юридические или физические лица, в том числе индивидуальные предприниматели“;</w:t>
      </w:r>
    </w:p>
    <w:p w14:paraId="11F7E5EF" w14:textId="77777777" w:rsidR="00172609" w:rsidRPr="0081174A"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3D5F6E">
        <w:rPr>
          <w:rFonts w:ascii="Times New Roman" w:hAnsi="Times New Roman" w:cs="Times New Roman"/>
          <w:spacing w:val="-4"/>
          <w:sz w:val="30"/>
          <w:szCs w:val="30"/>
        </w:rPr>
        <w:t xml:space="preserve">в пункте 6 </w:t>
      </w:r>
      <w:proofErr w:type="gramStart"/>
      <w:r w:rsidRPr="003D5F6E">
        <w:rPr>
          <w:rFonts w:ascii="Times New Roman" w:hAnsi="Times New Roman" w:cs="Times New Roman"/>
          <w:spacing w:val="-4"/>
          <w:sz w:val="30"/>
          <w:szCs w:val="30"/>
        </w:rPr>
        <w:t>слова ”установленном</w:t>
      </w:r>
      <w:proofErr w:type="gramEnd"/>
      <w:r w:rsidRPr="003D5F6E">
        <w:rPr>
          <w:rFonts w:ascii="Times New Roman" w:hAnsi="Times New Roman" w:cs="Times New Roman"/>
          <w:spacing w:val="-4"/>
          <w:sz w:val="30"/>
          <w:szCs w:val="30"/>
        </w:rPr>
        <w:t xml:space="preserve"> порядке“ заменить словами ”порядке,</w:t>
      </w:r>
      <w:r w:rsidRPr="0081174A">
        <w:rPr>
          <w:rFonts w:ascii="Times New Roman" w:hAnsi="Times New Roman" w:cs="Times New Roman"/>
          <w:sz w:val="30"/>
          <w:szCs w:val="30"/>
        </w:rPr>
        <w:t xml:space="preserve"> </w:t>
      </w:r>
      <w:r w:rsidRPr="003D5F6E">
        <w:rPr>
          <w:rFonts w:ascii="Times New Roman" w:hAnsi="Times New Roman" w:cs="Times New Roman"/>
          <w:sz w:val="30"/>
          <w:szCs w:val="30"/>
        </w:rPr>
        <w:t>установленном законодательством о распоряжении государственным имуществом,“;</w:t>
      </w:r>
    </w:p>
    <w:p w14:paraId="6E3CB8E5" w14:textId="77777777" w:rsidR="00172609" w:rsidRPr="005B0DE2" w:rsidRDefault="0065592C" w:rsidP="0065592C">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пункт 9</w:t>
      </w:r>
      <w:r w:rsidR="00172609" w:rsidRPr="005B0DE2">
        <w:rPr>
          <w:rFonts w:ascii="Times New Roman" w:hAnsi="Times New Roman" w:cs="Times New Roman"/>
          <w:sz w:val="30"/>
          <w:szCs w:val="30"/>
        </w:rPr>
        <w:t xml:space="preserve"> </w:t>
      </w:r>
      <w:r w:rsidRPr="005B0DE2">
        <w:rPr>
          <w:rFonts w:ascii="Times New Roman" w:hAnsi="Times New Roman" w:cs="Times New Roman"/>
          <w:sz w:val="30"/>
          <w:szCs w:val="30"/>
        </w:rPr>
        <w:t>дополнить абзацем следующего содержания</w:t>
      </w:r>
      <w:r w:rsidR="00172609" w:rsidRPr="005B0DE2">
        <w:rPr>
          <w:rFonts w:ascii="Times New Roman" w:hAnsi="Times New Roman" w:cs="Times New Roman"/>
          <w:sz w:val="30"/>
          <w:szCs w:val="30"/>
        </w:rPr>
        <w:t>:</w:t>
      </w:r>
    </w:p>
    <w:p w14:paraId="2A8E1670" w14:textId="104E373C" w:rsidR="00172609" w:rsidRPr="005B0DE2" w:rsidRDefault="00172609" w:rsidP="00172609">
      <w:pPr>
        <w:spacing w:after="0" w:line="240" w:lineRule="auto"/>
        <w:ind w:firstLine="709"/>
        <w:jc w:val="both"/>
        <w:rPr>
          <w:rFonts w:ascii="Times New Roman" w:eastAsia="Times New Roman" w:hAnsi="Times New Roman" w:cs="Times New Roman"/>
          <w:sz w:val="30"/>
          <w:szCs w:val="30"/>
        </w:rPr>
      </w:pPr>
      <w:proofErr w:type="gramStart"/>
      <w:r w:rsidRPr="005B0DE2">
        <w:rPr>
          <w:rFonts w:ascii="Times New Roman" w:eastAsia="Times New Roman" w:hAnsi="Times New Roman" w:cs="Times New Roman"/>
          <w:sz w:val="30"/>
          <w:szCs w:val="30"/>
        </w:rPr>
        <w:t>”принимает</w:t>
      </w:r>
      <w:proofErr w:type="gramEnd"/>
      <w:r w:rsidRPr="005B0DE2">
        <w:rPr>
          <w:rFonts w:ascii="Times New Roman" w:eastAsia="Times New Roman" w:hAnsi="Times New Roman" w:cs="Times New Roman"/>
          <w:sz w:val="30"/>
          <w:szCs w:val="30"/>
        </w:rPr>
        <w:t xml:space="preserve"> решение об аннулировании результатов аукциона либо об отмене решения о продаже недвижимого имущества претенденту на покупку в случаях, предусмотренных настоящим Положением</w:t>
      </w:r>
      <w:r w:rsidR="006547CD">
        <w:rPr>
          <w:rFonts w:ascii="Times New Roman" w:eastAsia="Times New Roman" w:hAnsi="Times New Roman" w:cs="Times New Roman"/>
          <w:sz w:val="30"/>
          <w:szCs w:val="30"/>
        </w:rPr>
        <w:t>.</w:t>
      </w:r>
      <w:r w:rsidRPr="005B0DE2">
        <w:rPr>
          <w:rFonts w:ascii="Times New Roman" w:eastAsia="Times New Roman" w:hAnsi="Times New Roman" w:cs="Times New Roman"/>
          <w:sz w:val="30"/>
          <w:szCs w:val="30"/>
        </w:rPr>
        <w:t>“;</w:t>
      </w:r>
    </w:p>
    <w:p w14:paraId="27FF9A3C"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из части первой пункта 12 </w:t>
      </w:r>
      <w:proofErr w:type="gramStart"/>
      <w:r w:rsidRPr="005B0DE2">
        <w:rPr>
          <w:rFonts w:ascii="Times New Roman" w:hAnsi="Times New Roman" w:cs="Times New Roman"/>
          <w:sz w:val="30"/>
          <w:szCs w:val="30"/>
        </w:rPr>
        <w:t>слово ”приказом</w:t>
      </w:r>
      <w:proofErr w:type="gramEnd"/>
      <w:r w:rsidRPr="005B0DE2">
        <w:rPr>
          <w:rFonts w:ascii="Times New Roman" w:hAnsi="Times New Roman" w:cs="Times New Roman"/>
          <w:sz w:val="30"/>
          <w:szCs w:val="30"/>
        </w:rPr>
        <w:t>“ исключить;</w:t>
      </w:r>
    </w:p>
    <w:p w14:paraId="13CCB795"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w:t>
      </w:r>
      <w:r w:rsidR="0065592C" w:rsidRPr="005B0DE2">
        <w:rPr>
          <w:rFonts w:ascii="Times New Roman" w:hAnsi="Times New Roman" w:cs="Times New Roman"/>
          <w:sz w:val="30"/>
          <w:szCs w:val="30"/>
        </w:rPr>
        <w:t>части первой пункта</w:t>
      </w:r>
      <w:r w:rsidRPr="005B0DE2">
        <w:rPr>
          <w:rFonts w:ascii="Times New Roman" w:hAnsi="Times New Roman" w:cs="Times New Roman"/>
          <w:sz w:val="30"/>
          <w:szCs w:val="30"/>
        </w:rPr>
        <w:t xml:space="preserve"> 15:</w:t>
      </w:r>
    </w:p>
    <w:p w14:paraId="2FAB830E"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абзаце третьем </w:t>
      </w:r>
      <w:proofErr w:type="gramStart"/>
      <w:r w:rsidRPr="005B0DE2">
        <w:rPr>
          <w:rFonts w:ascii="Times New Roman" w:hAnsi="Times New Roman" w:cs="Times New Roman"/>
          <w:sz w:val="30"/>
          <w:szCs w:val="30"/>
        </w:rPr>
        <w:t>слово ”день</w:t>
      </w:r>
      <w:proofErr w:type="gramEnd"/>
      <w:r w:rsidRPr="005B0DE2">
        <w:rPr>
          <w:rFonts w:ascii="Times New Roman" w:hAnsi="Times New Roman" w:cs="Times New Roman"/>
          <w:sz w:val="30"/>
          <w:szCs w:val="30"/>
        </w:rPr>
        <w:t>“ заменить словом ”дата“;</w:t>
      </w:r>
    </w:p>
    <w:p w14:paraId="61CF8534" w14:textId="3A185105"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абзац десятый после </w:t>
      </w:r>
      <w:proofErr w:type="gramStart"/>
      <w:r w:rsidRPr="005B0DE2">
        <w:rPr>
          <w:rFonts w:ascii="Times New Roman" w:hAnsi="Times New Roman" w:cs="Times New Roman"/>
          <w:sz w:val="30"/>
          <w:szCs w:val="30"/>
        </w:rPr>
        <w:t>слова ”возможности</w:t>
      </w:r>
      <w:proofErr w:type="gramEnd"/>
      <w:r w:rsidRPr="005B0DE2">
        <w:rPr>
          <w:rFonts w:ascii="Times New Roman" w:hAnsi="Times New Roman" w:cs="Times New Roman"/>
          <w:sz w:val="30"/>
          <w:szCs w:val="30"/>
        </w:rPr>
        <w:t>“ дополнить словами ”по заявлению покупателя“;</w:t>
      </w:r>
    </w:p>
    <w:p w14:paraId="713602EA" w14:textId="6C75D34F"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6547CD">
        <w:rPr>
          <w:rFonts w:ascii="Times New Roman" w:hAnsi="Times New Roman" w:cs="Times New Roman"/>
          <w:sz w:val="30"/>
          <w:szCs w:val="30"/>
        </w:rPr>
        <w:t xml:space="preserve">из абзаца одиннадцатого </w:t>
      </w:r>
      <w:proofErr w:type="gramStart"/>
      <w:r w:rsidRPr="006547CD">
        <w:rPr>
          <w:rFonts w:ascii="Times New Roman" w:hAnsi="Times New Roman" w:cs="Times New Roman"/>
          <w:sz w:val="30"/>
          <w:szCs w:val="30"/>
        </w:rPr>
        <w:t>слов</w:t>
      </w:r>
      <w:r w:rsidR="006547CD" w:rsidRPr="006547CD">
        <w:rPr>
          <w:rFonts w:ascii="Times New Roman" w:hAnsi="Times New Roman" w:cs="Times New Roman"/>
          <w:sz w:val="30"/>
          <w:szCs w:val="30"/>
        </w:rPr>
        <w:t>а</w:t>
      </w:r>
      <w:r w:rsidRPr="006547CD">
        <w:rPr>
          <w:rFonts w:ascii="Times New Roman" w:hAnsi="Times New Roman" w:cs="Times New Roman"/>
          <w:sz w:val="30"/>
          <w:szCs w:val="30"/>
        </w:rPr>
        <w:t xml:space="preserve"> ”</w:t>
      </w:r>
      <w:r w:rsidR="006547CD" w:rsidRPr="006547CD">
        <w:rPr>
          <w:rFonts w:ascii="Times New Roman" w:hAnsi="Times New Roman" w:cs="Times New Roman"/>
          <w:sz w:val="30"/>
          <w:szCs w:val="30"/>
        </w:rPr>
        <w:t>по</w:t>
      </w:r>
      <w:proofErr w:type="gramEnd"/>
      <w:r w:rsidR="006547CD" w:rsidRPr="006547CD">
        <w:rPr>
          <w:rFonts w:ascii="Times New Roman" w:hAnsi="Times New Roman" w:cs="Times New Roman"/>
          <w:sz w:val="30"/>
          <w:szCs w:val="30"/>
        </w:rPr>
        <w:t xml:space="preserve"> продаже </w:t>
      </w:r>
      <w:r w:rsidRPr="006547CD">
        <w:rPr>
          <w:rFonts w:ascii="Times New Roman" w:hAnsi="Times New Roman" w:cs="Times New Roman"/>
          <w:sz w:val="30"/>
          <w:szCs w:val="30"/>
        </w:rPr>
        <w:t>конкретного</w:t>
      </w:r>
      <w:r w:rsidR="006547CD" w:rsidRPr="006547CD">
        <w:rPr>
          <w:rFonts w:ascii="Times New Roman" w:hAnsi="Times New Roman" w:cs="Times New Roman"/>
          <w:sz w:val="30"/>
          <w:szCs w:val="30"/>
        </w:rPr>
        <w:t xml:space="preserve"> недвижимого имущества</w:t>
      </w:r>
      <w:r w:rsidRPr="006547CD">
        <w:rPr>
          <w:rFonts w:ascii="Times New Roman" w:hAnsi="Times New Roman" w:cs="Times New Roman"/>
          <w:sz w:val="30"/>
          <w:szCs w:val="30"/>
        </w:rPr>
        <w:t>“ исключить;</w:t>
      </w:r>
    </w:p>
    <w:p w14:paraId="401AC1D8" w14:textId="7E60AF89" w:rsidR="00172609"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3D5F6E">
        <w:rPr>
          <w:rFonts w:ascii="Times New Roman" w:hAnsi="Times New Roman" w:cs="Times New Roman"/>
          <w:sz w:val="30"/>
          <w:szCs w:val="30"/>
        </w:rPr>
        <w:t xml:space="preserve">пункт 18 дополнить </w:t>
      </w:r>
      <w:proofErr w:type="gramStart"/>
      <w:r w:rsidRPr="003D5F6E">
        <w:rPr>
          <w:rFonts w:ascii="Times New Roman" w:hAnsi="Times New Roman" w:cs="Times New Roman"/>
          <w:sz w:val="30"/>
          <w:szCs w:val="30"/>
        </w:rPr>
        <w:t>словами ”о</w:t>
      </w:r>
      <w:proofErr w:type="gramEnd"/>
      <w:r w:rsidRPr="003D5F6E">
        <w:rPr>
          <w:rFonts w:ascii="Times New Roman" w:hAnsi="Times New Roman" w:cs="Times New Roman"/>
          <w:sz w:val="30"/>
          <w:szCs w:val="30"/>
        </w:rPr>
        <w:t xml:space="preserve"> распоряжении государственным имуществом“;</w:t>
      </w:r>
    </w:p>
    <w:p w14:paraId="5D8B589A"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пункте 20:</w:t>
      </w:r>
    </w:p>
    <w:p w14:paraId="45D303AE"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в части первой:</w:t>
      </w:r>
    </w:p>
    <w:p w14:paraId="4B410E17"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абзац шестой исключить; </w:t>
      </w:r>
    </w:p>
    <w:p w14:paraId="19C66711"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из абзаца девятого </w:t>
      </w:r>
      <w:proofErr w:type="gramStart"/>
      <w:r w:rsidRPr="005B0DE2">
        <w:rPr>
          <w:rFonts w:ascii="Times New Roman" w:hAnsi="Times New Roman" w:cs="Times New Roman"/>
          <w:sz w:val="30"/>
          <w:szCs w:val="30"/>
        </w:rPr>
        <w:t>слова ”или</w:t>
      </w:r>
      <w:proofErr w:type="gramEnd"/>
      <w:r w:rsidRPr="005B0DE2">
        <w:rPr>
          <w:rFonts w:ascii="Times New Roman" w:hAnsi="Times New Roman" w:cs="Times New Roman"/>
          <w:sz w:val="30"/>
          <w:szCs w:val="30"/>
        </w:rPr>
        <w:t xml:space="preserve"> иностранного индивидуального предпринимателя“ исключить;</w:t>
      </w:r>
    </w:p>
    <w:p w14:paraId="063B2F21" w14:textId="77777777" w:rsidR="0011343F" w:rsidRDefault="0011343F" w:rsidP="00172609">
      <w:pPr>
        <w:autoSpaceDE w:val="0"/>
        <w:autoSpaceDN w:val="0"/>
        <w:adjustRightInd w:val="0"/>
        <w:spacing w:after="0" w:line="240" w:lineRule="auto"/>
        <w:ind w:firstLine="709"/>
        <w:jc w:val="both"/>
        <w:rPr>
          <w:rFonts w:ascii="Times New Roman" w:hAnsi="Times New Roman" w:cs="Times New Roman"/>
          <w:sz w:val="30"/>
          <w:szCs w:val="30"/>
        </w:rPr>
      </w:pPr>
    </w:p>
    <w:p w14:paraId="6B6CC16D" w14:textId="05D63851"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lastRenderedPageBreak/>
        <w:t>в части третьей:</w:t>
      </w:r>
    </w:p>
    <w:p w14:paraId="46457306"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в абзаце четвертом </w:t>
      </w:r>
      <w:proofErr w:type="gramStart"/>
      <w:r w:rsidRPr="005B0DE2">
        <w:rPr>
          <w:rFonts w:ascii="Times New Roman" w:hAnsi="Times New Roman" w:cs="Times New Roman"/>
          <w:sz w:val="30"/>
          <w:szCs w:val="30"/>
        </w:rPr>
        <w:t>слово ”</w:t>
      </w:r>
      <w:proofErr w:type="spellStart"/>
      <w:r w:rsidRPr="005B0DE2">
        <w:rPr>
          <w:rFonts w:ascii="Times New Roman" w:hAnsi="Times New Roman" w:cs="Times New Roman"/>
          <w:sz w:val="30"/>
          <w:szCs w:val="30"/>
        </w:rPr>
        <w:t>микроорганизаций</w:t>
      </w:r>
      <w:proofErr w:type="spellEnd"/>
      <w:proofErr w:type="gramEnd"/>
      <w:r w:rsidRPr="005B0DE2">
        <w:rPr>
          <w:rFonts w:ascii="Times New Roman" w:hAnsi="Times New Roman" w:cs="Times New Roman"/>
          <w:sz w:val="30"/>
          <w:szCs w:val="30"/>
        </w:rPr>
        <w:t>“ заменить словами ”юридических лиц“;</w:t>
      </w:r>
    </w:p>
    <w:p w14:paraId="715A93E7"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абзац пятый исключить;</w:t>
      </w:r>
    </w:p>
    <w:p w14:paraId="3AE9063F" w14:textId="5CA96EB6" w:rsidR="00172609"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4D737D">
        <w:rPr>
          <w:rFonts w:ascii="Times New Roman" w:hAnsi="Times New Roman" w:cs="Times New Roman"/>
          <w:sz w:val="30"/>
          <w:szCs w:val="30"/>
        </w:rPr>
        <w:t xml:space="preserve">в части четвертой </w:t>
      </w:r>
      <w:proofErr w:type="gramStart"/>
      <w:r w:rsidRPr="004D737D">
        <w:rPr>
          <w:rFonts w:ascii="Times New Roman" w:hAnsi="Times New Roman" w:cs="Times New Roman"/>
          <w:sz w:val="30"/>
          <w:szCs w:val="30"/>
        </w:rPr>
        <w:t>слова ”</w:t>
      </w:r>
      <w:r w:rsidR="00AE2723">
        <w:rPr>
          <w:rFonts w:ascii="Times New Roman" w:hAnsi="Times New Roman" w:cs="Times New Roman"/>
          <w:sz w:val="30"/>
          <w:szCs w:val="30"/>
        </w:rPr>
        <w:t>индивидуальными</w:t>
      </w:r>
      <w:proofErr w:type="gramEnd"/>
      <w:r w:rsidR="00AE2723">
        <w:rPr>
          <w:rFonts w:ascii="Times New Roman" w:hAnsi="Times New Roman" w:cs="Times New Roman"/>
          <w:sz w:val="30"/>
          <w:szCs w:val="30"/>
        </w:rPr>
        <w:t xml:space="preserve"> предпринимателями (с</w:t>
      </w:r>
      <w:r w:rsidR="003D5F6E">
        <w:rPr>
          <w:rFonts w:ascii="Times New Roman" w:hAnsi="Times New Roman" w:cs="Times New Roman"/>
          <w:sz w:val="30"/>
          <w:szCs w:val="30"/>
        </w:rPr>
        <w:t> </w:t>
      </w:r>
      <w:r w:rsidR="00AE2723">
        <w:rPr>
          <w:rFonts w:ascii="Times New Roman" w:hAnsi="Times New Roman" w:cs="Times New Roman"/>
          <w:sz w:val="30"/>
          <w:szCs w:val="30"/>
        </w:rPr>
        <w:t xml:space="preserve">нотариальным удостоверением) </w:t>
      </w:r>
      <w:r w:rsidRPr="004D737D">
        <w:rPr>
          <w:rFonts w:ascii="Times New Roman" w:hAnsi="Times New Roman" w:cs="Times New Roman"/>
          <w:sz w:val="30"/>
          <w:szCs w:val="30"/>
        </w:rPr>
        <w:t xml:space="preserve">и (или) </w:t>
      </w:r>
      <w:proofErr w:type="spellStart"/>
      <w:r w:rsidRPr="004D737D">
        <w:rPr>
          <w:rFonts w:ascii="Times New Roman" w:hAnsi="Times New Roman" w:cs="Times New Roman"/>
          <w:sz w:val="30"/>
          <w:szCs w:val="30"/>
        </w:rPr>
        <w:t>микроорганизациями</w:t>
      </w:r>
      <w:proofErr w:type="spellEnd"/>
      <w:r w:rsidRPr="004D737D">
        <w:rPr>
          <w:rFonts w:ascii="Times New Roman" w:hAnsi="Times New Roman" w:cs="Times New Roman"/>
          <w:sz w:val="30"/>
          <w:szCs w:val="30"/>
        </w:rPr>
        <w:t xml:space="preserve">“ заменить словами ”юридическими </w:t>
      </w:r>
      <w:r w:rsidR="00AE2723" w:rsidRPr="00AE2723">
        <w:rPr>
          <w:rFonts w:ascii="Times New Roman" w:hAnsi="Times New Roman" w:cs="Times New Roman"/>
          <w:sz w:val="30"/>
          <w:szCs w:val="30"/>
        </w:rPr>
        <w:t>и физическими лицами, в том числе индивидуальными предпринимателями</w:t>
      </w:r>
      <w:r w:rsidRPr="004D737D">
        <w:rPr>
          <w:rFonts w:ascii="Times New Roman" w:hAnsi="Times New Roman" w:cs="Times New Roman"/>
          <w:sz w:val="30"/>
          <w:szCs w:val="30"/>
        </w:rPr>
        <w:t>“;</w:t>
      </w:r>
    </w:p>
    <w:p w14:paraId="2DD6FD65" w14:textId="4CA70BC2" w:rsidR="00653250" w:rsidRDefault="00653250" w:rsidP="008F3A21">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пункте 32:</w:t>
      </w:r>
    </w:p>
    <w:p w14:paraId="3F7AE3F9" w14:textId="2455E908" w:rsidR="00653250" w:rsidRPr="00653250" w:rsidRDefault="00653250" w:rsidP="008F3A21">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части третьей </w:t>
      </w:r>
      <w:proofErr w:type="gramStart"/>
      <w:r>
        <w:rPr>
          <w:rFonts w:ascii="Times New Roman" w:hAnsi="Times New Roman" w:cs="Times New Roman"/>
          <w:sz w:val="30"/>
          <w:szCs w:val="30"/>
        </w:rPr>
        <w:t xml:space="preserve">слова </w:t>
      </w:r>
      <w:r w:rsidRPr="00653250">
        <w:rPr>
          <w:rFonts w:ascii="Times New Roman" w:hAnsi="Times New Roman" w:cs="Times New Roman"/>
          <w:sz w:val="30"/>
          <w:szCs w:val="30"/>
        </w:rPr>
        <w:t>”</w:t>
      </w:r>
      <w:r>
        <w:rPr>
          <w:rFonts w:ascii="Times New Roman" w:hAnsi="Times New Roman" w:cs="Times New Roman"/>
          <w:sz w:val="30"/>
          <w:szCs w:val="30"/>
        </w:rPr>
        <w:t>частях</w:t>
      </w:r>
      <w:proofErr w:type="gramEnd"/>
      <w:r>
        <w:rPr>
          <w:rFonts w:ascii="Times New Roman" w:hAnsi="Times New Roman" w:cs="Times New Roman"/>
          <w:sz w:val="30"/>
          <w:szCs w:val="30"/>
        </w:rPr>
        <w:t xml:space="preserve"> первой и второй</w:t>
      </w:r>
      <w:r w:rsidRPr="00653250">
        <w:rPr>
          <w:rFonts w:ascii="Times New Roman" w:hAnsi="Times New Roman" w:cs="Times New Roman"/>
          <w:sz w:val="30"/>
          <w:szCs w:val="30"/>
        </w:rPr>
        <w:t>“</w:t>
      </w:r>
      <w:r>
        <w:rPr>
          <w:rFonts w:ascii="Times New Roman" w:hAnsi="Times New Roman" w:cs="Times New Roman"/>
          <w:sz w:val="30"/>
          <w:szCs w:val="30"/>
        </w:rPr>
        <w:t xml:space="preserve"> заменить словами </w:t>
      </w:r>
      <w:r w:rsidRPr="00653250">
        <w:rPr>
          <w:rFonts w:ascii="Times New Roman" w:hAnsi="Times New Roman" w:cs="Times New Roman"/>
          <w:sz w:val="30"/>
          <w:szCs w:val="30"/>
        </w:rPr>
        <w:t>”</w:t>
      </w:r>
      <w:r>
        <w:rPr>
          <w:rFonts w:ascii="Times New Roman" w:hAnsi="Times New Roman" w:cs="Times New Roman"/>
          <w:sz w:val="30"/>
          <w:szCs w:val="30"/>
        </w:rPr>
        <w:t>абзацах третьем</w:t>
      </w:r>
      <w:r w:rsidR="00154082">
        <w:rPr>
          <w:rFonts w:ascii="Times New Roman" w:hAnsi="Times New Roman" w:cs="Times New Roman"/>
          <w:sz w:val="30"/>
          <w:szCs w:val="30"/>
        </w:rPr>
        <w:t xml:space="preserve"> </w:t>
      </w:r>
      <w:r>
        <w:rPr>
          <w:rFonts w:ascii="Times New Roman" w:hAnsi="Times New Roman" w:cs="Times New Roman"/>
          <w:sz w:val="30"/>
          <w:szCs w:val="30"/>
        </w:rPr>
        <w:t>−</w:t>
      </w:r>
      <w:r w:rsidR="00154082">
        <w:rPr>
          <w:rFonts w:ascii="Times New Roman" w:hAnsi="Times New Roman" w:cs="Times New Roman"/>
          <w:sz w:val="30"/>
          <w:szCs w:val="30"/>
        </w:rPr>
        <w:t xml:space="preserve"> </w:t>
      </w:r>
      <w:r>
        <w:rPr>
          <w:rFonts w:ascii="Times New Roman" w:hAnsi="Times New Roman" w:cs="Times New Roman"/>
          <w:sz w:val="30"/>
          <w:szCs w:val="30"/>
        </w:rPr>
        <w:t>шестом части первой и абзацах втором</w:t>
      </w:r>
      <w:r w:rsidR="00282F0D">
        <w:rPr>
          <w:rFonts w:ascii="Times New Roman" w:hAnsi="Times New Roman" w:cs="Times New Roman"/>
          <w:sz w:val="30"/>
          <w:szCs w:val="30"/>
        </w:rPr>
        <w:t xml:space="preserve"> </w:t>
      </w:r>
      <w:r>
        <w:rPr>
          <w:rFonts w:ascii="Times New Roman" w:hAnsi="Times New Roman" w:cs="Times New Roman"/>
          <w:sz w:val="30"/>
          <w:szCs w:val="30"/>
        </w:rPr>
        <w:t>−</w:t>
      </w:r>
      <w:r w:rsidR="00282F0D">
        <w:rPr>
          <w:rFonts w:ascii="Times New Roman" w:hAnsi="Times New Roman" w:cs="Times New Roman"/>
          <w:sz w:val="30"/>
          <w:szCs w:val="30"/>
        </w:rPr>
        <w:t xml:space="preserve"> </w:t>
      </w:r>
      <w:r>
        <w:rPr>
          <w:rFonts w:ascii="Times New Roman" w:hAnsi="Times New Roman" w:cs="Times New Roman"/>
          <w:sz w:val="30"/>
          <w:szCs w:val="30"/>
        </w:rPr>
        <w:t>пятом части второй</w:t>
      </w:r>
      <w:r w:rsidRPr="00653250">
        <w:rPr>
          <w:rFonts w:ascii="Times New Roman" w:hAnsi="Times New Roman" w:cs="Times New Roman"/>
          <w:sz w:val="30"/>
          <w:szCs w:val="30"/>
        </w:rPr>
        <w:t>“</w:t>
      </w:r>
      <w:r>
        <w:rPr>
          <w:rFonts w:ascii="Times New Roman" w:hAnsi="Times New Roman" w:cs="Times New Roman"/>
          <w:sz w:val="30"/>
          <w:szCs w:val="30"/>
        </w:rPr>
        <w:t>;</w:t>
      </w:r>
    </w:p>
    <w:p w14:paraId="0D43F217" w14:textId="5AB27A9A" w:rsidR="00FD2777" w:rsidRPr="008F3A21" w:rsidRDefault="00FD2777" w:rsidP="008F3A21">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часть четвертую дополнить предложением следующего соде</w:t>
      </w:r>
      <w:r w:rsidR="008F3A21">
        <w:rPr>
          <w:rFonts w:ascii="Times New Roman" w:hAnsi="Times New Roman" w:cs="Times New Roman"/>
          <w:sz w:val="30"/>
          <w:szCs w:val="30"/>
        </w:rPr>
        <w:t>ржания</w:t>
      </w:r>
      <w:r w:rsidR="00403347">
        <w:rPr>
          <w:rFonts w:ascii="Times New Roman" w:hAnsi="Times New Roman" w:cs="Times New Roman"/>
          <w:sz w:val="30"/>
          <w:szCs w:val="30"/>
        </w:rPr>
        <w:t>:</w:t>
      </w:r>
      <w:r w:rsidR="008F3A21">
        <w:rPr>
          <w:rFonts w:ascii="Times New Roman" w:hAnsi="Times New Roman" w:cs="Times New Roman"/>
          <w:sz w:val="30"/>
          <w:szCs w:val="30"/>
        </w:rPr>
        <w:t xml:space="preserve"> </w:t>
      </w:r>
      <w:r w:rsidRPr="00325ACA">
        <w:rPr>
          <w:rFonts w:ascii="Times New Roman" w:eastAsia="Times New Roman" w:hAnsi="Times New Roman" w:cs="Times New Roman"/>
          <w:sz w:val="30"/>
          <w:szCs w:val="30"/>
        </w:rPr>
        <w:t xml:space="preserve">”В случае отказа или уклонения победителя аукциона от подписания протокола о результатах аукциона, а также отказа или уклонения победителя аукциона (претендента на покупку) от подписания договора, заключаемого по результатам </w:t>
      </w:r>
      <w:r w:rsidR="00704607">
        <w:rPr>
          <w:rFonts w:ascii="Times New Roman" w:eastAsia="Times New Roman" w:hAnsi="Times New Roman" w:cs="Times New Roman"/>
          <w:sz w:val="30"/>
          <w:szCs w:val="30"/>
        </w:rPr>
        <w:t>аукциона</w:t>
      </w:r>
      <w:r w:rsidRPr="00325ACA">
        <w:rPr>
          <w:rFonts w:ascii="Times New Roman" w:eastAsia="Times New Roman" w:hAnsi="Times New Roman" w:cs="Times New Roman"/>
          <w:sz w:val="30"/>
          <w:szCs w:val="30"/>
        </w:rPr>
        <w:t xml:space="preserve">, и (или) возмещения затрат на организацию и проведение  </w:t>
      </w:r>
      <w:r w:rsidR="00704607">
        <w:rPr>
          <w:rFonts w:ascii="Times New Roman" w:eastAsia="Times New Roman" w:hAnsi="Times New Roman" w:cs="Times New Roman"/>
          <w:sz w:val="30"/>
          <w:szCs w:val="30"/>
        </w:rPr>
        <w:t>аукциона</w:t>
      </w:r>
      <w:r w:rsidRPr="00325ACA">
        <w:rPr>
          <w:rFonts w:ascii="Times New Roman" w:eastAsia="Times New Roman" w:hAnsi="Times New Roman" w:cs="Times New Roman"/>
          <w:sz w:val="30"/>
          <w:szCs w:val="30"/>
        </w:rPr>
        <w:t xml:space="preserve"> победитель </w:t>
      </w:r>
      <w:r w:rsidR="00704607">
        <w:rPr>
          <w:rFonts w:ascii="Times New Roman" w:eastAsia="Times New Roman" w:hAnsi="Times New Roman" w:cs="Times New Roman"/>
          <w:sz w:val="30"/>
          <w:szCs w:val="30"/>
        </w:rPr>
        <w:t>аукциона</w:t>
      </w:r>
      <w:r w:rsidRPr="00325ACA">
        <w:rPr>
          <w:rFonts w:ascii="Times New Roman" w:eastAsia="Times New Roman" w:hAnsi="Times New Roman" w:cs="Times New Roman"/>
          <w:sz w:val="30"/>
          <w:szCs w:val="30"/>
        </w:rPr>
        <w:t xml:space="preserve"> (</w:t>
      </w:r>
      <w:r w:rsidR="008F3A21">
        <w:rPr>
          <w:rFonts w:ascii="Times New Roman" w:hAnsi="Times New Roman" w:cs="Times New Roman"/>
          <w:sz w:val="30"/>
          <w:szCs w:val="30"/>
        </w:rPr>
        <w:t>претендент на покупку</w:t>
      </w:r>
      <w:r w:rsidRPr="00325ACA">
        <w:rPr>
          <w:rFonts w:ascii="Times New Roman" w:eastAsia="Times New Roman" w:hAnsi="Times New Roman" w:cs="Times New Roman"/>
          <w:sz w:val="30"/>
          <w:szCs w:val="30"/>
        </w:rPr>
        <w:t>) уплачивает штраф, указанный в соглашении.“;</w:t>
      </w:r>
    </w:p>
    <w:p w14:paraId="03E08D42" w14:textId="423134C9" w:rsidR="009E2C7B" w:rsidRPr="005B0DE2" w:rsidRDefault="00704607" w:rsidP="00704607">
      <w:pPr>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 xml:space="preserve">абзац второй </w:t>
      </w:r>
      <w:r w:rsidR="009E2C7B" w:rsidRPr="005B0DE2">
        <w:rPr>
          <w:rFonts w:ascii="Times New Roman" w:eastAsia="Times New Roman" w:hAnsi="Times New Roman" w:cs="Times New Roman"/>
          <w:sz w:val="30"/>
          <w:szCs w:val="30"/>
        </w:rPr>
        <w:t>пункт</w:t>
      </w:r>
      <w:r>
        <w:rPr>
          <w:rFonts w:ascii="Times New Roman" w:eastAsia="Times New Roman" w:hAnsi="Times New Roman" w:cs="Times New Roman"/>
          <w:sz w:val="30"/>
          <w:szCs w:val="30"/>
        </w:rPr>
        <w:t xml:space="preserve">а 34 </w:t>
      </w:r>
      <w:r w:rsidR="009E2C7B" w:rsidRPr="005B0DE2">
        <w:rPr>
          <w:rFonts w:ascii="Times New Roman" w:hAnsi="Times New Roman" w:cs="Times New Roman"/>
          <w:sz w:val="30"/>
          <w:szCs w:val="30"/>
        </w:rPr>
        <w:t xml:space="preserve">перед </w:t>
      </w:r>
      <w:proofErr w:type="gramStart"/>
      <w:r w:rsidR="009E2C7B" w:rsidRPr="005B0DE2">
        <w:rPr>
          <w:rFonts w:ascii="Times New Roman" w:hAnsi="Times New Roman" w:cs="Times New Roman"/>
          <w:sz w:val="30"/>
          <w:szCs w:val="30"/>
        </w:rPr>
        <w:t>словом ”место</w:t>
      </w:r>
      <w:proofErr w:type="gramEnd"/>
      <w:r w:rsidR="009E2C7B" w:rsidRPr="005B0DE2">
        <w:rPr>
          <w:rFonts w:ascii="Times New Roman" w:hAnsi="Times New Roman" w:cs="Times New Roman"/>
          <w:sz w:val="30"/>
          <w:szCs w:val="30"/>
        </w:rPr>
        <w:t>“ дополнить словом ”дата,“;</w:t>
      </w:r>
    </w:p>
    <w:p w14:paraId="512DBA72" w14:textId="77777777"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дополнить Положение пунктом 35</w:t>
      </w:r>
      <w:r w:rsidRPr="005B0DE2">
        <w:rPr>
          <w:rFonts w:ascii="Times New Roman" w:hAnsi="Times New Roman" w:cs="Times New Roman"/>
          <w:sz w:val="30"/>
          <w:szCs w:val="30"/>
          <w:vertAlign w:val="superscript"/>
        </w:rPr>
        <w:t xml:space="preserve">1 </w:t>
      </w:r>
      <w:r w:rsidRPr="005B0DE2">
        <w:rPr>
          <w:rFonts w:ascii="Times New Roman" w:hAnsi="Times New Roman" w:cs="Times New Roman"/>
          <w:sz w:val="30"/>
          <w:szCs w:val="30"/>
        </w:rPr>
        <w:t>следующего содержания:</w:t>
      </w:r>
    </w:p>
    <w:p w14:paraId="62567916" w14:textId="00CDE63A" w:rsidR="00172609" w:rsidRPr="005B0DE2" w:rsidRDefault="00172609" w:rsidP="00172609">
      <w:pPr>
        <w:autoSpaceDE w:val="0"/>
        <w:autoSpaceDN w:val="0"/>
        <w:adjustRightInd w:val="0"/>
        <w:spacing w:after="0" w:line="240" w:lineRule="auto"/>
        <w:ind w:firstLine="709"/>
        <w:jc w:val="both"/>
        <w:rPr>
          <w:rFonts w:ascii="Times New Roman" w:hAnsi="Times New Roman" w:cs="Times New Roman"/>
          <w:sz w:val="30"/>
          <w:szCs w:val="30"/>
        </w:rPr>
      </w:pPr>
      <w:r w:rsidRPr="005B0DE2">
        <w:rPr>
          <w:rFonts w:ascii="Times New Roman" w:hAnsi="Times New Roman" w:cs="Times New Roman"/>
          <w:sz w:val="30"/>
          <w:szCs w:val="30"/>
        </w:rPr>
        <w:t>”35</w:t>
      </w:r>
      <w:r w:rsidRPr="005B0DE2">
        <w:rPr>
          <w:rFonts w:ascii="Times New Roman" w:hAnsi="Times New Roman" w:cs="Times New Roman"/>
          <w:sz w:val="30"/>
          <w:szCs w:val="30"/>
          <w:vertAlign w:val="superscript"/>
        </w:rPr>
        <w:t>1</w:t>
      </w:r>
      <w:r w:rsidRPr="005B0DE2">
        <w:rPr>
          <w:rFonts w:ascii="Times New Roman" w:hAnsi="Times New Roman" w:cs="Times New Roman"/>
          <w:sz w:val="30"/>
          <w:szCs w:val="30"/>
        </w:rPr>
        <w:t>.</w:t>
      </w:r>
      <w:r w:rsidR="0081174A">
        <w:rPr>
          <w:rFonts w:ascii="Times New Roman" w:hAnsi="Times New Roman" w:cs="Times New Roman"/>
          <w:sz w:val="30"/>
          <w:szCs w:val="30"/>
        </w:rPr>
        <w:t> </w:t>
      </w:r>
      <w:r w:rsidRPr="005B0DE2">
        <w:rPr>
          <w:rFonts w:ascii="Times New Roman" w:hAnsi="Times New Roman" w:cs="Times New Roman"/>
          <w:sz w:val="30"/>
          <w:szCs w:val="30"/>
        </w:rPr>
        <w:t xml:space="preserve">Оплата стоимости приобретенного </w:t>
      </w:r>
      <w:r w:rsidR="004D737D">
        <w:rPr>
          <w:rFonts w:ascii="Times New Roman" w:hAnsi="Times New Roman" w:cs="Times New Roman"/>
          <w:sz w:val="30"/>
          <w:szCs w:val="30"/>
        </w:rPr>
        <w:t>недвижимого имущества</w:t>
      </w:r>
      <w:r w:rsidRPr="005B0DE2">
        <w:rPr>
          <w:rFonts w:ascii="Times New Roman" w:hAnsi="Times New Roman" w:cs="Times New Roman"/>
          <w:sz w:val="30"/>
          <w:szCs w:val="30"/>
        </w:rPr>
        <w:t xml:space="preserve"> осуществляется в рублях.“;</w:t>
      </w:r>
    </w:p>
    <w:p w14:paraId="03ED63C6" w14:textId="6B3F2364" w:rsidR="00172609" w:rsidRPr="005B0DE2" w:rsidRDefault="004D737D" w:rsidP="004D737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пункте 37 </w:t>
      </w:r>
      <w:proofErr w:type="gramStart"/>
      <w:r w:rsidR="009E2C7B" w:rsidRPr="005B0DE2">
        <w:rPr>
          <w:rFonts w:ascii="Times New Roman" w:hAnsi="Times New Roman" w:cs="Times New Roman"/>
          <w:sz w:val="30"/>
          <w:szCs w:val="30"/>
        </w:rPr>
        <w:t>слово</w:t>
      </w:r>
      <w:r w:rsidR="00172609" w:rsidRPr="005B0DE2">
        <w:rPr>
          <w:rFonts w:ascii="Times New Roman" w:hAnsi="Times New Roman" w:cs="Times New Roman"/>
          <w:sz w:val="30"/>
          <w:szCs w:val="30"/>
        </w:rPr>
        <w:t xml:space="preserve"> ”пяти</w:t>
      </w:r>
      <w:proofErr w:type="gramEnd"/>
      <w:r w:rsidR="00172609" w:rsidRPr="005B0DE2">
        <w:rPr>
          <w:rFonts w:ascii="Times New Roman" w:hAnsi="Times New Roman" w:cs="Times New Roman"/>
          <w:sz w:val="30"/>
          <w:szCs w:val="30"/>
        </w:rPr>
        <w:t xml:space="preserve">“ заменить </w:t>
      </w:r>
      <w:r w:rsidR="009E2C7B" w:rsidRPr="005B0DE2">
        <w:rPr>
          <w:rFonts w:ascii="Times New Roman" w:hAnsi="Times New Roman" w:cs="Times New Roman"/>
          <w:sz w:val="30"/>
          <w:szCs w:val="30"/>
        </w:rPr>
        <w:t>слов</w:t>
      </w:r>
      <w:r w:rsidR="00D54787">
        <w:rPr>
          <w:rFonts w:ascii="Times New Roman" w:hAnsi="Times New Roman" w:cs="Times New Roman"/>
          <w:sz w:val="30"/>
          <w:szCs w:val="30"/>
        </w:rPr>
        <w:t>ом</w:t>
      </w:r>
      <w:r w:rsidR="009E2C7B" w:rsidRPr="005B0DE2">
        <w:rPr>
          <w:rFonts w:ascii="Times New Roman" w:hAnsi="Times New Roman" w:cs="Times New Roman"/>
          <w:sz w:val="30"/>
          <w:szCs w:val="30"/>
        </w:rPr>
        <w:t xml:space="preserve"> </w:t>
      </w:r>
      <w:r w:rsidR="00172609" w:rsidRPr="005B0DE2">
        <w:rPr>
          <w:rFonts w:ascii="Times New Roman" w:hAnsi="Times New Roman" w:cs="Times New Roman"/>
          <w:sz w:val="30"/>
          <w:szCs w:val="30"/>
        </w:rPr>
        <w:t>”</w:t>
      </w:r>
      <w:r w:rsidR="009E2C7B" w:rsidRPr="005B0DE2">
        <w:rPr>
          <w:rFonts w:ascii="Times New Roman" w:hAnsi="Times New Roman" w:cs="Times New Roman"/>
          <w:sz w:val="30"/>
          <w:szCs w:val="30"/>
        </w:rPr>
        <w:t>десяти</w:t>
      </w:r>
      <w:r w:rsidR="00172609" w:rsidRPr="005B0DE2">
        <w:rPr>
          <w:rFonts w:ascii="Times New Roman" w:hAnsi="Times New Roman" w:cs="Times New Roman"/>
          <w:sz w:val="30"/>
          <w:szCs w:val="30"/>
        </w:rPr>
        <w:t>“;</w:t>
      </w:r>
    </w:p>
    <w:p w14:paraId="30BF361F" w14:textId="00E2E874" w:rsidR="00172609" w:rsidRPr="005B0DE2" w:rsidRDefault="004D737D" w:rsidP="004D737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пункт 38 </w:t>
      </w:r>
      <w:r w:rsidR="00172609" w:rsidRPr="005B0DE2">
        <w:rPr>
          <w:rFonts w:ascii="Times New Roman" w:hAnsi="Times New Roman" w:cs="Times New Roman"/>
          <w:sz w:val="30"/>
          <w:szCs w:val="30"/>
        </w:rPr>
        <w:t xml:space="preserve">после </w:t>
      </w:r>
      <w:proofErr w:type="gramStart"/>
      <w:r w:rsidR="00172609" w:rsidRPr="005B0DE2">
        <w:rPr>
          <w:rFonts w:ascii="Times New Roman" w:hAnsi="Times New Roman" w:cs="Times New Roman"/>
          <w:sz w:val="30"/>
          <w:szCs w:val="30"/>
        </w:rPr>
        <w:t>слова ”заключить</w:t>
      </w:r>
      <w:proofErr w:type="gramEnd"/>
      <w:r w:rsidR="00172609" w:rsidRPr="005B0DE2">
        <w:rPr>
          <w:rFonts w:ascii="Times New Roman" w:hAnsi="Times New Roman" w:cs="Times New Roman"/>
          <w:sz w:val="30"/>
          <w:szCs w:val="30"/>
        </w:rPr>
        <w:t>“ дополнить словом ”такой“.</w:t>
      </w:r>
    </w:p>
    <w:p w14:paraId="328C0E57" w14:textId="77777777" w:rsidR="00172609" w:rsidRPr="005B0DE2" w:rsidRDefault="00172609" w:rsidP="0081174A">
      <w:pPr>
        <w:spacing w:after="0" w:line="280" w:lineRule="exact"/>
        <w:jc w:val="both"/>
        <w:rPr>
          <w:rFonts w:ascii="Times New Roman" w:hAnsi="Times New Roman" w:cs="Times New Roman"/>
          <w:sz w:val="26"/>
          <w:szCs w:val="26"/>
        </w:rPr>
      </w:pPr>
    </w:p>
    <w:p w14:paraId="420EF998" w14:textId="77777777" w:rsidR="00357B3D" w:rsidRPr="005B0DE2" w:rsidRDefault="00357B3D" w:rsidP="0081174A">
      <w:pPr>
        <w:spacing w:after="0" w:line="280" w:lineRule="exact"/>
        <w:jc w:val="both"/>
        <w:rPr>
          <w:rFonts w:ascii="Times New Roman" w:hAnsi="Times New Roman" w:cs="Times New Roman"/>
          <w:sz w:val="26"/>
          <w:szCs w:val="26"/>
        </w:rPr>
      </w:pPr>
    </w:p>
    <w:p w14:paraId="538A1BD4" w14:textId="6B14C142" w:rsidR="006732AF" w:rsidRDefault="006732AF" w:rsidP="0081174A">
      <w:pPr>
        <w:spacing w:after="0" w:line="280" w:lineRule="exact"/>
        <w:jc w:val="both"/>
        <w:rPr>
          <w:rFonts w:ascii="Times New Roman" w:hAnsi="Times New Roman" w:cs="Times New Roman"/>
          <w:sz w:val="26"/>
          <w:szCs w:val="26"/>
        </w:rPr>
      </w:pPr>
    </w:p>
    <w:p w14:paraId="1646DF9D" w14:textId="06D58DAC" w:rsidR="00BA6B31" w:rsidRDefault="00BA6B31" w:rsidP="0081174A">
      <w:pPr>
        <w:spacing w:after="0" w:line="280" w:lineRule="exact"/>
        <w:jc w:val="both"/>
        <w:rPr>
          <w:rFonts w:ascii="Times New Roman" w:hAnsi="Times New Roman" w:cs="Times New Roman"/>
          <w:sz w:val="26"/>
          <w:szCs w:val="26"/>
        </w:rPr>
      </w:pPr>
    </w:p>
    <w:p w14:paraId="49A8BC07" w14:textId="3FC4257F" w:rsidR="00BA6B31" w:rsidRDefault="00BA6B31" w:rsidP="0081174A">
      <w:pPr>
        <w:spacing w:after="0" w:line="280" w:lineRule="exact"/>
        <w:jc w:val="both"/>
        <w:rPr>
          <w:rFonts w:ascii="Times New Roman" w:hAnsi="Times New Roman" w:cs="Times New Roman"/>
          <w:sz w:val="26"/>
          <w:szCs w:val="26"/>
        </w:rPr>
      </w:pPr>
    </w:p>
    <w:p w14:paraId="62DF58E5" w14:textId="77DFB801" w:rsidR="00BA6B31" w:rsidRDefault="00BA6B31" w:rsidP="0081174A">
      <w:pPr>
        <w:spacing w:after="0" w:line="280" w:lineRule="exact"/>
        <w:jc w:val="both"/>
        <w:rPr>
          <w:rFonts w:ascii="Times New Roman" w:hAnsi="Times New Roman" w:cs="Times New Roman"/>
          <w:sz w:val="26"/>
          <w:szCs w:val="26"/>
        </w:rPr>
      </w:pPr>
    </w:p>
    <w:p w14:paraId="5CA30382" w14:textId="73CFF0C8" w:rsidR="00BA6B31" w:rsidRDefault="00BA6B31" w:rsidP="0081174A">
      <w:pPr>
        <w:spacing w:after="0" w:line="280" w:lineRule="exact"/>
        <w:jc w:val="both"/>
        <w:rPr>
          <w:rFonts w:ascii="Times New Roman" w:hAnsi="Times New Roman" w:cs="Times New Roman"/>
          <w:sz w:val="26"/>
          <w:szCs w:val="26"/>
        </w:rPr>
      </w:pPr>
    </w:p>
    <w:p w14:paraId="3F246995" w14:textId="77777777" w:rsidR="00F33A6A" w:rsidRDefault="00F33A6A" w:rsidP="0081174A">
      <w:pPr>
        <w:spacing w:after="0" w:line="280" w:lineRule="exact"/>
        <w:jc w:val="both"/>
        <w:rPr>
          <w:rFonts w:ascii="Times New Roman" w:hAnsi="Times New Roman" w:cs="Times New Roman"/>
          <w:sz w:val="26"/>
          <w:szCs w:val="26"/>
        </w:rPr>
        <w:sectPr w:rsidR="00F33A6A" w:rsidSect="00D239B3">
          <w:pgSz w:w="11906" w:h="16838"/>
          <w:pgMar w:top="1134" w:right="567" w:bottom="1134" w:left="1701" w:header="709" w:footer="709" w:gutter="0"/>
          <w:pgNumType w:start="1"/>
          <w:cols w:space="708"/>
          <w:titlePg/>
          <w:docGrid w:linePitch="360"/>
        </w:sectPr>
      </w:pPr>
    </w:p>
    <w:p w14:paraId="7A8E6B43" w14:textId="1B7B0E48" w:rsidR="0081174A" w:rsidRPr="004D737D" w:rsidRDefault="0081174A" w:rsidP="00F33A6A">
      <w:pPr>
        <w:spacing w:after="0" w:line="280" w:lineRule="exact"/>
        <w:ind w:left="4536"/>
        <w:jc w:val="both"/>
        <w:rPr>
          <w:rFonts w:ascii="Times New Roman" w:hAnsi="Times New Roman" w:cs="Times New Roman"/>
          <w:sz w:val="30"/>
          <w:szCs w:val="30"/>
          <w:vertAlign w:val="superscript"/>
        </w:rPr>
      </w:pPr>
      <w:r w:rsidRPr="005B0DE2">
        <w:rPr>
          <w:rFonts w:ascii="Times New Roman" w:hAnsi="Times New Roman" w:cs="Times New Roman"/>
          <w:sz w:val="30"/>
          <w:szCs w:val="30"/>
        </w:rPr>
        <w:lastRenderedPageBreak/>
        <w:t xml:space="preserve">Приложение </w:t>
      </w:r>
      <w:r w:rsidR="008F3A21">
        <w:rPr>
          <w:rFonts w:ascii="Times New Roman" w:hAnsi="Times New Roman" w:cs="Times New Roman"/>
          <w:sz w:val="30"/>
          <w:szCs w:val="30"/>
        </w:rPr>
        <w:t>2</w:t>
      </w:r>
      <w:r w:rsidR="004D737D">
        <w:rPr>
          <w:rFonts w:ascii="Times New Roman" w:hAnsi="Times New Roman" w:cs="Times New Roman"/>
          <w:sz w:val="30"/>
          <w:szCs w:val="30"/>
          <w:vertAlign w:val="superscript"/>
        </w:rPr>
        <w:t>1</w:t>
      </w:r>
    </w:p>
    <w:p w14:paraId="1DF2E7E3" w14:textId="46CB53D4" w:rsidR="0081174A" w:rsidRDefault="0081174A" w:rsidP="00F33A6A">
      <w:pPr>
        <w:spacing w:after="0" w:line="280" w:lineRule="exact"/>
        <w:ind w:left="4536"/>
        <w:jc w:val="both"/>
        <w:rPr>
          <w:rFonts w:ascii="Times New Roman" w:hAnsi="Times New Roman" w:cs="Times New Roman"/>
          <w:sz w:val="30"/>
          <w:szCs w:val="30"/>
        </w:rPr>
      </w:pPr>
      <w:r w:rsidRPr="005B0DE2">
        <w:rPr>
          <w:rFonts w:ascii="Times New Roman" w:hAnsi="Times New Roman" w:cs="Times New Roman"/>
          <w:sz w:val="30"/>
          <w:szCs w:val="30"/>
        </w:rPr>
        <w:t>к Положению</w:t>
      </w:r>
      <w:r>
        <w:rPr>
          <w:rFonts w:ascii="Times New Roman" w:hAnsi="Times New Roman" w:cs="Times New Roman"/>
          <w:sz w:val="30"/>
          <w:szCs w:val="30"/>
        </w:rPr>
        <w:t xml:space="preserve"> </w:t>
      </w:r>
      <w:r w:rsidRPr="005B0DE2">
        <w:rPr>
          <w:rFonts w:ascii="Times New Roman" w:hAnsi="Times New Roman" w:cs="Times New Roman"/>
          <w:sz w:val="30"/>
          <w:szCs w:val="30"/>
        </w:rPr>
        <w:t>о</w:t>
      </w:r>
      <w:r>
        <w:rPr>
          <w:rFonts w:ascii="Times New Roman" w:hAnsi="Times New Roman" w:cs="Times New Roman"/>
          <w:sz w:val="30"/>
          <w:szCs w:val="30"/>
        </w:rPr>
        <w:t xml:space="preserve"> </w:t>
      </w:r>
      <w:r w:rsidRPr="005B0DE2">
        <w:rPr>
          <w:rFonts w:ascii="Times New Roman" w:hAnsi="Times New Roman" w:cs="Times New Roman"/>
          <w:sz w:val="30"/>
          <w:szCs w:val="30"/>
        </w:rPr>
        <w:t>порядке вовлечения</w:t>
      </w:r>
      <w:r>
        <w:rPr>
          <w:rFonts w:ascii="Times New Roman" w:hAnsi="Times New Roman" w:cs="Times New Roman"/>
          <w:sz w:val="30"/>
          <w:szCs w:val="30"/>
        </w:rPr>
        <w:t xml:space="preserve"> </w:t>
      </w:r>
      <w:r w:rsidRPr="005B0DE2">
        <w:rPr>
          <w:rFonts w:ascii="Times New Roman" w:hAnsi="Times New Roman" w:cs="Times New Roman"/>
          <w:sz w:val="30"/>
          <w:szCs w:val="30"/>
        </w:rPr>
        <w:t>в</w:t>
      </w:r>
      <w:r>
        <w:rPr>
          <w:rFonts w:ascii="Times New Roman" w:hAnsi="Times New Roman" w:cs="Times New Roman"/>
          <w:sz w:val="30"/>
          <w:szCs w:val="30"/>
        </w:rPr>
        <w:t xml:space="preserve"> </w:t>
      </w:r>
      <w:r w:rsidRPr="00F33A6A">
        <w:rPr>
          <w:rFonts w:ascii="Times New Roman" w:hAnsi="Times New Roman" w:cs="Times New Roman"/>
          <w:spacing w:val="-4"/>
          <w:sz w:val="30"/>
          <w:szCs w:val="30"/>
        </w:rPr>
        <w:t>хозяйственный оборот неиспользуемого</w:t>
      </w:r>
      <w:r w:rsidRPr="005B0DE2">
        <w:rPr>
          <w:rFonts w:ascii="Times New Roman" w:hAnsi="Times New Roman" w:cs="Times New Roman"/>
          <w:sz w:val="30"/>
          <w:szCs w:val="30"/>
        </w:rPr>
        <w:t xml:space="preserve"> </w:t>
      </w:r>
      <w:r w:rsidRPr="00F33A6A">
        <w:rPr>
          <w:rFonts w:ascii="Times New Roman" w:hAnsi="Times New Roman" w:cs="Times New Roman"/>
          <w:spacing w:val="-12"/>
          <w:sz w:val="30"/>
          <w:szCs w:val="30"/>
        </w:rPr>
        <w:t>и неэффективно используемого имущества</w:t>
      </w:r>
      <w:r w:rsidRPr="005B0DE2">
        <w:rPr>
          <w:rFonts w:ascii="Times New Roman" w:hAnsi="Times New Roman" w:cs="Times New Roman"/>
          <w:sz w:val="30"/>
          <w:szCs w:val="30"/>
        </w:rPr>
        <w:t xml:space="preserve"> (в редакции постановления Совета Министров</w:t>
      </w:r>
      <w:r w:rsidR="00F33A6A">
        <w:rPr>
          <w:rFonts w:ascii="Times New Roman" w:hAnsi="Times New Roman" w:cs="Times New Roman"/>
          <w:sz w:val="30"/>
          <w:szCs w:val="30"/>
        </w:rPr>
        <w:t xml:space="preserve"> Республики Беларусь</w:t>
      </w:r>
    </w:p>
    <w:p w14:paraId="1C50A0D2" w14:textId="04660294" w:rsidR="0081174A" w:rsidRDefault="00187E77" w:rsidP="00187E77">
      <w:pPr>
        <w:spacing w:after="0" w:line="280" w:lineRule="exact"/>
        <w:ind w:left="4522"/>
        <w:jc w:val="both"/>
        <w:rPr>
          <w:rFonts w:ascii="Times New Roman" w:hAnsi="Times New Roman" w:cs="Times New Roman"/>
          <w:sz w:val="30"/>
          <w:szCs w:val="30"/>
        </w:rPr>
      </w:pPr>
      <w:r>
        <w:rPr>
          <w:rFonts w:ascii="Times New Roman" w:hAnsi="Times New Roman" w:cs="Times New Roman"/>
          <w:sz w:val="30"/>
          <w:szCs w:val="30"/>
        </w:rPr>
        <w:t>03.03.2023   № 165)</w:t>
      </w:r>
    </w:p>
    <w:p w14:paraId="3E0EDC85" w14:textId="5C364BFD" w:rsidR="000F3A14" w:rsidRPr="005B0DE2" w:rsidRDefault="000F3A14" w:rsidP="000F3A14">
      <w:pPr>
        <w:jc w:val="right"/>
        <w:rPr>
          <w:rFonts w:ascii="Times New Roman" w:hAnsi="Times New Roman" w:cs="Times New Roman"/>
          <w:sz w:val="30"/>
          <w:szCs w:val="30"/>
        </w:rPr>
      </w:pPr>
      <w:r w:rsidRPr="005B0DE2">
        <w:rPr>
          <w:rFonts w:ascii="Times New Roman" w:hAnsi="Times New Roman" w:cs="Times New Roman"/>
          <w:sz w:val="30"/>
          <w:szCs w:val="30"/>
        </w:rPr>
        <w:t>Форма</w:t>
      </w:r>
    </w:p>
    <w:p w14:paraId="4FD79399" w14:textId="77777777" w:rsidR="00F33A6A" w:rsidRPr="00F7176E" w:rsidRDefault="000F3A14" w:rsidP="00F33A6A">
      <w:pPr>
        <w:spacing w:after="120" w:line="240" w:lineRule="auto"/>
        <w:jc w:val="center"/>
        <w:rPr>
          <w:rFonts w:ascii="Times New Roman" w:hAnsi="Times New Roman" w:cs="Times New Roman"/>
          <w:sz w:val="30"/>
          <w:szCs w:val="30"/>
        </w:rPr>
      </w:pPr>
      <w:r w:rsidRPr="00F7176E">
        <w:rPr>
          <w:rFonts w:ascii="Times New Roman" w:hAnsi="Times New Roman" w:cs="Times New Roman"/>
          <w:sz w:val="30"/>
          <w:szCs w:val="30"/>
        </w:rPr>
        <w:t>ИНФОРМАЦИЯ*</w:t>
      </w:r>
    </w:p>
    <w:p w14:paraId="5B2EB5E1" w14:textId="381928EB" w:rsidR="000F3A14" w:rsidRPr="00F7176E" w:rsidRDefault="000F3A14" w:rsidP="00F33A6A">
      <w:pPr>
        <w:spacing w:after="0" w:line="280" w:lineRule="exact"/>
        <w:jc w:val="center"/>
        <w:rPr>
          <w:rFonts w:ascii="Times New Roman" w:hAnsi="Times New Roman" w:cs="Times New Roman"/>
          <w:sz w:val="30"/>
          <w:szCs w:val="30"/>
        </w:rPr>
      </w:pPr>
      <w:r w:rsidRPr="00F7176E">
        <w:rPr>
          <w:rFonts w:ascii="Times New Roman" w:hAnsi="Times New Roman" w:cs="Times New Roman"/>
          <w:sz w:val="30"/>
          <w:szCs w:val="30"/>
        </w:rPr>
        <w:t>об объектах недвижимого имущества, не вовлеченных в хозяйственный оборот, высвобожденных**</w:t>
      </w:r>
      <w:r w:rsidR="00F7176E">
        <w:rPr>
          <w:rFonts w:ascii="Times New Roman" w:hAnsi="Times New Roman" w:cs="Times New Roman"/>
          <w:sz w:val="30"/>
          <w:szCs w:val="30"/>
        </w:rPr>
        <w:t xml:space="preserve"> </w:t>
      </w:r>
      <w:r w:rsidRPr="00F7176E">
        <w:rPr>
          <w:rFonts w:ascii="Times New Roman" w:hAnsi="Times New Roman" w:cs="Times New Roman"/>
          <w:sz w:val="30"/>
          <w:szCs w:val="30"/>
        </w:rPr>
        <w:t>в течени</w:t>
      </w:r>
      <w:r w:rsidR="00BE657C" w:rsidRPr="00F7176E">
        <w:rPr>
          <w:rFonts w:ascii="Times New Roman" w:hAnsi="Times New Roman" w:cs="Times New Roman"/>
          <w:sz w:val="30"/>
          <w:szCs w:val="30"/>
        </w:rPr>
        <w:t>е</w:t>
      </w:r>
      <w:r w:rsidRPr="00F7176E">
        <w:rPr>
          <w:rFonts w:ascii="Times New Roman" w:hAnsi="Times New Roman" w:cs="Times New Roman"/>
          <w:sz w:val="30"/>
          <w:szCs w:val="30"/>
        </w:rPr>
        <w:t xml:space="preserve"> текущего года, не подлежащих включению в календарный график в текущем году</w:t>
      </w:r>
    </w:p>
    <w:p w14:paraId="59CB0B3B" w14:textId="77777777" w:rsidR="0081174A" w:rsidRPr="00F7176E" w:rsidRDefault="0081174A" w:rsidP="00B03F29">
      <w:pPr>
        <w:spacing w:after="0" w:line="240" w:lineRule="exact"/>
        <w:jc w:val="both"/>
        <w:rPr>
          <w:rFonts w:ascii="Times New Roman" w:hAnsi="Times New Roman" w:cs="Times New Roman"/>
          <w:sz w:val="30"/>
          <w:szCs w:val="30"/>
        </w:rPr>
      </w:pPr>
    </w:p>
    <w:p w14:paraId="2A04513B" w14:textId="5597A766" w:rsidR="000F3A14" w:rsidRPr="005B0DE2" w:rsidRDefault="000F3A14" w:rsidP="000F3A14">
      <w:pPr>
        <w:spacing w:after="0" w:line="240" w:lineRule="exact"/>
        <w:jc w:val="center"/>
        <w:rPr>
          <w:rFonts w:ascii="Times New Roman" w:hAnsi="Times New Roman" w:cs="Times New Roman"/>
          <w:sz w:val="20"/>
          <w:szCs w:val="20"/>
        </w:rPr>
      </w:pPr>
      <w:r w:rsidRPr="00F33A6A">
        <w:rPr>
          <w:rFonts w:ascii="Times New Roman" w:hAnsi="Times New Roman" w:cs="Times New Roman"/>
          <w:sz w:val="30"/>
          <w:szCs w:val="30"/>
        </w:rPr>
        <w:t>на</w:t>
      </w:r>
      <w:r w:rsidRPr="005B0DE2">
        <w:rPr>
          <w:rFonts w:ascii="Times New Roman" w:hAnsi="Times New Roman" w:cs="Times New Roman"/>
          <w:sz w:val="20"/>
          <w:szCs w:val="20"/>
        </w:rPr>
        <w:t xml:space="preserve"> _________</w:t>
      </w:r>
      <w:r w:rsidR="00F33A6A">
        <w:rPr>
          <w:rFonts w:ascii="Times New Roman" w:hAnsi="Times New Roman" w:cs="Times New Roman"/>
          <w:sz w:val="20"/>
          <w:szCs w:val="20"/>
        </w:rPr>
        <w:t>____</w:t>
      </w:r>
      <w:r w:rsidRPr="005B0DE2">
        <w:rPr>
          <w:rFonts w:ascii="Times New Roman" w:hAnsi="Times New Roman" w:cs="Times New Roman"/>
          <w:sz w:val="20"/>
          <w:szCs w:val="20"/>
        </w:rPr>
        <w:t>_____</w:t>
      </w:r>
    </w:p>
    <w:p w14:paraId="02AD0BC5" w14:textId="66BC25BF" w:rsidR="000F3A14" w:rsidRPr="00F33A6A" w:rsidRDefault="000F3A14" w:rsidP="00F33A6A">
      <w:pPr>
        <w:spacing w:after="0" w:line="240" w:lineRule="exact"/>
        <w:ind w:left="4031"/>
        <w:jc w:val="both"/>
        <w:rPr>
          <w:rFonts w:ascii="Times New Roman" w:hAnsi="Times New Roman" w:cs="Times New Roman"/>
          <w:sz w:val="24"/>
          <w:szCs w:val="24"/>
        </w:rPr>
      </w:pPr>
      <w:r w:rsidRPr="00F33A6A">
        <w:rPr>
          <w:rFonts w:ascii="Times New Roman" w:hAnsi="Times New Roman" w:cs="Times New Roman"/>
          <w:sz w:val="24"/>
          <w:szCs w:val="24"/>
        </w:rPr>
        <w:t>(число, месяц, год)</w:t>
      </w:r>
    </w:p>
    <w:p w14:paraId="43A9350C" w14:textId="77777777" w:rsidR="000F3A14" w:rsidRPr="005B0DE2" w:rsidRDefault="000F3A14" w:rsidP="000F3A14">
      <w:pPr>
        <w:ind w:firstLine="567"/>
        <w:jc w:val="both"/>
        <w:rPr>
          <w:rFonts w:ascii="Times New Roman" w:hAnsi="Times New Roman" w:cs="Times New Roman"/>
          <w:sz w:val="20"/>
          <w:szCs w:val="20"/>
        </w:rPr>
      </w:pPr>
      <w:r w:rsidRPr="005B0DE2">
        <w:rPr>
          <w:rFonts w:ascii="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051"/>
        <w:gridCol w:w="1527"/>
        <w:gridCol w:w="519"/>
        <w:gridCol w:w="685"/>
        <w:gridCol w:w="927"/>
        <w:gridCol w:w="413"/>
        <w:gridCol w:w="1942"/>
        <w:gridCol w:w="1574"/>
      </w:tblGrid>
      <w:tr w:rsidR="000F3A14" w:rsidRPr="0081174A" w14:paraId="7FCC62A8" w14:textId="77777777" w:rsidTr="00F33A6A">
        <w:trPr>
          <w:trHeight w:val="240"/>
        </w:trPr>
        <w:tc>
          <w:tcPr>
            <w:tcW w:w="106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64D4D8" w14:textId="381EA924" w:rsidR="000F3A14" w:rsidRPr="0081174A" w:rsidRDefault="000F3A14" w:rsidP="00977F17">
            <w:pPr>
              <w:spacing w:line="220" w:lineRule="exact"/>
              <w:jc w:val="center"/>
              <w:rPr>
                <w:rFonts w:ascii="Times New Roman" w:hAnsi="Times New Roman" w:cs="Times New Roman"/>
                <w:sz w:val="24"/>
                <w:szCs w:val="24"/>
              </w:rPr>
            </w:pPr>
            <w:r w:rsidRPr="0081174A">
              <w:rPr>
                <w:rFonts w:ascii="Times New Roman" w:hAnsi="Times New Roman" w:cs="Times New Roman"/>
                <w:sz w:val="24"/>
                <w:szCs w:val="24"/>
              </w:rPr>
              <w:t xml:space="preserve">Наименование органа управления, </w:t>
            </w:r>
            <w:r w:rsidRPr="0081174A">
              <w:rPr>
                <w:rFonts w:ascii="Times New Roman" w:hAnsi="Times New Roman" w:cs="Times New Roman"/>
                <w:spacing w:val="-4"/>
                <w:sz w:val="24"/>
                <w:szCs w:val="24"/>
              </w:rPr>
              <w:t>сведения о</w:t>
            </w:r>
            <w:r w:rsidR="0081174A" w:rsidRPr="0081174A">
              <w:rPr>
                <w:rFonts w:ascii="Times New Roman" w:hAnsi="Times New Roman" w:cs="Times New Roman"/>
                <w:spacing w:val="-4"/>
                <w:sz w:val="24"/>
                <w:szCs w:val="24"/>
              </w:rPr>
              <w:t xml:space="preserve"> </w:t>
            </w:r>
            <w:r w:rsidRPr="0081174A">
              <w:rPr>
                <w:rFonts w:ascii="Times New Roman" w:hAnsi="Times New Roman" w:cs="Times New Roman"/>
                <w:spacing w:val="-4"/>
                <w:sz w:val="24"/>
                <w:szCs w:val="24"/>
              </w:rPr>
              <w:t>балансо</w:t>
            </w:r>
            <w:r w:rsidR="0081174A">
              <w:rPr>
                <w:rFonts w:ascii="Times New Roman" w:hAnsi="Times New Roman" w:cs="Times New Roman"/>
                <w:sz w:val="24"/>
                <w:szCs w:val="24"/>
              </w:rPr>
              <w:softHyphen/>
            </w:r>
            <w:r w:rsidRPr="0081174A">
              <w:rPr>
                <w:rFonts w:ascii="Times New Roman" w:hAnsi="Times New Roman" w:cs="Times New Roman"/>
                <w:sz w:val="24"/>
                <w:szCs w:val="24"/>
              </w:rPr>
              <w:t xml:space="preserve">держателе (наименование, адрес, учетный </w:t>
            </w:r>
            <w:r w:rsidRPr="0081174A">
              <w:rPr>
                <w:rFonts w:ascii="Times New Roman" w:hAnsi="Times New Roman" w:cs="Times New Roman"/>
                <w:spacing w:val="-8"/>
                <w:sz w:val="24"/>
                <w:szCs w:val="24"/>
              </w:rPr>
              <w:t>номер плательщика</w:t>
            </w:r>
            <w:r w:rsidRPr="0081174A">
              <w:rPr>
                <w:rFonts w:ascii="Times New Roman" w:hAnsi="Times New Roman" w:cs="Times New Roman"/>
                <w:sz w:val="24"/>
                <w:szCs w:val="24"/>
              </w:rPr>
              <w:t>), наименование, адрес объекта, инвентарный номер по государственной регистрации в</w:t>
            </w:r>
            <w:r w:rsidR="0081174A">
              <w:rPr>
                <w:rFonts w:ascii="Times New Roman" w:hAnsi="Times New Roman" w:cs="Times New Roman"/>
                <w:sz w:val="24"/>
                <w:szCs w:val="24"/>
              </w:rPr>
              <w:t xml:space="preserve"> </w:t>
            </w:r>
            <w:r w:rsidRPr="0081174A">
              <w:rPr>
                <w:rFonts w:ascii="Times New Roman" w:hAnsi="Times New Roman" w:cs="Times New Roman"/>
                <w:sz w:val="24"/>
                <w:szCs w:val="24"/>
              </w:rPr>
              <w:t>едином государст</w:t>
            </w:r>
            <w:r w:rsidR="0081174A">
              <w:rPr>
                <w:rFonts w:ascii="Times New Roman" w:hAnsi="Times New Roman" w:cs="Times New Roman"/>
                <w:sz w:val="24"/>
                <w:szCs w:val="24"/>
              </w:rPr>
              <w:softHyphen/>
            </w:r>
            <w:r w:rsidRPr="0081174A">
              <w:rPr>
                <w:rFonts w:ascii="Times New Roman" w:hAnsi="Times New Roman" w:cs="Times New Roman"/>
                <w:sz w:val="24"/>
                <w:szCs w:val="24"/>
              </w:rPr>
              <w:t>венном регистре недвижимого имущества, прав на него и сделок с ним, а при ее отсутствии – по бухгалтерскому учету)</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4637E3" w14:textId="6C7DE6D7" w:rsidR="000F3A14" w:rsidRPr="0081174A" w:rsidRDefault="000F3A14" w:rsidP="00977F17">
            <w:pPr>
              <w:spacing w:line="220" w:lineRule="exact"/>
              <w:jc w:val="center"/>
              <w:rPr>
                <w:rFonts w:ascii="Times New Roman" w:hAnsi="Times New Roman" w:cs="Times New Roman"/>
                <w:sz w:val="24"/>
                <w:szCs w:val="24"/>
              </w:rPr>
            </w:pPr>
            <w:r w:rsidRPr="0081174A">
              <w:rPr>
                <w:rFonts w:ascii="Times New Roman" w:hAnsi="Times New Roman" w:cs="Times New Roman"/>
                <w:sz w:val="24"/>
                <w:szCs w:val="24"/>
              </w:rPr>
              <w:t xml:space="preserve">Дата </w:t>
            </w:r>
            <w:r w:rsidR="0081174A" w:rsidRPr="0081174A">
              <w:rPr>
                <w:rFonts w:ascii="Times New Roman" w:hAnsi="Times New Roman" w:cs="Times New Roman"/>
                <w:spacing w:val="-8"/>
                <w:sz w:val="24"/>
                <w:szCs w:val="24"/>
              </w:rPr>
              <w:t>высвобождения</w:t>
            </w:r>
            <w:r w:rsidR="00BE657C" w:rsidRPr="0081174A">
              <w:rPr>
                <w:rFonts w:ascii="Times New Roman" w:hAnsi="Times New Roman" w:cs="Times New Roman"/>
                <w:sz w:val="24"/>
                <w:szCs w:val="24"/>
              </w:rPr>
              <w:t xml:space="preserve"> (принятия)</w:t>
            </w:r>
            <w:r w:rsidRPr="0081174A">
              <w:rPr>
                <w:rFonts w:ascii="Times New Roman" w:hAnsi="Times New Roman" w:cs="Times New Roman"/>
                <w:sz w:val="24"/>
                <w:szCs w:val="24"/>
              </w:rPr>
              <w:t>** объекта</w:t>
            </w:r>
          </w:p>
        </w:tc>
        <w:tc>
          <w:tcPr>
            <w:tcW w:w="65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0DADC01" w14:textId="579705CC" w:rsidR="000F3A14" w:rsidRPr="00C7446E" w:rsidRDefault="000F3A14" w:rsidP="00977F17">
            <w:pPr>
              <w:spacing w:line="220" w:lineRule="exact"/>
              <w:jc w:val="center"/>
              <w:rPr>
                <w:rFonts w:ascii="Times New Roman" w:hAnsi="Times New Roman" w:cs="Times New Roman"/>
                <w:sz w:val="24"/>
                <w:szCs w:val="24"/>
              </w:rPr>
            </w:pPr>
            <w:r w:rsidRPr="00C7446E">
              <w:rPr>
                <w:rFonts w:ascii="Times New Roman" w:hAnsi="Times New Roman" w:cs="Times New Roman"/>
                <w:sz w:val="24"/>
                <w:szCs w:val="24"/>
              </w:rPr>
              <w:t>Общая площадь/</w:t>
            </w:r>
            <w:r w:rsidRPr="00C7446E">
              <w:rPr>
                <w:rFonts w:ascii="Times New Roman" w:hAnsi="Times New Roman" w:cs="Times New Roman"/>
                <w:sz w:val="24"/>
                <w:szCs w:val="24"/>
              </w:rPr>
              <w:br/>
              <w:t>неис</w:t>
            </w:r>
            <w:r w:rsidR="00C7446E">
              <w:rPr>
                <w:rFonts w:ascii="Times New Roman" w:hAnsi="Times New Roman" w:cs="Times New Roman"/>
                <w:sz w:val="24"/>
                <w:szCs w:val="24"/>
              </w:rPr>
              <w:softHyphen/>
            </w:r>
            <w:r w:rsidRPr="00C7446E">
              <w:rPr>
                <w:rFonts w:ascii="Times New Roman" w:hAnsi="Times New Roman" w:cs="Times New Roman"/>
                <w:sz w:val="24"/>
                <w:szCs w:val="24"/>
              </w:rPr>
              <w:t>пользуемая площадь имущества (</w:t>
            </w:r>
            <w:r w:rsidRPr="00C7446E">
              <w:rPr>
                <w:rFonts w:ascii="Times New Roman" w:hAnsi="Times New Roman" w:cs="Times New Roman"/>
                <w:spacing w:val="-16"/>
                <w:sz w:val="24"/>
                <w:szCs w:val="24"/>
              </w:rPr>
              <w:t>кв. метров</w:t>
            </w:r>
            <w:r w:rsidR="00C7446E">
              <w:rPr>
                <w:rFonts w:ascii="Times New Roman" w:hAnsi="Times New Roman" w:cs="Times New Roman"/>
                <w:spacing w:val="-16"/>
                <w:sz w:val="24"/>
                <w:szCs w:val="24"/>
              </w:rPr>
              <w:t>)</w:t>
            </w:r>
          </w:p>
        </w:tc>
        <w:tc>
          <w:tcPr>
            <w:tcW w:w="70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736D25A" w14:textId="5B8530F4" w:rsidR="000F3A14" w:rsidRPr="00C7446E" w:rsidRDefault="000F3A14" w:rsidP="00977F17">
            <w:pPr>
              <w:spacing w:line="220" w:lineRule="exact"/>
              <w:jc w:val="center"/>
              <w:rPr>
                <w:rFonts w:ascii="Times New Roman" w:hAnsi="Times New Roman" w:cs="Times New Roman"/>
                <w:sz w:val="24"/>
                <w:szCs w:val="24"/>
              </w:rPr>
            </w:pPr>
            <w:r w:rsidRPr="00C7446E">
              <w:rPr>
                <w:rFonts w:ascii="Times New Roman" w:hAnsi="Times New Roman" w:cs="Times New Roman"/>
                <w:sz w:val="24"/>
                <w:szCs w:val="24"/>
              </w:rPr>
              <w:t>Способ вовлечения имущества в</w:t>
            </w:r>
            <w:r w:rsidR="00C7446E">
              <w:rPr>
                <w:rFonts w:ascii="Times New Roman" w:hAnsi="Times New Roman" w:cs="Times New Roman"/>
                <w:sz w:val="24"/>
                <w:szCs w:val="24"/>
              </w:rPr>
              <w:t xml:space="preserve"> </w:t>
            </w:r>
            <w:r w:rsidRPr="00C7446E">
              <w:rPr>
                <w:rFonts w:ascii="Times New Roman" w:hAnsi="Times New Roman" w:cs="Times New Roman"/>
                <w:sz w:val="24"/>
                <w:szCs w:val="24"/>
              </w:rPr>
              <w:t>хозяйст</w:t>
            </w:r>
            <w:r w:rsidR="00C7446E">
              <w:rPr>
                <w:rFonts w:ascii="Times New Roman" w:hAnsi="Times New Roman" w:cs="Times New Roman"/>
                <w:sz w:val="24"/>
                <w:szCs w:val="24"/>
              </w:rPr>
              <w:softHyphen/>
            </w:r>
            <w:r w:rsidRPr="00C7446E">
              <w:rPr>
                <w:rFonts w:ascii="Times New Roman" w:hAnsi="Times New Roman" w:cs="Times New Roman"/>
                <w:sz w:val="24"/>
                <w:szCs w:val="24"/>
              </w:rPr>
              <w:t>венный оборот в текущем календарном году</w:t>
            </w:r>
          </w:p>
        </w:tc>
        <w:tc>
          <w:tcPr>
            <w:tcW w:w="10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D30A52E" w14:textId="668D5B4C" w:rsidR="000F3A14" w:rsidRPr="0081174A" w:rsidRDefault="000F3A14" w:rsidP="00977F17">
            <w:pPr>
              <w:spacing w:line="220" w:lineRule="exact"/>
              <w:jc w:val="center"/>
              <w:rPr>
                <w:rFonts w:ascii="Times New Roman" w:hAnsi="Times New Roman" w:cs="Times New Roman"/>
                <w:sz w:val="24"/>
                <w:szCs w:val="24"/>
              </w:rPr>
            </w:pPr>
            <w:r w:rsidRPr="0081174A">
              <w:rPr>
                <w:rFonts w:ascii="Times New Roman" w:hAnsi="Times New Roman" w:cs="Times New Roman"/>
                <w:sz w:val="24"/>
                <w:szCs w:val="24"/>
              </w:rPr>
              <w:t>Проведенная работа по вовлечению имущества в хозяйственный оборот</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5E3DB16C" w14:textId="5716708B" w:rsidR="000F3A14" w:rsidRPr="0081174A" w:rsidRDefault="000F3A14" w:rsidP="00977F17">
            <w:pPr>
              <w:spacing w:line="220" w:lineRule="exact"/>
              <w:jc w:val="center"/>
              <w:rPr>
                <w:rFonts w:ascii="Times New Roman" w:hAnsi="Times New Roman" w:cs="Times New Roman"/>
                <w:sz w:val="24"/>
                <w:szCs w:val="24"/>
              </w:rPr>
            </w:pPr>
            <w:r w:rsidRPr="0081174A">
              <w:rPr>
                <w:rFonts w:ascii="Times New Roman" w:hAnsi="Times New Roman" w:cs="Times New Roman"/>
                <w:sz w:val="24"/>
                <w:szCs w:val="24"/>
              </w:rPr>
              <w:t>Предложения по дальней</w:t>
            </w:r>
            <w:r w:rsidR="00FE5183">
              <w:rPr>
                <w:rFonts w:ascii="Times New Roman" w:hAnsi="Times New Roman" w:cs="Times New Roman"/>
                <w:sz w:val="24"/>
                <w:szCs w:val="24"/>
              </w:rPr>
              <w:softHyphen/>
            </w:r>
            <w:r w:rsidRPr="0081174A">
              <w:rPr>
                <w:rFonts w:ascii="Times New Roman" w:hAnsi="Times New Roman" w:cs="Times New Roman"/>
                <w:sz w:val="24"/>
                <w:szCs w:val="24"/>
              </w:rPr>
              <w:t>шему исполь</w:t>
            </w:r>
            <w:r w:rsidR="00FE5183">
              <w:rPr>
                <w:rFonts w:ascii="Times New Roman" w:hAnsi="Times New Roman" w:cs="Times New Roman"/>
                <w:sz w:val="24"/>
                <w:szCs w:val="24"/>
              </w:rPr>
              <w:softHyphen/>
            </w:r>
            <w:r w:rsidRPr="0081174A">
              <w:rPr>
                <w:rFonts w:ascii="Times New Roman" w:hAnsi="Times New Roman" w:cs="Times New Roman"/>
                <w:sz w:val="24"/>
                <w:szCs w:val="24"/>
              </w:rPr>
              <w:t>зованию имущества в 202__ году***</w:t>
            </w:r>
          </w:p>
        </w:tc>
      </w:tr>
      <w:tr w:rsidR="000F3A14" w:rsidRPr="0081174A" w14:paraId="40BB0507" w14:textId="77777777" w:rsidTr="00F33A6A">
        <w:trPr>
          <w:trHeight w:val="316"/>
        </w:trPr>
        <w:tc>
          <w:tcPr>
            <w:tcW w:w="1068" w:type="pct"/>
            <w:tcBorders>
              <w:top w:val="single" w:sz="4" w:space="0" w:color="auto"/>
            </w:tcBorders>
            <w:tcMar>
              <w:top w:w="0" w:type="dxa"/>
              <w:left w:w="6" w:type="dxa"/>
              <w:bottom w:w="0" w:type="dxa"/>
              <w:right w:w="6" w:type="dxa"/>
            </w:tcMar>
            <w:hideMark/>
          </w:tcPr>
          <w:p w14:paraId="5EF1D2D9" w14:textId="67C89372" w:rsidR="000F3A14" w:rsidRPr="0081174A" w:rsidRDefault="000F3A14" w:rsidP="00977F17">
            <w:pPr>
              <w:spacing w:before="120" w:line="220" w:lineRule="exact"/>
              <w:rPr>
                <w:rFonts w:ascii="Times New Roman" w:hAnsi="Times New Roman" w:cs="Times New Roman"/>
                <w:sz w:val="24"/>
                <w:szCs w:val="24"/>
              </w:rPr>
            </w:pPr>
          </w:p>
        </w:tc>
        <w:tc>
          <w:tcPr>
            <w:tcW w:w="711" w:type="pct"/>
            <w:tcBorders>
              <w:top w:val="single" w:sz="4" w:space="0" w:color="auto"/>
            </w:tcBorders>
            <w:tcMar>
              <w:top w:w="0" w:type="dxa"/>
              <w:left w:w="6" w:type="dxa"/>
              <w:bottom w:w="0" w:type="dxa"/>
              <w:right w:w="6" w:type="dxa"/>
            </w:tcMar>
            <w:hideMark/>
          </w:tcPr>
          <w:p w14:paraId="7E32A692" w14:textId="77777777" w:rsidR="000F3A14" w:rsidRPr="0081174A" w:rsidRDefault="000F3A14"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 </w:t>
            </w:r>
          </w:p>
        </w:tc>
        <w:tc>
          <w:tcPr>
            <w:tcW w:w="655" w:type="pct"/>
            <w:gridSpan w:val="2"/>
            <w:tcBorders>
              <w:top w:val="single" w:sz="4" w:space="0" w:color="auto"/>
            </w:tcBorders>
            <w:tcMar>
              <w:top w:w="0" w:type="dxa"/>
              <w:left w:w="6" w:type="dxa"/>
              <w:bottom w:w="0" w:type="dxa"/>
              <w:right w:w="6" w:type="dxa"/>
            </w:tcMar>
            <w:hideMark/>
          </w:tcPr>
          <w:p w14:paraId="782D23C6" w14:textId="77777777" w:rsidR="000F3A14" w:rsidRPr="0081174A" w:rsidRDefault="000F3A14"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 </w:t>
            </w:r>
          </w:p>
        </w:tc>
        <w:tc>
          <w:tcPr>
            <w:tcW w:w="707" w:type="pct"/>
            <w:gridSpan w:val="2"/>
            <w:tcBorders>
              <w:top w:val="single" w:sz="4" w:space="0" w:color="auto"/>
            </w:tcBorders>
            <w:tcMar>
              <w:top w:w="0" w:type="dxa"/>
              <w:left w:w="6" w:type="dxa"/>
              <w:bottom w:w="0" w:type="dxa"/>
              <w:right w:w="6" w:type="dxa"/>
            </w:tcMar>
            <w:hideMark/>
          </w:tcPr>
          <w:p w14:paraId="76C26321" w14:textId="77777777" w:rsidR="000F3A14" w:rsidRPr="0081174A" w:rsidRDefault="000F3A14"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 </w:t>
            </w:r>
          </w:p>
        </w:tc>
        <w:tc>
          <w:tcPr>
            <w:tcW w:w="1030" w:type="pct"/>
            <w:tcBorders>
              <w:top w:val="single" w:sz="4" w:space="0" w:color="auto"/>
            </w:tcBorders>
            <w:tcMar>
              <w:top w:w="0" w:type="dxa"/>
              <w:left w:w="6" w:type="dxa"/>
              <w:bottom w:w="0" w:type="dxa"/>
              <w:right w:w="6" w:type="dxa"/>
            </w:tcMar>
            <w:hideMark/>
          </w:tcPr>
          <w:p w14:paraId="1A61E11A" w14:textId="77777777" w:rsidR="000F3A14" w:rsidRPr="0081174A" w:rsidRDefault="000F3A14"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 </w:t>
            </w:r>
          </w:p>
        </w:tc>
        <w:tc>
          <w:tcPr>
            <w:tcW w:w="828" w:type="pct"/>
            <w:tcBorders>
              <w:top w:val="single" w:sz="4" w:space="0" w:color="auto"/>
            </w:tcBorders>
            <w:tcMar>
              <w:top w:w="0" w:type="dxa"/>
              <w:left w:w="6" w:type="dxa"/>
              <w:bottom w:w="0" w:type="dxa"/>
              <w:right w:w="6" w:type="dxa"/>
            </w:tcMar>
            <w:hideMark/>
          </w:tcPr>
          <w:p w14:paraId="38055C84" w14:textId="77777777" w:rsidR="000F3A14" w:rsidRPr="0081174A" w:rsidRDefault="000F3A14"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 </w:t>
            </w:r>
          </w:p>
        </w:tc>
      </w:tr>
      <w:tr w:rsidR="00F33A6A" w:rsidRPr="0081174A" w14:paraId="12FE9F6D" w14:textId="77777777" w:rsidTr="00F33A6A">
        <w:trPr>
          <w:trHeight w:val="316"/>
        </w:trPr>
        <w:tc>
          <w:tcPr>
            <w:tcW w:w="1068" w:type="pct"/>
            <w:tcMar>
              <w:top w:w="0" w:type="dxa"/>
              <w:left w:w="6" w:type="dxa"/>
              <w:bottom w:w="0" w:type="dxa"/>
              <w:right w:w="6" w:type="dxa"/>
            </w:tcMar>
          </w:tcPr>
          <w:p w14:paraId="1E0CF8E0" w14:textId="14CD5E46" w:rsidR="00F33A6A" w:rsidRPr="0081174A" w:rsidRDefault="00F33A6A"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1.</w:t>
            </w:r>
          </w:p>
        </w:tc>
        <w:tc>
          <w:tcPr>
            <w:tcW w:w="711" w:type="pct"/>
            <w:tcMar>
              <w:top w:w="0" w:type="dxa"/>
              <w:left w:w="6" w:type="dxa"/>
              <w:bottom w:w="0" w:type="dxa"/>
              <w:right w:w="6" w:type="dxa"/>
            </w:tcMar>
          </w:tcPr>
          <w:p w14:paraId="72B46AC9" w14:textId="77777777" w:rsidR="00F33A6A" w:rsidRPr="0081174A" w:rsidRDefault="00F33A6A" w:rsidP="00977F17">
            <w:pPr>
              <w:spacing w:before="120" w:line="220" w:lineRule="exact"/>
              <w:rPr>
                <w:rFonts w:ascii="Times New Roman" w:hAnsi="Times New Roman" w:cs="Times New Roman"/>
                <w:sz w:val="24"/>
                <w:szCs w:val="24"/>
              </w:rPr>
            </w:pPr>
          </w:p>
        </w:tc>
        <w:tc>
          <w:tcPr>
            <w:tcW w:w="655" w:type="pct"/>
            <w:gridSpan w:val="2"/>
            <w:tcMar>
              <w:top w:w="0" w:type="dxa"/>
              <w:left w:w="6" w:type="dxa"/>
              <w:bottom w:w="0" w:type="dxa"/>
              <w:right w:w="6" w:type="dxa"/>
            </w:tcMar>
          </w:tcPr>
          <w:p w14:paraId="0E7190D1" w14:textId="77777777" w:rsidR="00F33A6A" w:rsidRPr="0081174A" w:rsidRDefault="00F33A6A" w:rsidP="00977F17">
            <w:pPr>
              <w:spacing w:before="120" w:line="220" w:lineRule="exact"/>
              <w:rPr>
                <w:rFonts w:ascii="Times New Roman" w:hAnsi="Times New Roman" w:cs="Times New Roman"/>
                <w:sz w:val="24"/>
                <w:szCs w:val="24"/>
              </w:rPr>
            </w:pPr>
          </w:p>
        </w:tc>
        <w:tc>
          <w:tcPr>
            <w:tcW w:w="707" w:type="pct"/>
            <w:gridSpan w:val="2"/>
            <w:tcMar>
              <w:top w:w="0" w:type="dxa"/>
              <w:left w:w="6" w:type="dxa"/>
              <w:bottom w:w="0" w:type="dxa"/>
              <w:right w:w="6" w:type="dxa"/>
            </w:tcMar>
          </w:tcPr>
          <w:p w14:paraId="35CD55B4" w14:textId="77777777" w:rsidR="00F33A6A" w:rsidRPr="0081174A" w:rsidRDefault="00F33A6A" w:rsidP="00977F17">
            <w:pPr>
              <w:spacing w:before="120" w:line="220" w:lineRule="exact"/>
              <w:rPr>
                <w:rFonts w:ascii="Times New Roman" w:hAnsi="Times New Roman" w:cs="Times New Roman"/>
                <w:sz w:val="24"/>
                <w:szCs w:val="24"/>
              </w:rPr>
            </w:pPr>
          </w:p>
        </w:tc>
        <w:tc>
          <w:tcPr>
            <w:tcW w:w="1030" w:type="pct"/>
            <w:tcMar>
              <w:top w:w="0" w:type="dxa"/>
              <w:left w:w="6" w:type="dxa"/>
              <w:bottom w:w="0" w:type="dxa"/>
              <w:right w:w="6" w:type="dxa"/>
            </w:tcMar>
          </w:tcPr>
          <w:p w14:paraId="215DA193" w14:textId="77777777" w:rsidR="00F33A6A" w:rsidRPr="0081174A" w:rsidRDefault="00F33A6A" w:rsidP="00977F17">
            <w:pPr>
              <w:spacing w:before="120" w:line="220" w:lineRule="exact"/>
              <w:rPr>
                <w:rFonts w:ascii="Times New Roman" w:hAnsi="Times New Roman" w:cs="Times New Roman"/>
                <w:sz w:val="24"/>
                <w:szCs w:val="24"/>
              </w:rPr>
            </w:pPr>
          </w:p>
        </w:tc>
        <w:tc>
          <w:tcPr>
            <w:tcW w:w="828" w:type="pct"/>
            <w:tcMar>
              <w:top w:w="0" w:type="dxa"/>
              <w:left w:w="6" w:type="dxa"/>
              <w:bottom w:w="0" w:type="dxa"/>
              <w:right w:w="6" w:type="dxa"/>
            </w:tcMar>
          </w:tcPr>
          <w:p w14:paraId="200C4D4F" w14:textId="77777777" w:rsidR="00F33A6A" w:rsidRPr="0081174A" w:rsidRDefault="00F33A6A" w:rsidP="00977F17">
            <w:pPr>
              <w:spacing w:before="120" w:line="220" w:lineRule="exact"/>
              <w:rPr>
                <w:rFonts w:ascii="Times New Roman" w:hAnsi="Times New Roman" w:cs="Times New Roman"/>
                <w:sz w:val="24"/>
                <w:szCs w:val="24"/>
              </w:rPr>
            </w:pPr>
          </w:p>
        </w:tc>
      </w:tr>
      <w:tr w:rsidR="000F3A14" w:rsidRPr="0081174A" w14:paraId="7CDFEC0D" w14:textId="77777777" w:rsidTr="0081174A">
        <w:trPr>
          <w:trHeight w:val="240"/>
        </w:trPr>
        <w:tc>
          <w:tcPr>
            <w:tcW w:w="1068" w:type="pct"/>
            <w:tcMar>
              <w:top w:w="0" w:type="dxa"/>
              <w:left w:w="6" w:type="dxa"/>
              <w:bottom w:w="0" w:type="dxa"/>
              <w:right w:w="6" w:type="dxa"/>
            </w:tcMar>
            <w:hideMark/>
          </w:tcPr>
          <w:p w14:paraId="61BCA58C" w14:textId="77777777" w:rsidR="000F3A14" w:rsidRPr="0081174A" w:rsidRDefault="000F3A14"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2.</w:t>
            </w:r>
          </w:p>
        </w:tc>
        <w:tc>
          <w:tcPr>
            <w:tcW w:w="711" w:type="pct"/>
            <w:tcMar>
              <w:top w:w="0" w:type="dxa"/>
              <w:left w:w="6" w:type="dxa"/>
              <w:bottom w:w="0" w:type="dxa"/>
              <w:right w:w="6" w:type="dxa"/>
            </w:tcMar>
            <w:hideMark/>
          </w:tcPr>
          <w:p w14:paraId="1D27DB0E" w14:textId="77777777" w:rsidR="000F3A14" w:rsidRPr="0081174A" w:rsidRDefault="000F3A14"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 </w:t>
            </w:r>
          </w:p>
        </w:tc>
        <w:tc>
          <w:tcPr>
            <w:tcW w:w="655" w:type="pct"/>
            <w:gridSpan w:val="2"/>
            <w:tcMar>
              <w:top w:w="0" w:type="dxa"/>
              <w:left w:w="6" w:type="dxa"/>
              <w:bottom w:w="0" w:type="dxa"/>
              <w:right w:w="6" w:type="dxa"/>
            </w:tcMar>
            <w:hideMark/>
          </w:tcPr>
          <w:p w14:paraId="1D0B70D8" w14:textId="77777777" w:rsidR="000F3A14" w:rsidRPr="0081174A" w:rsidRDefault="000F3A14"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 </w:t>
            </w:r>
          </w:p>
        </w:tc>
        <w:tc>
          <w:tcPr>
            <w:tcW w:w="707" w:type="pct"/>
            <w:gridSpan w:val="2"/>
            <w:tcMar>
              <w:top w:w="0" w:type="dxa"/>
              <w:left w:w="6" w:type="dxa"/>
              <w:bottom w:w="0" w:type="dxa"/>
              <w:right w:w="6" w:type="dxa"/>
            </w:tcMar>
            <w:hideMark/>
          </w:tcPr>
          <w:p w14:paraId="5AF4D041" w14:textId="77777777" w:rsidR="000F3A14" w:rsidRPr="0081174A" w:rsidRDefault="000F3A14"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 </w:t>
            </w:r>
          </w:p>
        </w:tc>
        <w:tc>
          <w:tcPr>
            <w:tcW w:w="1030" w:type="pct"/>
            <w:tcMar>
              <w:top w:w="0" w:type="dxa"/>
              <w:left w:w="6" w:type="dxa"/>
              <w:bottom w:w="0" w:type="dxa"/>
              <w:right w:w="6" w:type="dxa"/>
            </w:tcMar>
            <w:hideMark/>
          </w:tcPr>
          <w:p w14:paraId="7CE639E2" w14:textId="77777777" w:rsidR="000F3A14" w:rsidRPr="0081174A" w:rsidRDefault="000F3A14"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 </w:t>
            </w:r>
          </w:p>
        </w:tc>
        <w:tc>
          <w:tcPr>
            <w:tcW w:w="828" w:type="pct"/>
            <w:tcMar>
              <w:top w:w="0" w:type="dxa"/>
              <w:left w:w="6" w:type="dxa"/>
              <w:bottom w:w="0" w:type="dxa"/>
              <w:right w:w="6" w:type="dxa"/>
            </w:tcMar>
            <w:hideMark/>
          </w:tcPr>
          <w:p w14:paraId="27477F00" w14:textId="77777777" w:rsidR="000F3A14" w:rsidRPr="0081174A" w:rsidRDefault="000F3A14" w:rsidP="00977F17">
            <w:pPr>
              <w:spacing w:before="120" w:line="220" w:lineRule="exact"/>
              <w:rPr>
                <w:rFonts w:ascii="Times New Roman" w:hAnsi="Times New Roman" w:cs="Times New Roman"/>
                <w:sz w:val="24"/>
                <w:szCs w:val="24"/>
              </w:rPr>
            </w:pPr>
            <w:r w:rsidRPr="0081174A">
              <w:rPr>
                <w:rFonts w:ascii="Times New Roman" w:hAnsi="Times New Roman" w:cs="Times New Roman"/>
                <w:sz w:val="24"/>
                <w:szCs w:val="24"/>
              </w:rPr>
              <w:t> </w:t>
            </w:r>
          </w:p>
        </w:tc>
      </w:tr>
      <w:tr w:rsidR="000F3A14" w:rsidRPr="0081174A" w14:paraId="701C9C59" w14:textId="77777777" w:rsidTr="0081174A">
        <w:trPr>
          <w:trHeight w:val="240"/>
        </w:trPr>
        <w:tc>
          <w:tcPr>
            <w:tcW w:w="2067" w:type="pct"/>
            <w:gridSpan w:val="3"/>
            <w:tcMar>
              <w:top w:w="0" w:type="dxa"/>
              <w:left w:w="6" w:type="dxa"/>
              <w:bottom w:w="0" w:type="dxa"/>
              <w:right w:w="6" w:type="dxa"/>
            </w:tcMar>
            <w:hideMark/>
          </w:tcPr>
          <w:p w14:paraId="356FB2BF" w14:textId="77777777" w:rsidR="000F3A14" w:rsidRPr="0081174A" w:rsidRDefault="000F3A14" w:rsidP="00977F17">
            <w:pPr>
              <w:spacing w:line="220" w:lineRule="exact"/>
              <w:jc w:val="both"/>
              <w:rPr>
                <w:rFonts w:ascii="Times New Roman" w:hAnsi="Times New Roman" w:cs="Times New Roman"/>
                <w:sz w:val="24"/>
                <w:szCs w:val="24"/>
              </w:rPr>
            </w:pPr>
            <w:r w:rsidRPr="0081174A">
              <w:rPr>
                <w:rFonts w:ascii="Times New Roman" w:hAnsi="Times New Roman" w:cs="Times New Roman"/>
                <w:sz w:val="24"/>
                <w:szCs w:val="24"/>
              </w:rPr>
              <w:t> _____________________________</w:t>
            </w:r>
          </w:p>
        </w:tc>
        <w:tc>
          <w:tcPr>
            <w:tcW w:w="856" w:type="pct"/>
            <w:gridSpan w:val="2"/>
            <w:tcMar>
              <w:top w:w="0" w:type="dxa"/>
              <w:left w:w="6" w:type="dxa"/>
              <w:bottom w:w="0" w:type="dxa"/>
              <w:right w:w="6" w:type="dxa"/>
            </w:tcMar>
            <w:hideMark/>
          </w:tcPr>
          <w:p w14:paraId="19292554" w14:textId="77777777" w:rsidR="000F3A14" w:rsidRPr="0081174A" w:rsidRDefault="000F3A14" w:rsidP="00977F17">
            <w:pPr>
              <w:spacing w:line="220" w:lineRule="exact"/>
              <w:jc w:val="center"/>
              <w:rPr>
                <w:rFonts w:ascii="Times New Roman" w:hAnsi="Times New Roman" w:cs="Times New Roman"/>
                <w:sz w:val="24"/>
                <w:szCs w:val="24"/>
              </w:rPr>
            </w:pPr>
            <w:r w:rsidRPr="0081174A">
              <w:rPr>
                <w:rFonts w:ascii="Times New Roman" w:hAnsi="Times New Roman" w:cs="Times New Roman"/>
                <w:sz w:val="24"/>
                <w:szCs w:val="24"/>
              </w:rPr>
              <w:t>_____________</w:t>
            </w:r>
          </w:p>
        </w:tc>
        <w:tc>
          <w:tcPr>
            <w:tcW w:w="2076" w:type="pct"/>
            <w:gridSpan w:val="3"/>
            <w:tcMar>
              <w:top w:w="0" w:type="dxa"/>
              <w:left w:w="6" w:type="dxa"/>
              <w:bottom w:w="0" w:type="dxa"/>
              <w:right w:w="6" w:type="dxa"/>
            </w:tcMar>
            <w:hideMark/>
          </w:tcPr>
          <w:p w14:paraId="5A89B61F" w14:textId="77777777" w:rsidR="000F3A14" w:rsidRPr="0081174A" w:rsidRDefault="000F3A14" w:rsidP="00977F17">
            <w:pPr>
              <w:spacing w:line="220" w:lineRule="exact"/>
              <w:jc w:val="right"/>
              <w:rPr>
                <w:rFonts w:ascii="Times New Roman" w:hAnsi="Times New Roman" w:cs="Times New Roman"/>
                <w:sz w:val="24"/>
                <w:szCs w:val="24"/>
              </w:rPr>
            </w:pPr>
            <w:r w:rsidRPr="0081174A">
              <w:rPr>
                <w:rFonts w:ascii="Times New Roman" w:hAnsi="Times New Roman" w:cs="Times New Roman"/>
                <w:sz w:val="24"/>
                <w:szCs w:val="24"/>
              </w:rPr>
              <w:t>________________________________</w:t>
            </w:r>
          </w:p>
        </w:tc>
      </w:tr>
      <w:tr w:rsidR="000F3A14" w:rsidRPr="0081174A" w14:paraId="65F8DE1C" w14:textId="77777777" w:rsidTr="0081174A">
        <w:trPr>
          <w:trHeight w:val="240"/>
        </w:trPr>
        <w:tc>
          <w:tcPr>
            <w:tcW w:w="2067" w:type="pct"/>
            <w:gridSpan w:val="3"/>
            <w:tcMar>
              <w:top w:w="0" w:type="dxa"/>
              <w:left w:w="6" w:type="dxa"/>
              <w:bottom w:w="0" w:type="dxa"/>
              <w:right w:w="6" w:type="dxa"/>
            </w:tcMar>
            <w:hideMark/>
          </w:tcPr>
          <w:p w14:paraId="14A7016A" w14:textId="77777777" w:rsidR="000F3A14" w:rsidRPr="0081174A" w:rsidRDefault="000F3A14" w:rsidP="00977F17">
            <w:pPr>
              <w:spacing w:after="0" w:line="220" w:lineRule="exact"/>
              <w:ind w:left="136"/>
              <w:jc w:val="both"/>
              <w:rPr>
                <w:rFonts w:ascii="Times New Roman" w:hAnsi="Times New Roman" w:cs="Times New Roman"/>
                <w:sz w:val="24"/>
                <w:szCs w:val="24"/>
              </w:rPr>
            </w:pPr>
            <w:r w:rsidRPr="0081174A">
              <w:rPr>
                <w:rFonts w:ascii="Times New Roman" w:hAnsi="Times New Roman" w:cs="Times New Roman"/>
                <w:sz w:val="24"/>
                <w:szCs w:val="24"/>
              </w:rPr>
              <w:t>(руководитель либо уполномоченное</w:t>
            </w:r>
          </w:p>
          <w:p w14:paraId="65EDF561" w14:textId="77777777" w:rsidR="000F3A14" w:rsidRPr="0081174A" w:rsidRDefault="000F3A14" w:rsidP="00977F17">
            <w:pPr>
              <w:spacing w:after="0" w:line="220" w:lineRule="exact"/>
              <w:ind w:left="987"/>
              <w:jc w:val="both"/>
              <w:rPr>
                <w:rFonts w:ascii="Times New Roman" w:hAnsi="Times New Roman" w:cs="Times New Roman"/>
                <w:sz w:val="24"/>
                <w:szCs w:val="24"/>
              </w:rPr>
            </w:pPr>
            <w:r w:rsidRPr="0081174A">
              <w:rPr>
                <w:rFonts w:ascii="Times New Roman" w:hAnsi="Times New Roman" w:cs="Times New Roman"/>
                <w:sz w:val="24"/>
                <w:szCs w:val="24"/>
              </w:rPr>
              <w:t xml:space="preserve">руководителем лицо) </w:t>
            </w:r>
          </w:p>
        </w:tc>
        <w:tc>
          <w:tcPr>
            <w:tcW w:w="856" w:type="pct"/>
            <w:gridSpan w:val="2"/>
            <w:tcMar>
              <w:top w:w="0" w:type="dxa"/>
              <w:left w:w="6" w:type="dxa"/>
              <w:bottom w:w="0" w:type="dxa"/>
              <w:right w:w="6" w:type="dxa"/>
            </w:tcMar>
            <w:hideMark/>
          </w:tcPr>
          <w:p w14:paraId="74EB7B14" w14:textId="77777777" w:rsidR="000F3A14" w:rsidRPr="0081174A" w:rsidRDefault="000F3A14" w:rsidP="00977F17">
            <w:pPr>
              <w:spacing w:after="0" w:line="220" w:lineRule="exact"/>
              <w:jc w:val="center"/>
              <w:rPr>
                <w:rFonts w:ascii="Times New Roman" w:hAnsi="Times New Roman" w:cs="Times New Roman"/>
                <w:sz w:val="24"/>
                <w:szCs w:val="24"/>
              </w:rPr>
            </w:pPr>
            <w:r w:rsidRPr="0081174A">
              <w:rPr>
                <w:rFonts w:ascii="Times New Roman" w:hAnsi="Times New Roman" w:cs="Times New Roman"/>
                <w:sz w:val="24"/>
                <w:szCs w:val="24"/>
              </w:rPr>
              <w:t>(подпись)</w:t>
            </w:r>
          </w:p>
        </w:tc>
        <w:tc>
          <w:tcPr>
            <w:tcW w:w="2076" w:type="pct"/>
            <w:gridSpan w:val="3"/>
            <w:tcMar>
              <w:top w:w="0" w:type="dxa"/>
              <w:left w:w="6" w:type="dxa"/>
              <w:bottom w:w="0" w:type="dxa"/>
              <w:right w:w="6" w:type="dxa"/>
            </w:tcMar>
            <w:hideMark/>
          </w:tcPr>
          <w:p w14:paraId="38E5E116" w14:textId="4DD2E1D6" w:rsidR="000F3A14" w:rsidRPr="0081174A" w:rsidRDefault="000F3A14" w:rsidP="00977F17">
            <w:pPr>
              <w:spacing w:after="0" w:line="220" w:lineRule="exact"/>
              <w:ind w:right="431"/>
              <w:jc w:val="center"/>
              <w:rPr>
                <w:rFonts w:ascii="Times New Roman" w:hAnsi="Times New Roman" w:cs="Times New Roman"/>
                <w:sz w:val="24"/>
                <w:szCs w:val="24"/>
              </w:rPr>
            </w:pPr>
            <w:r w:rsidRPr="0081174A">
              <w:rPr>
                <w:rFonts w:ascii="Times New Roman" w:hAnsi="Times New Roman" w:cs="Times New Roman"/>
                <w:sz w:val="24"/>
                <w:szCs w:val="24"/>
              </w:rPr>
              <w:t>(инициалы и</w:t>
            </w:r>
            <w:r w:rsidR="00211065">
              <w:rPr>
                <w:rFonts w:ascii="Times New Roman" w:hAnsi="Times New Roman" w:cs="Times New Roman"/>
                <w:sz w:val="24"/>
                <w:szCs w:val="24"/>
              </w:rPr>
              <w:t xml:space="preserve"> </w:t>
            </w:r>
            <w:r w:rsidRPr="0081174A">
              <w:rPr>
                <w:rFonts w:ascii="Times New Roman" w:hAnsi="Times New Roman" w:cs="Times New Roman"/>
                <w:sz w:val="24"/>
                <w:szCs w:val="24"/>
              </w:rPr>
              <w:t xml:space="preserve">фамилия </w:t>
            </w:r>
            <w:r w:rsidRPr="00211065">
              <w:rPr>
                <w:rFonts w:ascii="Times New Roman" w:hAnsi="Times New Roman" w:cs="Times New Roman"/>
                <w:spacing w:val="-12"/>
                <w:sz w:val="24"/>
                <w:szCs w:val="24"/>
              </w:rPr>
              <w:t>руководителя</w:t>
            </w:r>
            <w:r w:rsidR="00211065" w:rsidRPr="00211065">
              <w:rPr>
                <w:rFonts w:ascii="Times New Roman" w:hAnsi="Times New Roman" w:cs="Times New Roman"/>
                <w:spacing w:val="-12"/>
                <w:sz w:val="24"/>
                <w:szCs w:val="24"/>
              </w:rPr>
              <w:t xml:space="preserve"> </w:t>
            </w:r>
            <w:r w:rsidRPr="00211065">
              <w:rPr>
                <w:rFonts w:ascii="Times New Roman" w:hAnsi="Times New Roman" w:cs="Times New Roman"/>
                <w:spacing w:val="-12"/>
                <w:sz w:val="24"/>
                <w:szCs w:val="24"/>
              </w:rPr>
              <w:t>либо уполномоченного</w:t>
            </w:r>
            <w:r w:rsidRPr="0081174A">
              <w:rPr>
                <w:rFonts w:ascii="Times New Roman" w:hAnsi="Times New Roman" w:cs="Times New Roman"/>
                <w:sz w:val="24"/>
                <w:szCs w:val="24"/>
              </w:rPr>
              <w:t xml:space="preserve"> руководителем лица)</w:t>
            </w:r>
          </w:p>
        </w:tc>
      </w:tr>
    </w:tbl>
    <w:p w14:paraId="176DBF33" w14:textId="6C006498" w:rsidR="000F3A14" w:rsidRPr="00F33A6A" w:rsidRDefault="00211065" w:rsidP="00F33A6A">
      <w:pPr>
        <w:spacing w:after="0" w:line="240" w:lineRule="exact"/>
        <w:jc w:val="both"/>
        <w:rPr>
          <w:rFonts w:ascii="Times New Roman" w:hAnsi="Times New Roman" w:cs="Times New Roman"/>
          <w:sz w:val="24"/>
          <w:szCs w:val="24"/>
        </w:rPr>
      </w:pPr>
      <w:r w:rsidRPr="00F33A6A">
        <w:rPr>
          <w:rFonts w:ascii="Times New Roman" w:hAnsi="Times New Roman" w:cs="Times New Roman"/>
          <w:sz w:val="24"/>
          <w:szCs w:val="24"/>
        </w:rPr>
        <w:t>–––––––––––––––––––––</w:t>
      </w:r>
    </w:p>
    <w:p w14:paraId="684CD800" w14:textId="2595B3CD" w:rsidR="000F3A14" w:rsidRPr="00F33A6A" w:rsidRDefault="000F3A14" w:rsidP="00F33A6A">
      <w:pPr>
        <w:spacing w:after="0" w:line="240" w:lineRule="exact"/>
        <w:ind w:firstLine="567"/>
        <w:contextualSpacing/>
        <w:jc w:val="both"/>
        <w:rPr>
          <w:rFonts w:ascii="Times New Roman" w:hAnsi="Times New Roman" w:cs="Times New Roman"/>
          <w:sz w:val="24"/>
          <w:szCs w:val="24"/>
        </w:rPr>
      </w:pPr>
      <w:r w:rsidRPr="00F33A6A">
        <w:rPr>
          <w:rFonts w:ascii="Times New Roman" w:hAnsi="Times New Roman" w:cs="Times New Roman"/>
          <w:sz w:val="24"/>
          <w:szCs w:val="24"/>
        </w:rPr>
        <w:t>*</w:t>
      </w:r>
      <w:r w:rsidR="00211065" w:rsidRPr="00F33A6A">
        <w:rPr>
          <w:rFonts w:ascii="Times New Roman" w:hAnsi="Times New Roman" w:cs="Times New Roman"/>
          <w:sz w:val="24"/>
          <w:szCs w:val="24"/>
        </w:rPr>
        <w:t> </w:t>
      </w:r>
      <w:r w:rsidRPr="00F33A6A">
        <w:rPr>
          <w:rFonts w:ascii="Times New Roman" w:hAnsi="Times New Roman" w:cs="Times New Roman"/>
          <w:sz w:val="24"/>
          <w:szCs w:val="24"/>
        </w:rPr>
        <w:t>Информация заполняется с нарастающим итогом.</w:t>
      </w:r>
    </w:p>
    <w:p w14:paraId="670754FC" w14:textId="03FC31C2" w:rsidR="000F3A14" w:rsidRPr="00F33A6A" w:rsidRDefault="000F3A14" w:rsidP="00F33A6A">
      <w:pPr>
        <w:spacing w:after="0" w:line="240" w:lineRule="exact"/>
        <w:ind w:firstLine="567"/>
        <w:contextualSpacing/>
        <w:jc w:val="both"/>
        <w:rPr>
          <w:rFonts w:ascii="Times New Roman" w:hAnsi="Times New Roman" w:cs="Times New Roman"/>
          <w:sz w:val="24"/>
          <w:szCs w:val="24"/>
        </w:rPr>
      </w:pPr>
      <w:r w:rsidRPr="00F33A6A">
        <w:rPr>
          <w:rFonts w:ascii="Times New Roman" w:hAnsi="Times New Roman" w:cs="Times New Roman"/>
          <w:sz w:val="24"/>
          <w:szCs w:val="24"/>
        </w:rPr>
        <w:t>**</w:t>
      </w:r>
      <w:r w:rsidR="00211065" w:rsidRPr="00F33A6A">
        <w:rPr>
          <w:rFonts w:ascii="Times New Roman" w:hAnsi="Times New Roman" w:cs="Times New Roman"/>
          <w:sz w:val="24"/>
          <w:szCs w:val="24"/>
        </w:rPr>
        <w:t> </w:t>
      </w:r>
      <w:r w:rsidRPr="00F33A6A">
        <w:rPr>
          <w:rFonts w:ascii="Times New Roman" w:hAnsi="Times New Roman" w:cs="Times New Roman"/>
          <w:sz w:val="24"/>
          <w:szCs w:val="24"/>
        </w:rPr>
        <w:t>В</w:t>
      </w:r>
      <w:r w:rsidR="00211065" w:rsidRPr="00F33A6A">
        <w:rPr>
          <w:rFonts w:ascii="Times New Roman" w:hAnsi="Times New Roman" w:cs="Times New Roman"/>
          <w:sz w:val="24"/>
          <w:szCs w:val="24"/>
        </w:rPr>
        <w:t xml:space="preserve"> </w:t>
      </w:r>
      <w:r w:rsidRPr="00F33A6A">
        <w:rPr>
          <w:rFonts w:ascii="Times New Roman" w:hAnsi="Times New Roman" w:cs="Times New Roman"/>
          <w:sz w:val="24"/>
          <w:szCs w:val="24"/>
        </w:rPr>
        <w:t xml:space="preserve">информации указываются объекты, не вовлеченные в хозяйственный оборот: высвободившиеся в текущем году, </w:t>
      </w:r>
      <w:r w:rsidR="00BE657C" w:rsidRPr="00F33A6A">
        <w:rPr>
          <w:rFonts w:ascii="Times New Roman" w:hAnsi="Times New Roman" w:cs="Times New Roman"/>
          <w:sz w:val="24"/>
          <w:szCs w:val="24"/>
        </w:rPr>
        <w:t>принятые</w:t>
      </w:r>
      <w:r w:rsidRPr="00F33A6A">
        <w:rPr>
          <w:rFonts w:ascii="Times New Roman" w:hAnsi="Times New Roman" w:cs="Times New Roman"/>
          <w:sz w:val="24"/>
          <w:szCs w:val="24"/>
        </w:rPr>
        <w:t xml:space="preserve"> в текущем году от организаций-банкротов и </w:t>
      </w:r>
      <w:r w:rsidR="00B03F29">
        <w:rPr>
          <w:rFonts w:ascii="Times New Roman" w:hAnsi="Times New Roman" w:cs="Times New Roman"/>
          <w:sz w:val="24"/>
          <w:szCs w:val="24"/>
        </w:rPr>
        <w:t>другие</w:t>
      </w:r>
      <w:r w:rsidRPr="00F33A6A">
        <w:rPr>
          <w:rFonts w:ascii="Times New Roman" w:hAnsi="Times New Roman" w:cs="Times New Roman"/>
          <w:sz w:val="24"/>
          <w:szCs w:val="24"/>
        </w:rPr>
        <w:t>.</w:t>
      </w:r>
    </w:p>
    <w:p w14:paraId="7D7E579C" w14:textId="27FEB6EB" w:rsidR="004340BA" w:rsidRPr="00F33A6A" w:rsidRDefault="000F3A14" w:rsidP="00F33A6A">
      <w:pPr>
        <w:spacing w:after="0" w:line="240" w:lineRule="exact"/>
        <w:ind w:firstLine="567"/>
        <w:jc w:val="both"/>
        <w:rPr>
          <w:sz w:val="24"/>
          <w:szCs w:val="24"/>
        </w:rPr>
        <w:sectPr w:rsidR="004340BA" w:rsidRPr="00F33A6A" w:rsidSect="00F33A6A">
          <w:pgSz w:w="11906" w:h="16838"/>
          <w:pgMar w:top="1134" w:right="567" w:bottom="1134" w:left="1701" w:header="709" w:footer="709" w:gutter="0"/>
          <w:pgNumType w:start="1"/>
          <w:cols w:space="708"/>
          <w:titlePg/>
          <w:docGrid w:linePitch="360"/>
        </w:sectPr>
      </w:pPr>
      <w:r w:rsidRPr="00F33A6A">
        <w:rPr>
          <w:rFonts w:ascii="Times New Roman" w:hAnsi="Times New Roman" w:cs="Times New Roman"/>
          <w:sz w:val="24"/>
          <w:szCs w:val="24"/>
        </w:rPr>
        <w:t>***</w:t>
      </w:r>
      <w:r w:rsidR="00211065" w:rsidRPr="00F33A6A">
        <w:rPr>
          <w:rFonts w:ascii="Times New Roman" w:hAnsi="Times New Roman" w:cs="Times New Roman"/>
          <w:sz w:val="24"/>
          <w:szCs w:val="24"/>
        </w:rPr>
        <w:t> </w:t>
      </w:r>
      <w:r w:rsidRPr="00F33A6A">
        <w:rPr>
          <w:rFonts w:ascii="Times New Roman" w:hAnsi="Times New Roman" w:cs="Times New Roman"/>
          <w:sz w:val="24"/>
          <w:szCs w:val="24"/>
        </w:rPr>
        <w:t xml:space="preserve">Заполняется в случае </w:t>
      </w:r>
      <w:proofErr w:type="spellStart"/>
      <w:r w:rsidRPr="00F33A6A">
        <w:rPr>
          <w:rFonts w:ascii="Times New Roman" w:hAnsi="Times New Roman" w:cs="Times New Roman"/>
          <w:sz w:val="24"/>
          <w:szCs w:val="24"/>
        </w:rPr>
        <w:t>невовлечения</w:t>
      </w:r>
      <w:proofErr w:type="spellEnd"/>
      <w:r w:rsidRPr="00F33A6A">
        <w:rPr>
          <w:rFonts w:ascii="Times New Roman" w:hAnsi="Times New Roman" w:cs="Times New Roman"/>
          <w:sz w:val="24"/>
          <w:szCs w:val="24"/>
        </w:rPr>
        <w:t xml:space="preserve"> объекта в текущем календарном году в отчете по итогам IV квартала. </w:t>
      </w:r>
    </w:p>
    <w:p w14:paraId="72F40709" w14:textId="77777777" w:rsidR="004340BA" w:rsidRPr="00977F17" w:rsidRDefault="004340BA" w:rsidP="00977F17">
      <w:pPr>
        <w:pStyle w:val="append1"/>
        <w:suppressAutoHyphens/>
        <w:spacing w:after="0" w:line="280" w:lineRule="exact"/>
        <w:ind w:left="9781"/>
        <w:rPr>
          <w:sz w:val="30"/>
          <w:szCs w:val="30"/>
        </w:rPr>
      </w:pPr>
      <w:r w:rsidRPr="00977F17">
        <w:rPr>
          <w:sz w:val="30"/>
          <w:szCs w:val="30"/>
        </w:rPr>
        <w:lastRenderedPageBreak/>
        <w:t>Приложение 1</w:t>
      </w:r>
    </w:p>
    <w:p w14:paraId="159EC9AF" w14:textId="07AC0C81" w:rsidR="00977F17" w:rsidRDefault="004340BA" w:rsidP="00977F17">
      <w:pPr>
        <w:pStyle w:val="append"/>
        <w:suppressAutoHyphens/>
        <w:spacing w:line="280" w:lineRule="exact"/>
        <w:ind w:left="9781"/>
        <w:rPr>
          <w:sz w:val="30"/>
          <w:szCs w:val="30"/>
        </w:rPr>
      </w:pPr>
      <w:r w:rsidRPr="00977F17">
        <w:rPr>
          <w:sz w:val="30"/>
          <w:szCs w:val="30"/>
        </w:rPr>
        <w:t xml:space="preserve">к постановлению Совета Министров </w:t>
      </w:r>
    </w:p>
    <w:p w14:paraId="16BEDEC8" w14:textId="405EF30B" w:rsidR="004340BA" w:rsidRPr="00977F17" w:rsidRDefault="004340BA" w:rsidP="00977F17">
      <w:pPr>
        <w:pStyle w:val="append"/>
        <w:suppressAutoHyphens/>
        <w:spacing w:line="280" w:lineRule="exact"/>
        <w:ind w:left="9781"/>
        <w:rPr>
          <w:sz w:val="30"/>
          <w:szCs w:val="30"/>
        </w:rPr>
      </w:pPr>
      <w:r w:rsidRPr="00977F17">
        <w:rPr>
          <w:sz w:val="30"/>
          <w:szCs w:val="30"/>
        </w:rPr>
        <w:t>Республики Беларусь</w:t>
      </w:r>
    </w:p>
    <w:p w14:paraId="33755189" w14:textId="24294A98" w:rsidR="004340BA" w:rsidRPr="00977F17" w:rsidRDefault="001517BE" w:rsidP="00977F17">
      <w:pPr>
        <w:pStyle w:val="append"/>
        <w:suppressAutoHyphens/>
        <w:spacing w:line="280" w:lineRule="exact"/>
        <w:ind w:left="9781"/>
        <w:rPr>
          <w:sz w:val="30"/>
          <w:szCs w:val="30"/>
        </w:rPr>
      </w:pPr>
      <w:r w:rsidRPr="00977F17">
        <w:rPr>
          <w:sz w:val="30"/>
          <w:szCs w:val="30"/>
        </w:rPr>
        <w:t>14.11.2019</w:t>
      </w:r>
      <w:r w:rsidR="004340BA" w:rsidRPr="00977F17">
        <w:rPr>
          <w:sz w:val="30"/>
          <w:szCs w:val="30"/>
        </w:rPr>
        <w:t xml:space="preserve"> №</w:t>
      </w:r>
      <w:r w:rsidR="00474C5A" w:rsidRPr="00977F17">
        <w:rPr>
          <w:sz w:val="30"/>
          <w:szCs w:val="30"/>
        </w:rPr>
        <w:t xml:space="preserve"> 767</w:t>
      </w:r>
    </w:p>
    <w:p w14:paraId="36C5B50F" w14:textId="762C715B" w:rsidR="004340BA" w:rsidRPr="00977F17" w:rsidRDefault="00F967AC" w:rsidP="00977F17">
      <w:pPr>
        <w:pStyle w:val="append"/>
        <w:suppressAutoHyphens/>
        <w:spacing w:line="280" w:lineRule="exact"/>
        <w:ind w:left="9781"/>
        <w:rPr>
          <w:sz w:val="30"/>
          <w:szCs w:val="30"/>
        </w:rPr>
      </w:pPr>
      <w:r w:rsidRPr="00977F17">
        <w:rPr>
          <w:sz w:val="30"/>
          <w:szCs w:val="30"/>
        </w:rPr>
        <w:t>(в редакции постановления Совета Министров Республики Беларусь от</w:t>
      </w:r>
    </w:p>
    <w:p w14:paraId="59BFD471" w14:textId="50AC79A5" w:rsidR="004340BA" w:rsidRDefault="00187E77" w:rsidP="00187E77">
      <w:pPr>
        <w:pStyle w:val="append"/>
        <w:suppressAutoHyphens/>
        <w:spacing w:line="280" w:lineRule="exact"/>
        <w:ind w:left="9785"/>
        <w:rPr>
          <w:sz w:val="30"/>
          <w:szCs w:val="30"/>
        </w:rPr>
      </w:pPr>
      <w:r>
        <w:rPr>
          <w:sz w:val="30"/>
          <w:szCs w:val="30"/>
        </w:rPr>
        <w:t>03.03.2023   № 165)</w:t>
      </w:r>
    </w:p>
    <w:p w14:paraId="6CD5C6AD" w14:textId="77777777" w:rsidR="00977F17" w:rsidRPr="00977F17" w:rsidRDefault="00977F17" w:rsidP="00977F17">
      <w:pPr>
        <w:pStyle w:val="append"/>
        <w:suppressAutoHyphens/>
        <w:spacing w:line="280" w:lineRule="exact"/>
        <w:ind w:left="9361"/>
        <w:rPr>
          <w:sz w:val="30"/>
          <w:szCs w:val="30"/>
        </w:rPr>
      </w:pPr>
    </w:p>
    <w:p w14:paraId="2F45E4A5" w14:textId="77777777" w:rsidR="005B6136" w:rsidRPr="00977F17" w:rsidRDefault="005B6136" w:rsidP="00977F17">
      <w:pPr>
        <w:pStyle w:val="titlep"/>
        <w:suppressAutoHyphens/>
        <w:spacing w:before="0" w:after="120" w:line="280" w:lineRule="exact"/>
        <w:ind w:right="5392"/>
        <w:jc w:val="both"/>
        <w:rPr>
          <w:b w:val="0"/>
          <w:caps/>
          <w:sz w:val="30"/>
          <w:szCs w:val="30"/>
        </w:rPr>
      </w:pPr>
      <w:r w:rsidRPr="00977F17">
        <w:rPr>
          <w:b w:val="0"/>
          <w:caps/>
          <w:sz w:val="30"/>
          <w:szCs w:val="30"/>
        </w:rPr>
        <w:t>Порядок</w:t>
      </w:r>
    </w:p>
    <w:p w14:paraId="27614F81" w14:textId="53FEFA74" w:rsidR="005B6136" w:rsidRPr="00977F17" w:rsidRDefault="005B6136" w:rsidP="00F97DFC">
      <w:pPr>
        <w:pStyle w:val="titlep"/>
        <w:suppressAutoHyphens/>
        <w:spacing w:before="0" w:after="0" w:line="280" w:lineRule="exact"/>
        <w:ind w:right="8193"/>
        <w:jc w:val="both"/>
        <w:rPr>
          <w:b w:val="0"/>
          <w:sz w:val="30"/>
          <w:szCs w:val="30"/>
        </w:rPr>
      </w:pPr>
      <w:r w:rsidRPr="00977F17">
        <w:rPr>
          <w:b w:val="0"/>
          <w:sz w:val="30"/>
          <w:szCs w:val="30"/>
        </w:rPr>
        <w:t xml:space="preserve">подготовки проектов решений о распоряжении имуществом, находящимся в собственности Республики Беларусь, а также </w:t>
      </w:r>
      <w:r w:rsidRPr="00977F17">
        <w:rPr>
          <w:b w:val="0"/>
          <w:bCs w:val="0"/>
          <w:sz w:val="30"/>
          <w:szCs w:val="30"/>
          <w:lang w:eastAsia="en-US"/>
        </w:rPr>
        <w:t>о</w:t>
      </w:r>
      <w:r w:rsidR="00F33A6A">
        <w:rPr>
          <w:b w:val="0"/>
          <w:bCs w:val="0"/>
          <w:sz w:val="30"/>
          <w:szCs w:val="30"/>
          <w:lang w:eastAsia="en-US"/>
        </w:rPr>
        <w:t xml:space="preserve"> </w:t>
      </w:r>
      <w:r w:rsidRPr="00977F17">
        <w:rPr>
          <w:b w:val="0"/>
          <w:bCs w:val="0"/>
          <w:sz w:val="30"/>
          <w:szCs w:val="30"/>
          <w:lang w:eastAsia="en-US"/>
        </w:rPr>
        <w:t>приобретении имущества в собственность Республики Беларусь</w:t>
      </w:r>
    </w:p>
    <w:p w14:paraId="5B33DF3A" w14:textId="77777777" w:rsidR="005B6136" w:rsidRPr="005B0DE2" w:rsidRDefault="005B6136" w:rsidP="005B6136">
      <w:pPr>
        <w:pStyle w:val="titlep"/>
        <w:spacing w:before="0" w:after="0" w:line="280" w:lineRule="exact"/>
        <w:ind w:right="5390"/>
        <w:jc w:val="both"/>
        <w:rPr>
          <w:b w:val="0"/>
          <w:sz w:val="28"/>
          <w:szCs w:val="28"/>
        </w:rPr>
      </w:pPr>
    </w:p>
    <w:p w14:paraId="7007AC54" w14:textId="77777777" w:rsidR="005B6136" w:rsidRPr="005B0DE2" w:rsidRDefault="005B6136" w:rsidP="005B6136">
      <w:pPr>
        <w:pStyle w:val="titlep"/>
        <w:spacing w:before="0" w:after="0" w:line="280" w:lineRule="exact"/>
        <w:ind w:right="5390"/>
        <w:jc w:val="both"/>
        <w:rPr>
          <w:b w:val="0"/>
          <w:sz w:val="28"/>
          <w:szCs w:val="28"/>
        </w:rPr>
      </w:pPr>
    </w:p>
    <w:tbl>
      <w:tblPr>
        <w:tblW w:w="15257" w:type="dxa"/>
        <w:tblInd w:w="-278" w:type="dxa"/>
        <w:tblLayout w:type="fixed"/>
        <w:tblLook w:val="00A0" w:firstRow="1" w:lastRow="0" w:firstColumn="1" w:lastColumn="0" w:noHBand="0" w:noVBand="0"/>
      </w:tblPr>
      <w:tblGrid>
        <w:gridCol w:w="2411"/>
        <w:gridCol w:w="33"/>
        <w:gridCol w:w="2340"/>
        <w:gridCol w:w="1800"/>
        <w:gridCol w:w="2699"/>
        <w:gridCol w:w="5974"/>
      </w:tblGrid>
      <w:tr w:rsidR="005B6136" w:rsidRPr="00E712E7" w14:paraId="5C1F42E9" w14:textId="77777777" w:rsidTr="00282FDB">
        <w:trPr>
          <w:trHeight w:val="20"/>
          <w:tblHeader/>
        </w:trPr>
        <w:tc>
          <w:tcPr>
            <w:tcW w:w="2444" w:type="dxa"/>
            <w:gridSpan w:val="2"/>
            <w:tcBorders>
              <w:top w:val="single" w:sz="4" w:space="0" w:color="auto"/>
              <w:bottom w:val="single" w:sz="4" w:space="0" w:color="auto"/>
              <w:right w:val="single" w:sz="4" w:space="0" w:color="auto"/>
            </w:tcBorders>
            <w:tcMar>
              <w:top w:w="0" w:type="dxa"/>
              <w:left w:w="6" w:type="dxa"/>
              <w:bottom w:w="0" w:type="dxa"/>
              <w:right w:w="6" w:type="dxa"/>
            </w:tcMar>
            <w:vAlign w:val="center"/>
          </w:tcPr>
          <w:p w14:paraId="716B00CF" w14:textId="77777777" w:rsidR="005B6136" w:rsidRPr="00E712E7" w:rsidRDefault="005B6136" w:rsidP="00E712E7">
            <w:pPr>
              <w:spacing w:line="220" w:lineRule="exact"/>
              <w:ind w:right="57"/>
              <w:jc w:val="center"/>
              <w:rPr>
                <w:rFonts w:ascii="Times New Roman" w:hAnsi="Times New Roman" w:cs="Times New Roman"/>
                <w:sz w:val="24"/>
                <w:szCs w:val="24"/>
              </w:rPr>
            </w:pPr>
            <w:r w:rsidRPr="00E712E7">
              <w:rPr>
                <w:rFonts w:ascii="Times New Roman" w:hAnsi="Times New Roman" w:cs="Times New Roman"/>
                <w:sz w:val="24"/>
                <w:szCs w:val="24"/>
              </w:rPr>
              <w:t xml:space="preserve">Виды сделок </w:t>
            </w:r>
          </w:p>
        </w:tc>
        <w:tc>
          <w:tcPr>
            <w:tcW w:w="23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0AED6D" w14:textId="77777777" w:rsidR="005B6136" w:rsidRPr="00E712E7" w:rsidRDefault="005B6136" w:rsidP="00E712E7">
            <w:pPr>
              <w:spacing w:line="220" w:lineRule="exact"/>
              <w:jc w:val="center"/>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w:t>
            </w:r>
            <w:r w:rsidRPr="00E712E7">
              <w:rPr>
                <w:rFonts w:ascii="Times New Roman" w:hAnsi="Times New Roman" w:cs="Times New Roman"/>
                <w:sz w:val="24"/>
                <w:szCs w:val="24"/>
              </w:rPr>
              <w:softHyphen/>
              <w:t>венная организация, должностное лицо), юридическое лицо, принимающие ре</w:t>
            </w:r>
            <w:r w:rsidRPr="00E712E7">
              <w:rPr>
                <w:rFonts w:ascii="Times New Roman" w:hAnsi="Times New Roman" w:cs="Times New Roman"/>
                <w:sz w:val="24"/>
                <w:szCs w:val="24"/>
              </w:rPr>
              <w:softHyphen/>
              <w:t>шение</w:t>
            </w:r>
          </w:p>
        </w:tc>
        <w:tc>
          <w:tcPr>
            <w:tcW w:w="18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B433B8D" w14:textId="77777777" w:rsidR="005B6136" w:rsidRPr="00E712E7" w:rsidRDefault="005B6136" w:rsidP="00E712E7">
            <w:pPr>
              <w:spacing w:line="220" w:lineRule="exact"/>
              <w:jc w:val="center"/>
              <w:rPr>
                <w:rFonts w:ascii="Times New Roman" w:hAnsi="Times New Roman" w:cs="Times New Roman"/>
                <w:sz w:val="24"/>
                <w:szCs w:val="24"/>
              </w:rPr>
            </w:pPr>
            <w:r w:rsidRPr="00E712E7">
              <w:rPr>
                <w:rFonts w:ascii="Times New Roman" w:hAnsi="Times New Roman" w:cs="Times New Roman"/>
                <w:sz w:val="24"/>
                <w:szCs w:val="24"/>
              </w:rPr>
              <w:t xml:space="preserve">Вид решения </w:t>
            </w:r>
          </w:p>
        </w:tc>
        <w:tc>
          <w:tcPr>
            <w:tcW w:w="269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50589B" w14:textId="77777777" w:rsidR="005B6136" w:rsidRPr="00E712E7" w:rsidRDefault="005B6136" w:rsidP="00E712E7">
            <w:pPr>
              <w:spacing w:line="220" w:lineRule="exact"/>
              <w:jc w:val="center"/>
              <w:rPr>
                <w:rFonts w:ascii="Times New Roman" w:hAnsi="Times New Roman" w:cs="Times New Roman"/>
                <w:sz w:val="24"/>
                <w:szCs w:val="24"/>
              </w:rPr>
            </w:pPr>
            <w:r w:rsidRPr="00E712E7">
              <w:rPr>
                <w:rFonts w:ascii="Times New Roman" w:hAnsi="Times New Roman" w:cs="Times New Roman"/>
                <w:sz w:val="24"/>
                <w:szCs w:val="24"/>
              </w:rPr>
              <w:t>Государственный ор</w:t>
            </w:r>
            <w:r w:rsidRPr="00E712E7">
              <w:rPr>
                <w:rFonts w:ascii="Times New Roman" w:hAnsi="Times New Roman" w:cs="Times New Roman"/>
                <w:sz w:val="24"/>
                <w:szCs w:val="24"/>
              </w:rPr>
              <w:softHyphen/>
              <w:t xml:space="preserve">ган, государственная организация, иное юридическое лицо, подготавливающие проект решения </w:t>
            </w:r>
          </w:p>
        </w:tc>
        <w:tc>
          <w:tcPr>
            <w:tcW w:w="5974" w:type="dxa"/>
            <w:tcBorders>
              <w:top w:val="single" w:sz="4" w:space="0" w:color="auto"/>
              <w:left w:val="single" w:sz="4" w:space="0" w:color="auto"/>
              <w:bottom w:val="single" w:sz="4" w:space="0" w:color="auto"/>
            </w:tcBorders>
            <w:tcMar>
              <w:top w:w="0" w:type="dxa"/>
              <w:left w:w="6" w:type="dxa"/>
              <w:bottom w:w="0" w:type="dxa"/>
              <w:right w:w="6" w:type="dxa"/>
            </w:tcMar>
            <w:vAlign w:val="center"/>
          </w:tcPr>
          <w:p w14:paraId="7E63F79D" w14:textId="77777777" w:rsidR="005B6136" w:rsidRPr="00E712E7" w:rsidRDefault="005B6136" w:rsidP="00E712E7">
            <w:pPr>
              <w:spacing w:line="220" w:lineRule="exact"/>
              <w:jc w:val="center"/>
              <w:rPr>
                <w:rFonts w:ascii="Times New Roman" w:hAnsi="Times New Roman" w:cs="Times New Roman"/>
                <w:sz w:val="24"/>
                <w:szCs w:val="24"/>
              </w:rPr>
            </w:pPr>
            <w:r w:rsidRPr="00E712E7">
              <w:rPr>
                <w:rFonts w:ascii="Times New Roman" w:hAnsi="Times New Roman" w:cs="Times New Roman"/>
                <w:sz w:val="24"/>
                <w:szCs w:val="24"/>
              </w:rPr>
              <w:t>Документы, необходимые для подготовки проектов решений (оригиналы либо копии</w:t>
            </w:r>
            <w:r w:rsidRPr="00C11653">
              <w:rPr>
                <w:rFonts w:ascii="Times New Roman" w:hAnsi="Times New Roman" w:cs="Times New Roman"/>
                <w:sz w:val="24"/>
                <w:szCs w:val="24"/>
              </w:rPr>
              <w:t>)</w:t>
            </w:r>
            <w:r w:rsidRPr="00C11653">
              <w:rPr>
                <w:rFonts w:ascii="Times New Roman" w:hAnsi="Times New Roman" w:cs="Times New Roman"/>
                <w:sz w:val="24"/>
                <w:szCs w:val="24"/>
                <w:vertAlign w:val="superscript"/>
              </w:rPr>
              <w:t>1</w:t>
            </w:r>
          </w:p>
        </w:tc>
      </w:tr>
      <w:tr w:rsidR="005B6136" w:rsidRPr="00E712E7" w14:paraId="6A1DD197" w14:textId="77777777" w:rsidTr="00282FDB">
        <w:trPr>
          <w:trHeight w:val="20"/>
          <w:tblHeader/>
        </w:trPr>
        <w:tc>
          <w:tcPr>
            <w:tcW w:w="2444" w:type="dxa"/>
            <w:gridSpan w:val="2"/>
            <w:tcBorders>
              <w:top w:val="single" w:sz="4" w:space="0" w:color="auto"/>
            </w:tcBorders>
            <w:tcMar>
              <w:top w:w="0" w:type="dxa"/>
              <w:left w:w="6" w:type="dxa"/>
              <w:bottom w:w="0" w:type="dxa"/>
              <w:right w:w="6" w:type="dxa"/>
            </w:tcMar>
          </w:tcPr>
          <w:p w14:paraId="3656CEAB" w14:textId="77777777" w:rsidR="005B6136" w:rsidRPr="00E712E7" w:rsidRDefault="005B6136" w:rsidP="00946D92">
            <w:pPr>
              <w:spacing w:after="0" w:line="220" w:lineRule="exact"/>
              <w:ind w:right="57"/>
              <w:jc w:val="center"/>
              <w:rPr>
                <w:rFonts w:ascii="Times New Roman" w:hAnsi="Times New Roman" w:cs="Times New Roman"/>
                <w:sz w:val="24"/>
                <w:szCs w:val="24"/>
              </w:rPr>
            </w:pPr>
          </w:p>
        </w:tc>
        <w:tc>
          <w:tcPr>
            <w:tcW w:w="2340" w:type="dxa"/>
            <w:tcBorders>
              <w:top w:val="single" w:sz="4" w:space="0" w:color="auto"/>
            </w:tcBorders>
            <w:tcMar>
              <w:top w:w="0" w:type="dxa"/>
              <w:left w:w="6" w:type="dxa"/>
              <w:bottom w:w="0" w:type="dxa"/>
              <w:right w:w="6" w:type="dxa"/>
            </w:tcMar>
          </w:tcPr>
          <w:p w14:paraId="3B4350C9" w14:textId="77777777" w:rsidR="005B6136" w:rsidRPr="00E712E7" w:rsidRDefault="005B6136" w:rsidP="00946D92">
            <w:pPr>
              <w:spacing w:after="0" w:line="220" w:lineRule="exact"/>
              <w:ind w:left="57" w:right="57"/>
              <w:jc w:val="center"/>
              <w:rPr>
                <w:rFonts w:ascii="Times New Roman" w:hAnsi="Times New Roman" w:cs="Times New Roman"/>
                <w:sz w:val="24"/>
                <w:szCs w:val="24"/>
              </w:rPr>
            </w:pPr>
          </w:p>
        </w:tc>
        <w:tc>
          <w:tcPr>
            <w:tcW w:w="1800" w:type="dxa"/>
            <w:tcBorders>
              <w:top w:val="single" w:sz="4" w:space="0" w:color="auto"/>
            </w:tcBorders>
            <w:tcMar>
              <w:top w:w="0" w:type="dxa"/>
              <w:left w:w="6" w:type="dxa"/>
              <w:bottom w:w="0" w:type="dxa"/>
              <w:right w:w="6" w:type="dxa"/>
            </w:tcMar>
          </w:tcPr>
          <w:p w14:paraId="207F009E" w14:textId="77777777" w:rsidR="005B6136" w:rsidRPr="00E712E7" w:rsidRDefault="005B6136" w:rsidP="00946D92">
            <w:pPr>
              <w:spacing w:after="0" w:line="220" w:lineRule="exact"/>
              <w:jc w:val="center"/>
              <w:rPr>
                <w:rFonts w:ascii="Times New Roman" w:hAnsi="Times New Roman" w:cs="Times New Roman"/>
                <w:sz w:val="24"/>
                <w:szCs w:val="24"/>
              </w:rPr>
            </w:pPr>
          </w:p>
        </w:tc>
        <w:tc>
          <w:tcPr>
            <w:tcW w:w="2699" w:type="dxa"/>
            <w:tcBorders>
              <w:top w:val="single" w:sz="4" w:space="0" w:color="auto"/>
            </w:tcBorders>
            <w:tcMar>
              <w:top w:w="0" w:type="dxa"/>
              <w:left w:w="6" w:type="dxa"/>
              <w:bottom w:w="0" w:type="dxa"/>
              <w:right w:w="6" w:type="dxa"/>
            </w:tcMar>
          </w:tcPr>
          <w:p w14:paraId="43477FD2" w14:textId="77777777" w:rsidR="005B6136" w:rsidRPr="00E712E7" w:rsidRDefault="005B6136" w:rsidP="00946D92">
            <w:pPr>
              <w:spacing w:after="0" w:line="220" w:lineRule="exact"/>
              <w:jc w:val="center"/>
              <w:rPr>
                <w:rFonts w:ascii="Times New Roman" w:hAnsi="Times New Roman" w:cs="Times New Roman"/>
                <w:sz w:val="24"/>
                <w:szCs w:val="24"/>
              </w:rPr>
            </w:pPr>
          </w:p>
        </w:tc>
        <w:tc>
          <w:tcPr>
            <w:tcW w:w="5974" w:type="dxa"/>
            <w:tcBorders>
              <w:top w:val="single" w:sz="4" w:space="0" w:color="auto"/>
            </w:tcBorders>
            <w:tcMar>
              <w:top w:w="0" w:type="dxa"/>
              <w:left w:w="6" w:type="dxa"/>
              <w:bottom w:w="0" w:type="dxa"/>
              <w:right w:w="6" w:type="dxa"/>
            </w:tcMar>
          </w:tcPr>
          <w:p w14:paraId="28FF6DA3" w14:textId="77777777" w:rsidR="005B6136" w:rsidRPr="00E712E7" w:rsidRDefault="005B6136" w:rsidP="00946D92">
            <w:pPr>
              <w:spacing w:after="0" w:line="220" w:lineRule="exact"/>
              <w:jc w:val="center"/>
              <w:rPr>
                <w:rFonts w:ascii="Times New Roman" w:hAnsi="Times New Roman" w:cs="Times New Roman"/>
                <w:sz w:val="24"/>
                <w:szCs w:val="24"/>
              </w:rPr>
            </w:pPr>
          </w:p>
        </w:tc>
      </w:tr>
      <w:tr w:rsidR="005B6136" w:rsidRPr="00E712E7" w14:paraId="16CF14BE" w14:textId="77777777" w:rsidTr="00282FDB">
        <w:trPr>
          <w:trHeight w:val="20"/>
        </w:trPr>
        <w:tc>
          <w:tcPr>
            <w:tcW w:w="15257" w:type="dxa"/>
            <w:gridSpan w:val="6"/>
            <w:tcMar>
              <w:top w:w="0" w:type="dxa"/>
              <w:left w:w="6" w:type="dxa"/>
              <w:bottom w:w="0" w:type="dxa"/>
              <w:right w:w="6" w:type="dxa"/>
            </w:tcMar>
          </w:tcPr>
          <w:p w14:paraId="030FF8F9" w14:textId="4E0DA020" w:rsidR="005B6136" w:rsidRPr="00946D92" w:rsidRDefault="005B6136" w:rsidP="0041297F">
            <w:pPr>
              <w:pStyle w:val="table10"/>
              <w:tabs>
                <w:tab w:val="left" w:pos="10907"/>
              </w:tabs>
              <w:spacing w:line="240" w:lineRule="exact"/>
              <w:ind w:right="57"/>
              <w:jc w:val="center"/>
              <w:rPr>
                <w:b/>
                <w:sz w:val="24"/>
                <w:szCs w:val="24"/>
              </w:rPr>
            </w:pPr>
            <w:r w:rsidRPr="00E712E7">
              <w:rPr>
                <w:b/>
                <w:sz w:val="24"/>
                <w:szCs w:val="24"/>
              </w:rPr>
              <w:t>Предприятия</w:t>
            </w:r>
          </w:p>
        </w:tc>
      </w:tr>
      <w:tr w:rsidR="005B6136" w:rsidRPr="00E712E7" w14:paraId="1526D0DA" w14:textId="77777777" w:rsidTr="00282FDB">
        <w:trPr>
          <w:trHeight w:val="20"/>
        </w:trPr>
        <w:tc>
          <w:tcPr>
            <w:tcW w:w="2444" w:type="dxa"/>
            <w:gridSpan w:val="2"/>
            <w:tcMar>
              <w:top w:w="0" w:type="dxa"/>
              <w:left w:w="6" w:type="dxa"/>
              <w:bottom w:w="0" w:type="dxa"/>
              <w:right w:w="6" w:type="dxa"/>
            </w:tcMar>
          </w:tcPr>
          <w:p w14:paraId="215B7DEA" w14:textId="77777777" w:rsidR="005B6136" w:rsidRPr="00E712E7" w:rsidRDefault="005B6136" w:rsidP="00E712E7">
            <w:pPr>
              <w:pStyle w:val="table10"/>
              <w:spacing w:line="220" w:lineRule="exact"/>
              <w:ind w:right="57"/>
              <w:rPr>
                <w:sz w:val="24"/>
                <w:szCs w:val="24"/>
              </w:rPr>
            </w:pPr>
            <w:r w:rsidRPr="00E712E7">
              <w:rPr>
                <w:sz w:val="24"/>
                <w:szCs w:val="24"/>
              </w:rPr>
              <w:t>1. Отчуждение</w:t>
            </w:r>
          </w:p>
        </w:tc>
        <w:tc>
          <w:tcPr>
            <w:tcW w:w="2340" w:type="dxa"/>
            <w:tcMar>
              <w:top w:w="0" w:type="dxa"/>
              <w:left w:w="6" w:type="dxa"/>
              <w:bottom w:w="0" w:type="dxa"/>
              <w:right w:w="6" w:type="dxa"/>
            </w:tcMar>
          </w:tcPr>
          <w:p w14:paraId="4DFA5006" w14:textId="1CBD9F2D" w:rsidR="005B6136" w:rsidRPr="00E712E7" w:rsidRDefault="005B6136" w:rsidP="00E712E7">
            <w:pPr>
              <w:pStyle w:val="table10"/>
              <w:spacing w:line="220" w:lineRule="exact"/>
              <w:ind w:left="57" w:right="57"/>
              <w:rPr>
                <w:sz w:val="24"/>
                <w:szCs w:val="24"/>
              </w:rPr>
            </w:pPr>
            <w:r w:rsidRPr="00E712E7">
              <w:rPr>
                <w:spacing w:val="-8"/>
                <w:sz w:val="24"/>
                <w:szCs w:val="24"/>
              </w:rPr>
              <w:t>Президент Республики</w:t>
            </w:r>
            <w:r w:rsidRPr="00E712E7">
              <w:rPr>
                <w:sz w:val="24"/>
                <w:szCs w:val="24"/>
              </w:rPr>
              <w:t xml:space="preserve"> Беларусь</w:t>
            </w:r>
          </w:p>
        </w:tc>
        <w:tc>
          <w:tcPr>
            <w:tcW w:w="1800" w:type="dxa"/>
            <w:tcMar>
              <w:top w:w="0" w:type="dxa"/>
              <w:left w:w="6" w:type="dxa"/>
              <w:bottom w:w="0" w:type="dxa"/>
              <w:right w:w="6" w:type="dxa"/>
            </w:tcMar>
          </w:tcPr>
          <w:p w14:paraId="16DCE41A" w14:textId="77777777" w:rsidR="005B6136" w:rsidRPr="00E712E7" w:rsidRDefault="005B6136" w:rsidP="00E712E7">
            <w:pPr>
              <w:pStyle w:val="table10"/>
              <w:spacing w:line="220" w:lineRule="exact"/>
              <w:rPr>
                <w:sz w:val="24"/>
                <w:szCs w:val="24"/>
              </w:rPr>
            </w:pPr>
            <w:r w:rsidRPr="00E712E7">
              <w:rPr>
                <w:sz w:val="24"/>
                <w:szCs w:val="24"/>
              </w:rPr>
              <w:t xml:space="preserve">распоряжение </w:t>
            </w:r>
          </w:p>
        </w:tc>
        <w:tc>
          <w:tcPr>
            <w:tcW w:w="2699" w:type="dxa"/>
            <w:tcMar>
              <w:top w:w="0" w:type="dxa"/>
              <w:left w:w="6" w:type="dxa"/>
              <w:bottom w:w="0" w:type="dxa"/>
              <w:right w:w="6" w:type="dxa"/>
            </w:tcMar>
          </w:tcPr>
          <w:p w14:paraId="0D396C80" w14:textId="21D695D5" w:rsidR="005B6136" w:rsidRPr="00477686" w:rsidRDefault="005B6136" w:rsidP="000B1E93">
            <w:pPr>
              <w:spacing w:line="220" w:lineRule="exact"/>
              <w:rPr>
                <w:rFonts w:ascii="Times New Roman" w:hAnsi="Times New Roman" w:cs="Times New Roman"/>
                <w:sz w:val="24"/>
                <w:szCs w:val="24"/>
              </w:rPr>
            </w:pPr>
            <w:r w:rsidRPr="00477686">
              <w:rPr>
                <w:rFonts w:ascii="Times New Roman" w:hAnsi="Times New Roman" w:cs="Times New Roman"/>
                <w:sz w:val="24"/>
                <w:szCs w:val="24"/>
              </w:rPr>
              <w:t xml:space="preserve">государственный орган, </w:t>
            </w:r>
            <w:r w:rsidRPr="00477686">
              <w:rPr>
                <w:rFonts w:ascii="Times New Roman" w:hAnsi="Times New Roman" w:cs="Times New Roman"/>
                <w:spacing w:val="-8"/>
                <w:sz w:val="24"/>
                <w:szCs w:val="24"/>
              </w:rPr>
              <w:t>государственная орга</w:t>
            </w:r>
            <w:r w:rsidRPr="00477686">
              <w:rPr>
                <w:rFonts w:ascii="Times New Roman" w:hAnsi="Times New Roman" w:cs="Times New Roman"/>
                <w:spacing w:val="-8"/>
                <w:sz w:val="24"/>
                <w:szCs w:val="24"/>
              </w:rPr>
              <w:softHyphen/>
              <w:t>низация</w:t>
            </w:r>
          </w:p>
        </w:tc>
        <w:tc>
          <w:tcPr>
            <w:tcW w:w="5974" w:type="dxa"/>
            <w:tcMar>
              <w:top w:w="0" w:type="dxa"/>
              <w:left w:w="6" w:type="dxa"/>
              <w:bottom w:w="0" w:type="dxa"/>
              <w:right w:w="6" w:type="dxa"/>
            </w:tcMar>
          </w:tcPr>
          <w:p w14:paraId="0DCD9CAD" w14:textId="430884F7" w:rsidR="005B6136" w:rsidRPr="00E712E7" w:rsidRDefault="005B6136" w:rsidP="00946D92">
            <w:pPr>
              <w:pStyle w:val="table10"/>
              <w:spacing w:after="120" w:line="220" w:lineRule="exact"/>
              <w:jc w:val="both"/>
              <w:rPr>
                <w:sz w:val="24"/>
                <w:szCs w:val="24"/>
              </w:rPr>
            </w:pPr>
            <w:r w:rsidRPr="00E712E7">
              <w:rPr>
                <w:sz w:val="24"/>
                <w:szCs w:val="24"/>
              </w:rPr>
              <w:t>согласие принимающей стороны (государственного органа, государственной организации, а при отчуждении в частную собственность – согласие приобретателя) за подписью руководителя (иного уполномоченного лица) – при отчуждении на безвозмездной либо возмездной основе без проведения торгов – аукциона либо конкурса (далее – торги)</w:t>
            </w:r>
          </w:p>
          <w:p w14:paraId="240040A3" w14:textId="1DCC7A8C" w:rsidR="005B6136" w:rsidRPr="00E712E7" w:rsidRDefault="005B6136" w:rsidP="00E712E7">
            <w:pPr>
              <w:pStyle w:val="table10"/>
              <w:spacing w:line="220" w:lineRule="exact"/>
              <w:jc w:val="both"/>
              <w:rPr>
                <w:sz w:val="24"/>
                <w:szCs w:val="24"/>
              </w:rPr>
            </w:pPr>
            <w:r w:rsidRPr="00E712E7">
              <w:rPr>
                <w:sz w:val="24"/>
                <w:szCs w:val="24"/>
              </w:rPr>
              <w:t>согласие местного исполнительного и распорядительного органа</w:t>
            </w:r>
            <w:r w:rsidR="009E01FC" w:rsidRPr="00E712E7">
              <w:rPr>
                <w:sz w:val="24"/>
                <w:szCs w:val="24"/>
              </w:rPr>
              <w:t xml:space="preserve"> за подписью руководителя или его заместителя</w:t>
            </w:r>
            <w:r w:rsidRPr="00E712E7">
              <w:rPr>
                <w:sz w:val="24"/>
                <w:szCs w:val="24"/>
              </w:rPr>
              <w:t xml:space="preserve"> (за</w:t>
            </w:r>
            <w:r w:rsidR="00E712E7">
              <w:rPr>
                <w:sz w:val="24"/>
                <w:szCs w:val="24"/>
              </w:rPr>
              <w:t> </w:t>
            </w:r>
            <w:r w:rsidRPr="00E712E7">
              <w:rPr>
                <w:sz w:val="24"/>
                <w:szCs w:val="24"/>
              </w:rPr>
              <w:t xml:space="preserve">исключением случаев отчуждения предприятий, находящихся за пределами территории Республики Беларусь) </w:t>
            </w:r>
          </w:p>
          <w:p w14:paraId="0FB7B198" w14:textId="1894871A" w:rsidR="005B6136" w:rsidRPr="00C11653" w:rsidRDefault="005B6136" w:rsidP="00946D92">
            <w:pPr>
              <w:pStyle w:val="table10"/>
              <w:spacing w:after="120" w:line="220" w:lineRule="exact"/>
              <w:jc w:val="both"/>
              <w:rPr>
                <w:sz w:val="24"/>
                <w:szCs w:val="24"/>
                <w:vertAlign w:val="superscript"/>
              </w:rPr>
            </w:pPr>
            <w:r w:rsidRPr="00E712E7">
              <w:rPr>
                <w:sz w:val="24"/>
                <w:szCs w:val="24"/>
              </w:rPr>
              <w:lastRenderedPageBreak/>
              <w:t>выписка из регистрационной книги о правах, огра</w:t>
            </w:r>
            <w:r w:rsidRPr="00E712E7">
              <w:rPr>
                <w:sz w:val="24"/>
                <w:szCs w:val="24"/>
              </w:rPr>
              <w:softHyphen/>
              <w:t>ничениях (обременениях) прав на предприятие (за исключением случаев отчуждения на возмездной или безвозмездной основе из собственности Респуб</w:t>
            </w:r>
            <w:r w:rsidRPr="00E712E7">
              <w:rPr>
                <w:sz w:val="24"/>
                <w:szCs w:val="24"/>
              </w:rPr>
              <w:softHyphen/>
              <w:t xml:space="preserve">лики Беларусь в собственность административно-территориальных единиц предприятий, право </w:t>
            </w:r>
            <w:r w:rsidRPr="00C11653">
              <w:rPr>
                <w:sz w:val="24"/>
                <w:szCs w:val="24"/>
              </w:rPr>
              <w:t>собст</w:t>
            </w:r>
            <w:r w:rsidRPr="00C11653">
              <w:rPr>
                <w:sz w:val="24"/>
                <w:szCs w:val="24"/>
              </w:rPr>
              <w:softHyphen/>
              <w:t>венности на которые не зарегистрировано в установ</w:t>
            </w:r>
            <w:r w:rsidRPr="00C11653">
              <w:rPr>
                <w:sz w:val="24"/>
                <w:szCs w:val="24"/>
              </w:rPr>
              <w:softHyphen/>
              <w:t>ленном порядке)</w:t>
            </w:r>
            <w:r w:rsidRPr="00C11653">
              <w:rPr>
                <w:sz w:val="24"/>
                <w:szCs w:val="24"/>
                <w:vertAlign w:val="superscript"/>
              </w:rPr>
              <w:t>2</w:t>
            </w:r>
          </w:p>
          <w:p w14:paraId="3EC8CC71" w14:textId="18FB53B0" w:rsidR="005B6136" w:rsidRPr="00C11653" w:rsidRDefault="005B6136" w:rsidP="00946D92">
            <w:pPr>
              <w:pStyle w:val="table10"/>
              <w:spacing w:after="120" w:line="220" w:lineRule="exact"/>
              <w:jc w:val="both"/>
              <w:rPr>
                <w:sz w:val="24"/>
                <w:szCs w:val="24"/>
                <w:vertAlign w:val="superscript"/>
              </w:rPr>
            </w:pPr>
            <w:r w:rsidRPr="00C11653">
              <w:rPr>
                <w:sz w:val="24"/>
                <w:szCs w:val="24"/>
              </w:rPr>
              <w:t>заключение о независимой оценке (по определению рыночной стоимости)</w:t>
            </w:r>
            <w:r w:rsidRPr="00C11653">
              <w:rPr>
                <w:sz w:val="24"/>
                <w:szCs w:val="24"/>
                <w:vertAlign w:val="superscript"/>
              </w:rPr>
              <w:t xml:space="preserve">3 </w:t>
            </w:r>
          </w:p>
          <w:p w14:paraId="1C76AD36" w14:textId="4F93A0CC" w:rsidR="005B6136" w:rsidRPr="00E712E7" w:rsidRDefault="005B6136" w:rsidP="00946D92">
            <w:pPr>
              <w:pStyle w:val="table10"/>
              <w:spacing w:after="120" w:line="220" w:lineRule="exact"/>
              <w:jc w:val="both"/>
              <w:rPr>
                <w:sz w:val="24"/>
                <w:szCs w:val="24"/>
              </w:rPr>
            </w:pPr>
            <w:r w:rsidRPr="00C11653">
              <w:rPr>
                <w:sz w:val="24"/>
                <w:szCs w:val="24"/>
              </w:rPr>
              <w:t xml:space="preserve">бухгалтерский баланс </w:t>
            </w:r>
            <w:r w:rsidR="00C445E5" w:rsidRPr="00C11653">
              <w:rPr>
                <w:sz w:val="24"/>
                <w:szCs w:val="24"/>
              </w:rPr>
              <w:t xml:space="preserve">на конец отчетного квартала </w:t>
            </w:r>
            <w:r w:rsidR="00C445E5" w:rsidRPr="00C11653">
              <w:rPr>
                <w:sz w:val="24"/>
                <w:szCs w:val="24"/>
              </w:rPr>
              <w:br/>
              <w:t>(месяца) и на конец предыдущего года</w:t>
            </w:r>
            <w:r w:rsidRPr="00C11653">
              <w:rPr>
                <w:sz w:val="24"/>
                <w:szCs w:val="24"/>
              </w:rPr>
              <w:t xml:space="preserve"> – при отчуждении на безвозмездной основе по суммарному значению </w:t>
            </w:r>
            <w:proofErr w:type="gramStart"/>
            <w:r w:rsidRPr="00C11653">
              <w:rPr>
                <w:sz w:val="24"/>
                <w:szCs w:val="24"/>
              </w:rPr>
              <w:t>строки</w:t>
            </w:r>
            <w:r w:rsidR="00C80471" w:rsidRPr="00C11653">
              <w:rPr>
                <w:sz w:val="24"/>
                <w:szCs w:val="24"/>
              </w:rPr>
              <w:t> </w:t>
            </w:r>
            <w:r w:rsidRPr="00C11653">
              <w:rPr>
                <w:sz w:val="24"/>
                <w:szCs w:val="24"/>
              </w:rPr>
              <w:t>”Баланс</w:t>
            </w:r>
            <w:proofErr w:type="gramEnd"/>
            <w:r w:rsidRPr="00C11653">
              <w:rPr>
                <w:sz w:val="24"/>
                <w:szCs w:val="24"/>
              </w:rPr>
              <w:t>“ бухгалтерского</w:t>
            </w:r>
            <w:r w:rsidRPr="00E712E7">
              <w:rPr>
                <w:sz w:val="24"/>
                <w:szCs w:val="24"/>
              </w:rPr>
              <w:t xml:space="preserve"> баланса предприятия</w:t>
            </w:r>
          </w:p>
          <w:p w14:paraId="0FDFC42A" w14:textId="377D7862" w:rsidR="005B6136" w:rsidRPr="00E712E7" w:rsidRDefault="005B6136" w:rsidP="00946D92">
            <w:pPr>
              <w:pStyle w:val="table10"/>
              <w:spacing w:after="120" w:line="220" w:lineRule="exact"/>
              <w:jc w:val="both"/>
              <w:rPr>
                <w:sz w:val="24"/>
                <w:szCs w:val="24"/>
              </w:rPr>
            </w:pPr>
            <w:r w:rsidRPr="00E712E7">
              <w:rPr>
                <w:sz w:val="24"/>
                <w:szCs w:val="24"/>
              </w:rPr>
              <w:t>акт инвентаризации</w:t>
            </w:r>
            <w:r w:rsidR="00CB501A" w:rsidRPr="00E712E7">
              <w:rPr>
                <w:sz w:val="24"/>
                <w:szCs w:val="24"/>
              </w:rPr>
              <w:t xml:space="preserve"> имущества и обязательств организации</w:t>
            </w:r>
            <w:r w:rsidRPr="00E712E7">
              <w:rPr>
                <w:sz w:val="24"/>
                <w:szCs w:val="24"/>
              </w:rPr>
              <w:t> – при отчуждении на безвозмез</w:t>
            </w:r>
            <w:r w:rsidRPr="00E712E7">
              <w:rPr>
                <w:spacing w:val="-4"/>
                <w:sz w:val="24"/>
                <w:szCs w:val="24"/>
              </w:rPr>
              <w:t xml:space="preserve">дной основе предприятий, право собственности на </w:t>
            </w:r>
            <w:r w:rsidRPr="00E712E7">
              <w:rPr>
                <w:sz w:val="24"/>
                <w:szCs w:val="24"/>
              </w:rPr>
              <w:t>которые не зарегистрировано в установленном порядке, из собственности Республики Беларусь в собств</w:t>
            </w:r>
            <w:r w:rsidRPr="00E712E7">
              <w:rPr>
                <w:spacing w:val="-4"/>
                <w:sz w:val="24"/>
                <w:szCs w:val="24"/>
              </w:rPr>
              <w:t>енность административно-территориальных единиц</w:t>
            </w:r>
          </w:p>
          <w:p w14:paraId="411C46DA" w14:textId="312658B9" w:rsidR="005B6136" w:rsidRPr="00946D92" w:rsidRDefault="005B6136" w:rsidP="00946D92">
            <w:pPr>
              <w:autoSpaceDE w:val="0"/>
              <w:autoSpaceDN w:val="0"/>
              <w:adjustRightInd w:val="0"/>
              <w:spacing w:after="120" w:line="220" w:lineRule="exact"/>
              <w:jc w:val="both"/>
              <w:rPr>
                <w:rFonts w:ascii="Times New Roman" w:hAnsi="Times New Roman" w:cs="Times New Roman"/>
                <w:sz w:val="24"/>
                <w:szCs w:val="24"/>
              </w:rPr>
            </w:pPr>
            <w:r w:rsidRPr="00E712E7">
              <w:rPr>
                <w:rFonts w:ascii="Times New Roman" w:hAnsi="Times New Roman" w:cs="Times New Roman"/>
                <w:spacing w:val="-4"/>
                <w:sz w:val="24"/>
                <w:szCs w:val="24"/>
              </w:rPr>
              <w:t>информация об отнесении (</w:t>
            </w:r>
            <w:proofErr w:type="spellStart"/>
            <w:r w:rsidRPr="00E712E7">
              <w:rPr>
                <w:rFonts w:ascii="Times New Roman" w:hAnsi="Times New Roman" w:cs="Times New Roman"/>
                <w:spacing w:val="-4"/>
                <w:sz w:val="24"/>
                <w:szCs w:val="24"/>
              </w:rPr>
              <w:t>неотнесении</w:t>
            </w:r>
            <w:proofErr w:type="spellEnd"/>
            <w:r w:rsidRPr="00E712E7">
              <w:rPr>
                <w:rFonts w:ascii="Times New Roman" w:hAnsi="Times New Roman" w:cs="Times New Roman"/>
                <w:spacing w:val="-4"/>
                <w:sz w:val="24"/>
                <w:szCs w:val="24"/>
              </w:rPr>
              <w:t>) к объектам</w:t>
            </w:r>
            <w:r w:rsidRPr="00E712E7">
              <w:rPr>
                <w:rFonts w:ascii="Times New Roman" w:hAnsi="Times New Roman" w:cs="Times New Roman"/>
                <w:sz w:val="24"/>
                <w:szCs w:val="24"/>
              </w:rPr>
              <w:t>, находящимся только в собственности государства</w:t>
            </w:r>
          </w:p>
          <w:p w14:paraId="77305B2D" w14:textId="64E2EB8E" w:rsidR="005B6136" w:rsidRPr="00946D92" w:rsidRDefault="005B6136" w:rsidP="00946D92">
            <w:pPr>
              <w:spacing w:after="120" w:line="220" w:lineRule="exact"/>
              <w:jc w:val="both"/>
              <w:rPr>
                <w:rFonts w:ascii="Times New Roman" w:hAnsi="Times New Roman" w:cs="Times New Roman"/>
                <w:sz w:val="24"/>
                <w:szCs w:val="24"/>
              </w:rPr>
            </w:pPr>
            <w:r w:rsidRPr="00E712E7">
              <w:rPr>
                <w:rFonts w:ascii="Times New Roman" w:hAnsi="Times New Roman" w:cs="Times New Roman"/>
                <w:spacing w:val="-8"/>
                <w:sz w:val="24"/>
                <w:szCs w:val="24"/>
              </w:rPr>
              <w:t>документ, подтверждающий государственную регистра</w:t>
            </w:r>
            <w:r w:rsidRPr="00E712E7">
              <w:rPr>
                <w:rFonts w:ascii="Times New Roman" w:hAnsi="Times New Roman" w:cs="Times New Roman"/>
                <w:spacing w:val="-8"/>
                <w:sz w:val="24"/>
                <w:szCs w:val="24"/>
              </w:rPr>
              <w:softHyphen/>
              <w:t>цию</w:t>
            </w:r>
            <w:r w:rsidRPr="00E712E7">
              <w:rPr>
                <w:rFonts w:ascii="Times New Roman" w:hAnsi="Times New Roman" w:cs="Times New Roman"/>
                <w:sz w:val="24"/>
                <w:szCs w:val="24"/>
              </w:rPr>
              <w:t xml:space="preserve"> юридического лица, индивидуального предпринимателя, или документ, удостоверяющий личность</w:t>
            </w:r>
          </w:p>
        </w:tc>
      </w:tr>
      <w:tr w:rsidR="005B6136" w:rsidRPr="00E712E7" w14:paraId="170A7F8D" w14:textId="77777777" w:rsidTr="00282FDB">
        <w:trPr>
          <w:trHeight w:val="20"/>
        </w:trPr>
        <w:tc>
          <w:tcPr>
            <w:tcW w:w="2444" w:type="dxa"/>
            <w:gridSpan w:val="2"/>
            <w:tcMar>
              <w:top w:w="0" w:type="dxa"/>
              <w:left w:w="6" w:type="dxa"/>
              <w:bottom w:w="0" w:type="dxa"/>
              <w:right w:w="6" w:type="dxa"/>
            </w:tcMar>
          </w:tcPr>
          <w:p w14:paraId="285D1CA4" w14:textId="5B817450" w:rsidR="00A643C7" w:rsidRPr="00E712E7" w:rsidRDefault="005B6136" w:rsidP="00E712E7">
            <w:pPr>
              <w:pStyle w:val="table10"/>
              <w:spacing w:line="220" w:lineRule="exact"/>
              <w:ind w:right="57"/>
              <w:jc w:val="both"/>
              <w:rPr>
                <w:b/>
                <w:sz w:val="24"/>
                <w:szCs w:val="24"/>
              </w:rPr>
            </w:pPr>
            <w:r w:rsidRPr="00E712E7">
              <w:rPr>
                <w:sz w:val="24"/>
                <w:szCs w:val="24"/>
              </w:rPr>
              <w:lastRenderedPageBreak/>
              <w:t>2. </w:t>
            </w:r>
            <w:r w:rsidRPr="00946D92">
              <w:rPr>
                <w:sz w:val="24"/>
                <w:szCs w:val="24"/>
              </w:rPr>
              <w:t>Передача в до</w:t>
            </w:r>
            <w:r w:rsidRPr="00946D92">
              <w:rPr>
                <w:sz w:val="24"/>
                <w:szCs w:val="24"/>
              </w:rPr>
              <w:softHyphen/>
              <w:t>вери</w:t>
            </w:r>
            <w:r w:rsidR="00946D92" w:rsidRPr="00946D92">
              <w:rPr>
                <w:sz w:val="24"/>
                <w:szCs w:val="24"/>
              </w:rPr>
              <w:softHyphen/>
            </w:r>
            <w:r w:rsidRPr="00946D92">
              <w:rPr>
                <w:sz w:val="24"/>
                <w:szCs w:val="24"/>
              </w:rPr>
              <w:t>тельное управ</w:t>
            </w:r>
            <w:r w:rsidRPr="00946D92">
              <w:rPr>
                <w:sz w:val="24"/>
                <w:szCs w:val="24"/>
              </w:rPr>
              <w:softHyphen/>
              <w:t>ление</w:t>
            </w:r>
            <w:r w:rsidR="00A276F2" w:rsidRPr="00610FFE">
              <w:rPr>
                <w:sz w:val="24"/>
                <w:szCs w:val="24"/>
                <w:vertAlign w:val="superscript"/>
              </w:rPr>
              <w:t>4</w:t>
            </w:r>
          </w:p>
        </w:tc>
        <w:tc>
          <w:tcPr>
            <w:tcW w:w="2340" w:type="dxa"/>
            <w:tcMar>
              <w:top w:w="0" w:type="dxa"/>
              <w:left w:w="6" w:type="dxa"/>
              <w:bottom w:w="0" w:type="dxa"/>
              <w:right w:w="6" w:type="dxa"/>
            </w:tcMar>
          </w:tcPr>
          <w:p w14:paraId="17209A2B" w14:textId="46A4DB23" w:rsidR="005B6136" w:rsidRPr="00E712E7" w:rsidRDefault="005B6136" w:rsidP="00946D92">
            <w:pPr>
              <w:pStyle w:val="table10"/>
              <w:spacing w:line="220" w:lineRule="exact"/>
              <w:ind w:left="57" w:right="57"/>
              <w:jc w:val="both"/>
              <w:rPr>
                <w:sz w:val="24"/>
                <w:szCs w:val="24"/>
              </w:rPr>
            </w:pPr>
            <w:r w:rsidRPr="00E712E7">
              <w:rPr>
                <w:sz w:val="24"/>
                <w:szCs w:val="24"/>
              </w:rPr>
              <w:t>Президент Республи</w:t>
            </w:r>
            <w:r w:rsidR="00C80471">
              <w:rPr>
                <w:sz w:val="24"/>
                <w:szCs w:val="24"/>
              </w:rPr>
              <w:softHyphen/>
            </w:r>
            <w:r w:rsidRPr="00E712E7">
              <w:rPr>
                <w:sz w:val="24"/>
                <w:szCs w:val="24"/>
              </w:rPr>
              <w:t>ки Беларусь</w:t>
            </w:r>
          </w:p>
        </w:tc>
        <w:tc>
          <w:tcPr>
            <w:tcW w:w="1800" w:type="dxa"/>
            <w:tcMar>
              <w:top w:w="0" w:type="dxa"/>
              <w:left w:w="6" w:type="dxa"/>
              <w:bottom w:w="0" w:type="dxa"/>
              <w:right w:w="6" w:type="dxa"/>
            </w:tcMar>
          </w:tcPr>
          <w:p w14:paraId="58C72E40" w14:textId="77777777" w:rsidR="005B6136" w:rsidRPr="00E712E7" w:rsidRDefault="005B6136" w:rsidP="00E712E7">
            <w:pPr>
              <w:pStyle w:val="table10"/>
              <w:spacing w:line="220" w:lineRule="exact"/>
              <w:rPr>
                <w:sz w:val="24"/>
                <w:szCs w:val="24"/>
              </w:rPr>
            </w:pPr>
            <w:r w:rsidRPr="00E712E7">
              <w:rPr>
                <w:sz w:val="24"/>
                <w:szCs w:val="24"/>
              </w:rPr>
              <w:t xml:space="preserve">распоряжение </w:t>
            </w:r>
          </w:p>
        </w:tc>
        <w:tc>
          <w:tcPr>
            <w:tcW w:w="2699" w:type="dxa"/>
            <w:tcMar>
              <w:top w:w="0" w:type="dxa"/>
              <w:left w:w="6" w:type="dxa"/>
              <w:bottom w:w="0" w:type="dxa"/>
              <w:right w:w="6" w:type="dxa"/>
            </w:tcMar>
          </w:tcPr>
          <w:p w14:paraId="6C4623CA" w14:textId="77777777" w:rsidR="005B6136" w:rsidRPr="006E4BEB" w:rsidRDefault="005B6136" w:rsidP="00E712E7">
            <w:pPr>
              <w:pStyle w:val="table10"/>
              <w:spacing w:line="220" w:lineRule="exact"/>
              <w:rPr>
                <w:sz w:val="24"/>
                <w:szCs w:val="24"/>
              </w:rPr>
            </w:pPr>
            <w:r w:rsidRPr="006E4BEB">
              <w:rPr>
                <w:sz w:val="24"/>
                <w:szCs w:val="24"/>
              </w:rPr>
              <w:t xml:space="preserve">государственный орган, </w:t>
            </w:r>
          </w:p>
          <w:p w14:paraId="59D7F4B7" w14:textId="77777777" w:rsidR="005B6136" w:rsidRPr="00E712E7" w:rsidRDefault="005B6136" w:rsidP="00E712E7">
            <w:pPr>
              <w:pStyle w:val="table10"/>
              <w:spacing w:line="220" w:lineRule="exact"/>
              <w:rPr>
                <w:sz w:val="24"/>
                <w:szCs w:val="24"/>
              </w:rPr>
            </w:pPr>
            <w:r w:rsidRPr="006E4BEB">
              <w:rPr>
                <w:sz w:val="24"/>
                <w:szCs w:val="24"/>
              </w:rPr>
              <w:t>государственная орга</w:t>
            </w:r>
            <w:r w:rsidRPr="006E4BEB">
              <w:rPr>
                <w:sz w:val="24"/>
                <w:szCs w:val="24"/>
              </w:rPr>
              <w:softHyphen/>
              <w:t>низация</w:t>
            </w:r>
          </w:p>
        </w:tc>
        <w:tc>
          <w:tcPr>
            <w:tcW w:w="5974" w:type="dxa"/>
            <w:tcMar>
              <w:top w:w="0" w:type="dxa"/>
              <w:left w:w="6" w:type="dxa"/>
              <w:bottom w:w="0" w:type="dxa"/>
              <w:right w:w="6" w:type="dxa"/>
            </w:tcMar>
          </w:tcPr>
          <w:p w14:paraId="4CD405E5" w14:textId="5C4FBBBF" w:rsidR="005B6136" w:rsidRPr="00E712E7" w:rsidRDefault="005B6136" w:rsidP="00946D92">
            <w:pPr>
              <w:pStyle w:val="table10"/>
              <w:spacing w:after="120" w:line="220" w:lineRule="exact"/>
              <w:jc w:val="both"/>
              <w:rPr>
                <w:sz w:val="24"/>
                <w:szCs w:val="24"/>
              </w:rPr>
            </w:pPr>
            <w:r w:rsidRPr="00E712E7">
              <w:rPr>
                <w:sz w:val="24"/>
                <w:szCs w:val="24"/>
              </w:rPr>
              <w:t>согласие местного исполнительного и распоряди</w:t>
            </w:r>
            <w:r w:rsidRPr="00E712E7">
              <w:rPr>
                <w:sz w:val="24"/>
                <w:szCs w:val="24"/>
              </w:rPr>
              <w:softHyphen/>
              <w:t xml:space="preserve">тельного органа </w:t>
            </w:r>
            <w:r w:rsidR="009E01FC" w:rsidRPr="00E712E7">
              <w:rPr>
                <w:sz w:val="24"/>
                <w:szCs w:val="24"/>
              </w:rPr>
              <w:t xml:space="preserve">за подписью руководителя или его заместителя </w:t>
            </w:r>
            <w:r w:rsidRPr="00E712E7">
              <w:rPr>
                <w:sz w:val="24"/>
                <w:szCs w:val="24"/>
              </w:rPr>
              <w:t>(за исключением случаев передачи в доверительное управление предприятий, находящихся за пределами территории Республики Беларусь)</w:t>
            </w:r>
          </w:p>
          <w:p w14:paraId="1CAA29E6" w14:textId="17677D26" w:rsidR="005B6136" w:rsidRPr="00C11653" w:rsidRDefault="005B6136" w:rsidP="00946D92">
            <w:pPr>
              <w:pStyle w:val="table10"/>
              <w:spacing w:after="120" w:line="220" w:lineRule="exact"/>
              <w:jc w:val="both"/>
              <w:rPr>
                <w:sz w:val="24"/>
                <w:szCs w:val="24"/>
              </w:rPr>
            </w:pPr>
            <w:r w:rsidRPr="00E712E7">
              <w:rPr>
                <w:sz w:val="24"/>
                <w:szCs w:val="24"/>
              </w:rPr>
              <w:lastRenderedPageBreak/>
              <w:t xml:space="preserve">выписка из </w:t>
            </w:r>
            <w:r w:rsidRPr="00C11653">
              <w:rPr>
                <w:sz w:val="24"/>
                <w:szCs w:val="24"/>
              </w:rPr>
              <w:t>регистрационной книги о правах, огра</w:t>
            </w:r>
            <w:r w:rsidRPr="00C11653">
              <w:rPr>
                <w:sz w:val="24"/>
                <w:szCs w:val="24"/>
              </w:rPr>
              <w:softHyphen/>
              <w:t>ничениях (обременениях) прав на предприятие</w:t>
            </w:r>
            <w:r w:rsidRPr="00C11653">
              <w:rPr>
                <w:sz w:val="24"/>
                <w:szCs w:val="24"/>
                <w:vertAlign w:val="superscript"/>
              </w:rPr>
              <w:t>2</w:t>
            </w:r>
          </w:p>
          <w:p w14:paraId="34A2B261" w14:textId="34622A05" w:rsidR="005B6136" w:rsidRPr="00C11653" w:rsidRDefault="005B6136" w:rsidP="00946D92">
            <w:pPr>
              <w:pStyle w:val="table10"/>
              <w:spacing w:after="120" w:line="220" w:lineRule="exact"/>
              <w:jc w:val="both"/>
              <w:rPr>
                <w:sz w:val="24"/>
                <w:szCs w:val="24"/>
              </w:rPr>
            </w:pPr>
            <w:r w:rsidRPr="00C11653">
              <w:rPr>
                <w:sz w:val="24"/>
                <w:szCs w:val="24"/>
              </w:rPr>
              <w:t xml:space="preserve">акт о внутренней оценке (по определению оценочной стоимости) предприятия </w:t>
            </w:r>
          </w:p>
          <w:p w14:paraId="44CB1F34" w14:textId="0AAFDABF" w:rsidR="005B6136" w:rsidRPr="00946D92" w:rsidRDefault="005B6136" w:rsidP="00946D92">
            <w:pPr>
              <w:spacing w:after="120" w:line="220" w:lineRule="exact"/>
              <w:jc w:val="both"/>
              <w:rPr>
                <w:rFonts w:ascii="Times New Roman" w:hAnsi="Times New Roman" w:cs="Times New Roman"/>
                <w:sz w:val="24"/>
                <w:szCs w:val="24"/>
              </w:rPr>
            </w:pPr>
            <w:r w:rsidRPr="00C11653">
              <w:rPr>
                <w:rFonts w:ascii="Times New Roman" w:hAnsi="Times New Roman" w:cs="Times New Roman"/>
                <w:spacing w:val="-8"/>
                <w:sz w:val="24"/>
                <w:szCs w:val="24"/>
              </w:rPr>
              <w:t>документ, подтверждающий государственную регистра</w:t>
            </w:r>
            <w:r w:rsidRPr="00C11653">
              <w:rPr>
                <w:rFonts w:ascii="Times New Roman" w:hAnsi="Times New Roman" w:cs="Times New Roman"/>
                <w:spacing w:val="-8"/>
                <w:sz w:val="24"/>
                <w:szCs w:val="24"/>
              </w:rPr>
              <w:softHyphen/>
              <w:t>цию</w:t>
            </w:r>
            <w:r w:rsidRPr="00E712E7">
              <w:rPr>
                <w:rFonts w:ascii="Times New Roman" w:hAnsi="Times New Roman" w:cs="Times New Roman"/>
                <w:sz w:val="24"/>
                <w:szCs w:val="24"/>
              </w:rPr>
              <w:t xml:space="preserve"> юридического лица, индивидуального пред</w:t>
            </w:r>
            <w:r w:rsidRPr="00E712E7">
              <w:rPr>
                <w:rFonts w:ascii="Times New Roman" w:hAnsi="Times New Roman" w:cs="Times New Roman"/>
                <w:sz w:val="24"/>
                <w:szCs w:val="24"/>
              </w:rPr>
              <w:softHyphen/>
              <w:t>принимателя, или документ, удостоверяющий личность</w:t>
            </w:r>
          </w:p>
          <w:p w14:paraId="1CC91DD3" w14:textId="73ED1238" w:rsidR="005B6136" w:rsidRPr="00E712E7" w:rsidRDefault="005B6136" w:rsidP="00946D92">
            <w:pPr>
              <w:pStyle w:val="table10"/>
              <w:spacing w:after="120" w:line="220" w:lineRule="exact"/>
              <w:jc w:val="both"/>
              <w:rPr>
                <w:sz w:val="24"/>
                <w:szCs w:val="24"/>
              </w:rPr>
            </w:pPr>
            <w:r w:rsidRPr="00E712E7">
              <w:rPr>
                <w:sz w:val="24"/>
                <w:szCs w:val="24"/>
              </w:rPr>
              <w:t xml:space="preserve">бухгалтерский баланс </w:t>
            </w:r>
            <w:r w:rsidR="00CB501A" w:rsidRPr="00E712E7">
              <w:rPr>
                <w:sz w:val="24"/>
                <w:szCs w:val="24"/>
              </w:rPr>
              <w:t>на конец отчетного квартала</w:t>
            </w:r>
            <w:r w:rsidR="00C445E5" w:rsidRPr="00E712E7">
              <w:rPr>
                <w:sz w:val="24"/>
                <w:szCs w:val="24"/>
              </w:rPr>
              <w:t xml:space="preserve"> (месяца)</w:t>
            </w:r>
            <w:r w:rsidR="00CB501A" w:rsidRPr="00E712E7">
              <w:rPr>
                <w:sz w:val="24"/>
                <w:szCs w:val="24"/>
              </w:rPr>
              <w:t>, на конец предыдущего года и года</w:t>
            </w:r>
            <w:r w:rsidR="00090048">
              <w:rPr>
                <w:sz w:val="24"/>
                <w:szCs w:val="24"/>
              </w:rPr>
              <w:t>,</w:t>
            </w:r>
            <w:r w:rsidR="00CB501A" w:rsidRPr="00E712E7">
              <w:rPr>
                <w:sz w:val="24"/>
                <w:szCs w:val="24"/>
              </w:rPr>
              <w:t xml:space="preserve"> предшествующего предыдущему</w:t>
            </w:r>
          </w:p>
          <w:p w14:paraId="45BC71C1" w14:textId="751D285B" w:rsidR="005B6136" w:rsidRPr="00946D92" w:rsidRDefault="005B6136" w:rsidP="00946D92">
            <w:pPr>
              <w:autoSpaceDE w:val="0"/>
              <w:autoSpaceDN w:val="0"/>
              <w:adjustRightInd w:val="0"/>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и</w:t>
            </w:r>
            <w:r w:rsidRPr="00E712E7">
              <w:rPr>
                <w:rFonts w:ascii="Times New Roman" w:hAnsi="Times New Roman" w:cs="Times New Roman"/>
                <w:spacing w:val="-4"/>
                <w:sz w:val="24"/>
                <w:szCs w:val="24"/>
              </w:rPr>
              <w:t>нформация об отнесении (</w:t>
            </w:r>
            <w:proofErr w:type="spellStart"/>
            <w:r w:rsidRPr="00E712E7">
              <w:rPr>
                <w:rFonts w:ascii="Times New Roman" w:hAnsi="Times New Roman" w:cs="Times New Roman"/>
                <w:spacing w:val="-4"/>
                <w:sz w:val="24"/>
                <w:szCs w:val="24"/>
              </w:rPr>
              <w:t>неотнесении</w:t>
            </w:r>
            <w:proofErr w:type="spellEnd"/>
            <w:r w:rsidRPr="00E712E7">
              <w:rPr>
                <w:rFonts w:ascii="Times New Roman" w:hAnsi="Times New Roman" w:cs="Times New Roman"/>
                <w:spacing w:val="-4"/>
                <w:sz w:val="24"/>
                <w:szCs w:val="24"/>
              </w:rPr>
              <w:t>) к объектам</w:t>
            </w:r>
            <w:r w:rsidRPr="00E712E7">
              <w:rPr>
                <w:rFonts w:ascii="Times New Roman" w:hAnsi="Times New Roman" w:cs="Times New Roman"/>
                <w:sz w:val="24"/>
                <w:szCs w:val="24"/>
              </w:rPr>
              <w:t>, находящимся только в собственности государства</w:t>
            </w:r>
          </w:p>
          <w:p w14:paraId="5D597CAA" w14:textId="2A4F6331" w:rsidR="000E7F47" w:rsidRPr="00E712E7" w:rsidRDefault="005B6136" w:rsidP="00946D92">
            <w:pPr>
              <w:pStyle w:val="table10"/>
              <w:spacing w:after="120" w:line="220" w:lineRule="exact"/>
              <w:jc w:val="both"/>
              <w:rPr>
                <w:sz w:val="24"/>
                <w:szCs w:val="24"/>
              </w:rPr>
            </w:pPr>
            <w:r w:rsidRPr="00E712E7">
              <w:rPr>
                <w:sz w:val="24"/>
                <w:szCs w:val="24"/>
              </w:rPr>
              <w:t>проект договора доверительного управления</w:t>
            </w:r>
          </w:p>
          <w:p w14:paraId="0821E2E7" w14:textId="53E29BFF" w:rsidR="005B6136" w:rsidRPr="00E712E7" w:rsidRDefault="000E7F47" w:rsidP="00946D92">
            <w:pPr>
              <w:pStyle w:val="table10"/>
              <w:spacing w:after="120" w:line="220" w:lineRule="exact"/>
              <w:jc w:val="both"/>
              <w:rPr>
                <w:sz w:val="24"/>
                <w:szCs w:val="24"/>
              </w:rPr>
            </w:pPr>
            <w:r w:rsidRPr="00E712E7">
              <w:rPr>
                <w:sz w:val="24"/>
                <w:szCs w:val="24"/>
              </w:rPr>
              <w:t>заключение о независимой оценке (по определению рыночной стоимости) – в случае передачи в доверительное управление с правом выкупа</w:t>
            </w:r>
          </w:p>
        </w:tc>
      </w:tr>
      <w:tr w:rsidR="005B6136" w:rsidRPr="00E712E7" w14:paraId="15CF1B9C" w14:textId="77777777" w:rsidTr="00282FDB">
        <w:trPr>
          <w:trHeight w:val="20"/>
        </w:trPr>
        <w:tc>
          <w:tcPr>
            <w:tcW w:w="2444" w:type="dxa"/>
            <w:gridSpan w:val="2"/>
            <w:tcMar>
              <w:top w:w="0" w:type="dxa"/>
              <w:left w:w="6" w:type="dxa"/>
              <w:bottom w:w="0" w:type="dxa"/>
              <w:right w:w="6" w:type="dxa"/>
            </w:tcMar>
          </w:tcPr>
          <w:p w14:paraId="08CC1094" w14:textId="77777777" w:rsidR="005B6136" w:rsidRPr="00E712E7" w:rsidRDefault="005B6136" w:rsidP="00E712E7">
            <w:pPr>
              <w:pStyle w:val="table10"/>
              <w:spacing w:line="220" w:lineRule="exact"/>
              <w:ind w:right="57"/>
              <w:rPr>
                <w:sz w:val="24"/>
                <w:szCs w:val="24"/>
              </w:rPr>
            </w:pPr>
            <w:r w:rsidRPr="00E712E7">
              <w:rPr>
                <w:sz w:val="24"/>
                <w:szCs w:val="24"/>
              </w:rPr>
              <w:lastRenderedPageBreak/>
              <w:t xml:space="preserve">3. Залог </w:t>
            </w:r>
          </w:p>
        </w:tc>
        <w:tc>
          <w:tcPr>
            <w:tcW w:w="2340" w:type="dxa"/>
            <w:tcMar>
              <w:top w:w="0" w:type="dxa"/>
              <w:left w:w="6" w:type="dxa"/>
              <w:bottom w:w="0" w:type="dxa"/>
              <w:right w:w="6" w:type="dxa"/>
            </w:tcMar>
          </w:tcPr>
          <w:p w14:paraId="17A4B4C4" w14:textId="77777777" w:rsidR="005B6136" w:rsidRPr="00E712E7" w:rsidRDefault="005B6136" w:rsidP="00E712E7">
            <w:pPr>
              <w:pStyle w:val="table10"/>
              <w:spacing w:line="220" w:lineRule="exact"/>
              <w:ind w:left="57" w:right="57"/>
              <w:rPr>
                <w:sz w:val="24"/>
                <w:szCs w:val="24"/>
              </w:rPr>
            </w:pPr>
            <w:r w:rsidRPr="00E712E7">
              <w:rPr>
                <w:sz w:val="24"/>
                <w:szCs w:val="24"/>
              </w:rPr>
              <w:t>Президент Респуб</w:t>
            </w:r>
            <w:r w:rsidRPr="00E712E7">
              <w:rPr>
                <w:sz w:val="24"/>
                <w:szCs w:val="24"/>
              </w:rPr>
              <w:softHyphen/>
              <w:t>лики Беларусь</w:t>
            </w:r>
          </w:p>
        </w:tc>
        <w:tc>
          <w:tcPr>
            <w:tcW w:w="1800" w:type="dxa"/>
            <w:tcMar>
              <w:top w:w="0" w:type="dxa"/>
              <w:left w:w="6" w:type="dxa"/>
              <w:bottom w:w="0" w:type="dxa"/>
              <w:right w:w="6" w:type="dxa"/>
            </w:tcMar>
          </w:tcPr>
          <w:p w14:paraId="24B7831E" w14:textId="77777777" w:rsidR="005B6136" w:rsidRPr="00E712E7" w:rsidRDefault="005B6136" w:rsidP="00E712E7">
            <w:pPr>
              <w:pStyle w:val="table10"/>
              <w:spacing w:line="220" w:lineRule="exact"/>
              <w:rPr>
                <w:sz w:val="24"/>
                <w:szCs w:val="24"/>
              </w:rPr>
            </w:pPr>
            <w:r w:rsidRPr="00E712E7">
              <w:rPr>
                <w:sz w:val="24"/>
                <w:szCs w:val="24"/>
              </w:rPr>
              <w:t xml:space="preserve">распоряжение </w:t>
            </w:r>
          </w:p>
        </w:tc>
        <w:tc>
          <w:tcPr>
            <w:tcW w:w="2699" w:type="dxa"/>
            <w:tcMar>
              <w:top w:w="0" w:type="dxa"/>
              <w:left w:w="6" w:type="dxa"/>
              <w:bottom w:w="0" w:type="dxa"/>
              <w:right w:w="6" w:type="dxa"/>
            </w:tcMar>
          </w:tcPr>
          <w:p w14:paraId="0FF9DB58" w14:textId="01C4BF57" w:rsidR="005B6136" w:rsidRPr="00C11653" w:rsidRDefault="005B6136" w:rsidP="00090048">
            <w:pPr>
              <w:spacing w:line="220" w:lineRule="exact"/>
              <w:rPr>
                <w:rFonts w:ascii="Times New Roman" w:hAnsi="Times New Roman" w:cs="Times New Roman"/>
                <w:sz w:val="24"/>
                <w:szCs w:val="24"/>
              </w:rPr>
            </w:pPr>
            <w:r w:rsidRPr="00C11653">
              <w:rPr>
                <w:rFonts w:ascii="Times New Roman" w:hAnsi="Times New Roman" w:cs="Times New Roman"/>
                <w:sz w:val="24"/>
                <w:szCs w:val="24"/>
              </w:rPr>
              <w:t>государственный орган, государственная орга</w:t>
            </w:r>
            <w:r w:rsidRPr="00C11653">
              <w:rPr>
                <w:rFonts w:ascii="Times New Roman" w:hAnsi="Times New Roman" w:cs="Times New Roman"/>
                <w:sz w:val="24"/>
                <w:szCs w:val="24"/>
              </w:rPr>
              <w:softHyphen/>
              <w:t>низация</w:t>
            </w:r>
          </w:p>
        </w:tc>
        <w:tc>
          <w:tcPr>
            <w:tcW w:w="5974" w:type="dxa"/>
            <w:tcMar>
              <w:top w:w="0" w:type="dxa"/>
              <w:left w:w="6" w:type="dxa"/>
              <w:bottom w:w="0" w:type="dxa"/>
              <w:right w:w="6" w:type="dxa"/>
            </w:tcMar>
          </w:tcPr>
          <w:p w14:paraId="33E7DC02" w14:textId="2908538F" w:rsidR="005B6136" w:rsidRPr="00C11653" w:rsidRDefault="005B6136" w:rsidP="00946D92">
            <w:pPr>
              <w:pStyle w:val="table10"/>
              <w:spacing w:after="120" w:line="220" w:lineRule="exact"/>
              <w:jc w:val="both"/>
              <w:rPr>
                <w:sz w:val="24"/>
                <w:szCs w:val="24"/>
              </w:rPr>
            </w:pPr>
            <w:r w:rsidRPr="00C11653">
              <w:rPr>
                <w:sz w:val="24"/>
                <w:szCs w:val="24"/>
              </w:rPr>
              <w:t>согласие местного исполнительного и распоряди</w:t>
            </w:r>
            <w:r w:rsidRPr="00C11653">
              <w:rPr>
                <w:sz w:val="24"/>
                <w:szCs w:val="24"/>
              </w:rPr>
              <w:softHyphen/>
              <w:t>тельного органа</w:t>
            </w:r>
            <w:r w:rsidR="009E01FC" w:rsidRPr="00C11653">
              <w:rPr>
                <w:sz w:val="24"/>
                <w:szCs w:val="24"/>
              </w:rPr>
              <w:t xml:space="preserve"> за подписью руководителя или его заместителя</w:t>
            </w:r>
            <w:r w:rsidRPr="00C11653">
              <w:rPr>
                <w:sz w:val="24"/>
                <w:szCs w:val="24"/>
              </w:rPr>
              <w:t xml:space="preserve"> (за</w:t>
            </w:r>
            <w:r w:rsidR="00E712E7" w:rsidRPr="00C11653">
              <w:rPr>
                <w:sz w:val="24"/>
                <w:szCs w:val="24"/>
              </w:rPr>
              <w:t> </w:t>
            </w:r>
            <w:r w:rsidRPr="00C11653">
              <w:rPr>
                <w:spacing w:val="-4"/>
                <w:sz w:val="24"/>
                <w:szCs w:val="24"/>
              </w:rPr>
              <w:t>исключением случаев залога предприятий, находящихся</w:t>
            </w:r>
            <w:r w:rsidRPr="00C11653">
              <w:rPr>
                <w:sz w:val="24"/>
                <w:szCs w:val="24"/>
              </w:rPr>
              <w:t xml:space="preserve"> за пределами территории Республики Беларусь)</w:t>
            </w:r>
          </w:p>
          <w:p w14:paraId="720878BF" w14:textId="080DE23C" w:rsidR="005B6136" w:rsidRPr="00C11653" w:rsidRDefault="005B6136" w:rsidP="00946D92">
            <w:pPr>
              <w:pStyle w:val="table10"/>
              <w:spacing w:after="120" w:line="220" w:lineRule="exact"/>
              <w:jc w:val="both"/>
              <w:rPr>
                <w:sz w:val="24"/>
                <w:szCs w:val="24"/>
                <w:vertAlign w:val="superscript"/>
              </w:rPr>
            </w:pPr>
            <w:r w:rsidRPr="00C11653">
              <w:rPr>
                <w:sz w:val="24"/>
                <w:szCs w:val="24"/>
              </w:rPr>
              <w:t>выписка из регистрационной книги о правах, огра</w:t>
            </w:r>
            <w:r w:rsidRPr="00C11653">
              <w:rPr>
                <w:sz w:val="24"/>
                <w:szCs w:val="24"/>
              </w:rPr>
              <w:softHyphen/>
              <w:t>ничениях (обременениях) прав на предприятие</w:t>
            </w:r>
            <w:r w:rsidRPr="00C11653">
              <w:rPr>
                <w:sz w:val="24"/>
                <w:szCs w:val="24"/>
                <w:vertAlign w:val="superscript"/>
              </w:rPr>
              <w:t xml:space="preserve">2 </w:t>
            </w:r>
          </w:p>
          <w:p w14:paraId="75968A91" w14:textId="2A42BE5B" w:rsidR="005B6136" w:rsidRPr="00C11653" w:rsidRDefault="005B6136" w:rsidP="00946D92">
            <w:pPr>
              <w:pStyle w:val="table10"/>
              <w:spacing w:after="120" w:line="220" w:lineRule="exact"/>
              <w:jc w:val="both"/>
              <w:rPr>
                <w:sz w:val="24"/>
                <w:szCs w:val="24"/>
              </w:rPr>
            </w:pPr>
            <w:r w:rsidRPr="00C11653">
              <w:rPr>
                <w:sz w:val="24"/>
                <w:szCs w:val="24"/>
              </w:rPr>
              <w:t>заключение о независимой оценке (по определению рыночной стоимости)</w:t>
            </w:r>
          </w:p>
          <w:p w14:paraId="0CD2862C" w14:textId="2810DEDB" w:rsidR="005B6136" w:rsidRPr="00C11653" w:rsidRDefault="005B6136" w:rsidP="00946D92">
            <w:pPr>
              <w:autoSpaceDE w:val="0"/>
              <w:autoSpaceDN w:val="0"/>
              <w:adjustRightInd w:val="0"/>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и</w:t>
            </w:r>
            <w:r w:rsidRPr="00C11653">
              <w:rPr>
                <w:rFonts w:ascii="Times New Roman" w:hAnsi="Times New Roman" w:cs="Times New Roman"/>
                <w:spacing w:val="-4"/>
                <w:sz w:val="24"/>
                <w:szCs w:val="24"/>
              </w:rPr>
              <w:t>нформация об отнесении (</w:t>
            </w:r>
            <w:proofErr w:type="spellStart"/>
            <w:r w:rsidRPr="00C11653">
              <w:rPr>
                <w:rFonts w:ascii="Times New Roman" w:hAnsi="Times New Roman" w:cs="Times New Roman"/>
                <w:spacing w:val="-4"/>
                <w:sz w:val="24"/>
                <w:szCs w:val="24"/>
              </w:rPr>
              <w:t>неотнесении</w:t>
            </w:r>
            <w:proofErr w:type="spellEnd"/>
            <w:r w:rsidRPr="00C11653">
              <w:rPr>
                <w:rFonts w:ascii="Times New Roman" w:hAnsi="Times New Roman" w:cs="Times New Roman"/>
                <w:spacing w:val="-4"/>
                <w:sz w:val="24"/>
                <w:szCs w:val="24"/>
              </w:rPr>
              <w:t>) к объектам</w:t>
            </w:r>
            <w:r w:rsidRPr="00C11653">
              <w:rPr>
                <w:rFonts w:ascii="Times New Roman" w:hAnsi="Times New Roman" w:cs="Times New Roman"/>
                <w:sz w:val="24"/>
                <w:szCs w:val="24"/>
              </w:rPr>
              <w:t>, находящимся только в собственности государства</w:t>
            </w:r>
          </w:p>
          <w:p w14:paraId="49C06FE8" w14:textId="64A80CED" w:rsidR="005B6136" w:rsidRPr="00C11653" w:rsidRDefault="005B6136" w:rsidP="00946D92">
            <w:pPr>
              <w:pStyle w:val="table10"/>
              <w:spacing w:after="120" w:line="220" w:lineRule="exact"/>
              <w:jc w:val="both"/>
              <w:rPr>
                <w:sz w:val="24"/>
                <w:szCs w:val="24"/>
              </w:rPr>
            </w:pPr>
            <w:r w:rsidRPr="00C11653">
              <w:rPr>
                <w:sz w:val="24"/>
                <w:szCs w:val="24"/>
              </w:rPr>
              <w:t>документ, подтверждающий государственную реги</w:t>
            </w:r>
            <w:r w:rsidRPr="00C11653">
              <w:rPr>
                <w:sz w:val="24"/>
                <w:szCs w:val="24"/>
              </w:rPr>
              <w:softHyphen/>
              <w:t>страцию юридического лица</w:t>
            </w:r>
          </w:p>
          <w:p w14:paraId="564C75E9" w14:textId="0D7F4BE7" w:rsidR="005B6136" w:rsidRPr="00C11653" w:rsidRDefault="005B6136" w:rsidP="00946D92">
            <w:pPr>
              <w:pStyle w:val="table10"/>
              <w:spacing w:after="120" w:line="220" w:lineRule="exact"/>
              <w:jc w:val="both"/>
              <w:rPr>
                <w:sz w:val="24"/>
                <w:szCs w:val="24"/>
              </w:rPr>
            </w:pPr>
            <w:r w:rsidRPr="00C11653">
              <w:rPr>
                <w:sz w:val="24"/>
                <w:szCs w:val="24"/>
              </w:rPr>
              <w:lastRenderedPageBreak/>
              <w:t>проект кредитного договора, иного договора, в обес</w:t>
            </w:r>
            <w:r w:rsidRPr="00C11653">
              <w:rPr>
                <w:sz w:val="24"/>
                <w:szCs w:val="24"/>
              </w:rPr>
              <w:softHyphen/>
              <w:t xml:space="preserve">печение </w:t>
            </w:r>
            <w:proofErr w:type="gramStart"/>
            <w:r w:rsidRPr="00C11653">
              <w:rPr>
                <w:sz w:val="24"/>
                <w:szCs w:val="24"/>
              </w:rPr>
              <w:t>исполнения обязательств</w:t>
            </w:r>
            <w:proofErr w:type="gramEnd"/>
            <w:r w:rsidRPr="00C11653">
              <w:rPr>
                <w:sz w:val="24"/>
                <w:szCs w:val="24"/>
              </w:rPr>
              <w:t xml:space="preserve"> по которому осу</w:t>
            </w:r>
            <w:r w:rsidRPr="00C11653">
              <w:rPr>
                <w:sz w:val="24"/>
                <w:szCs w:val="24"/>
              </w:rPr>
              <w:softHyphen/>
              <w:t>ществляется залог (ипотека)</w:t>
            </w:r>
          </w:p>
          <w:p w14:paraId="11877CE5" w14:textId="6C48AF04" w:rsidR="005B6136" w:rsidRPr="00C11653" w:rsidRDefault="005B6136" w:rsidP="00946D92">
            <w:pPr>
              <w:pStyle w:val="table10"/>
              <w:spacing w:after="120" w:line="220" w:lineRule="exact"/>
              <w:jc w:val="both"/>
              <w:rPr>
                <w:sz w:val="24"/>
                <w:szCs w:val="24"/>
              </w:rPr>
            </w:pPr>
            <w:r w:rsidRPr="00C11653">
              <w:rPr>
                <w:sz w:val="24"/>
                <w:szCs w:val="24"/>
              </w:rPr>
              <w:t>проект договора о залоге (ипотеке)</w:t>
            </w:r>
          </w:p>
        </w:tc>
      </w:tr>
      <w:tr w:rsidR="005B6136" w:rsidRPr="00E712E7" w14:paraId="7B25A870" w14:textId="77777777" w:rsidTr="00282FDB">
        <w:trPr>
          <w:trHeight w:val="20"/>
        </w:trPr>
        <w:tc>
          <w:tcPr>
            <w:tcW w:w="2444" w:type="dxa"/>
            <w:gridSpan w:val="2"/>
            <w:tcMar>
              <w:top w:w="0" w:type="dxa"/>
              <w:left w:w="6" w:type="dxa"/>
              <w:bottom w:w="0" w:type="dxa"/>
              <w:right w:w="6" w:type="dxa"/>
            </w:tcMar>
          </w:tcPr>
          <w:p w14:paraId="4562EEE9" w14:textId="77777777" w:rsidR="005B6136" w:rsidRPr="00E712E7" w:rsidRDefault="005B6136" w:rsidP="00E712E7">
            <w:pPr>
              <w:pStyle w:val="table10"/>
              <w:spacing w:line="220" w:lineRule="exact"/>
              <w:ind w:right="57"/>
              <w:jc w:val="both"/>
              <w:rPr>
                <w:sz w:val="24"/>
                <w:szCs w:val="24"/>
              </w:rPr>
            </w:pPr>
            <w:r w:rsidRPr="00E712E7">
              <w:rPr>
                <w:sz w:val="24"/>
                <w:szCs w:val="24"/>
              </w:rPr>
              <w:lastRenderedPageBreak/>
              <w:t>4. Передача без пе</w:t>
            </w:r>
            <w:r w:rsidRPr="00E712E7">
              <w:rPr>
                <w:sz w:val="24"/>
                <w:szCs w:val="24"/>
              </w:rPr>
              <w:softHyphen/>
              <w:t>рехода права соб</w:t>
            </w:r>
            <w:r w:rsidRPr="00E712E7">
              <w:rPr>
                <w:sz w:val="24"/>
                <w:szCs w:val="24"/>
              </w:rPr>
              <w:softHyphen/>
              <w:t xml:space="preserve">ственности </w:t>
            </w:r>
          </w:p>
        </w:tc>
        <w:tc>
          <w:tcPr>
            <w:tcW w:w="2340" w:type="dxa"/>
            <w:tcMar>
              <w:top w:w="0" w:type="dxa"/>
              <w:left w:w="6" w:type="dxa"/>
              <w:bottom w:w="0" w:type="dxa"/>
              <w:right w:w="6" w:type="dxa"/>
            </w:tcMar>
          </w:tcPr>
          <w:p w14:paraId="7F74462B" w14:textId="77CF5BDB" w:rsidR="005B6136" w:rsidRPr="00E712E7" w:rsidRDefault="005B6136" w:rsidP="00E712E7">
            <w:pPr>
              <w:pStyle w:val="table10"/>
              <w:spacing w:line="220" w:lineRule="exact"/>
              <w:ind w:left="57" w:right="57"/>
              <w:jc w:val="both"/>
              <w:rPr>
                <w:sz w:val="24"/>
                <w:szCs w:val="24"/>
              </w:rPr>
            </w:pPr>
            <w:r w:rsidRPr="003C3D03">
              <w:rPr>
                <w:spacing w:val="12"/>
                <w:sz w:val="24"/>
                <w:szCs w:val="24"/>
              </w:rPr>
              <w:t>Совет Ми</w:t>
            </w:r>
            <w:r w:rsidRPr="003C3D03">
              <w:rPr>
                <w:sz w:val="24"/>
                <w:szCs w:val="24"/>
              </w:rPr>
              <w:t>нистров Респ</w:t>
            </w:r>
            <w:r w:rsidRPr="00E712E7">
              <w:rPr>
                <w:sz w:val="24"/>
                <w:szCs w:val="24"/>
              </w:rPr>
              <w:t>ублики Беларусь</w:t>
            </w:r>
          </w:p>
        </w:tc>
        <w:tc>
          <w:tcPr>
            <w:tcW w:w="1800" w:type="dxa"/>
            <w:tcMar>
              <w:top w:w="0" w:type="dxa"/>
              <w:left w:w="6" w:type="dxa"/>
              <w:bottom w:w="0" w:type="dxa"/>
              <w:right w:w="6" w:type="dxa"/>
            </w:tcMar>
          </w:tcPr>
          <w:p w14:paraId="2AB4E48C" w14:textId="77777777" w:rsidR="005B6136" w:rsidRPr="00E712E7" w:rsidRDefault="005B6136" w:rsidP="003C3D03">
            <w:pPr>
              <w:pStyle w:val="table10"/>
              <w:spacing w:line="220" w:lineRule="exact"/>
              <w:ind w:firstLine="172"/>
              <w:rPr>
                <w:sz w:val="24"/>
                <w:szCs w:val="24"/>
              </w:rPr>
            </w:pPr>
            <w:r w:rsidRPr="00E712E7">
              <w:rPr>
                <w:sz w:val="24"/>
                <w:szCs w:val="24"/>
              </w:rPr>
              <w:t xml:space="preserve">постановление </w:t>
            </w:r>
          </w:p>
        </w:tc>
        <w:tc>
          <w:tcPr>
            <w:tcW w:w="2699" w:type="dxa"/>
            <w:tcMar>
              <w:top w:w="0" w:type="dxa"/>
              <w:left w:w="6" w:type="dxa"/>
              <w:bottom w:w="0" w:type="dxa"/>
              <w:right w:w="6" w:type="dxa"/>
            </w:tcMar>
          </w:tcPr>
          <w:p w14:paraId="27DDDF66" w14:textId="205414AC" w:rsidR="005B6136" w:rsidRPr="006E4BEB" w:rsidRDefault="005B6136" w:rsidP="003C3D03">
            <w:pPr>
              <w:spacing w:line="220" w:lineRule="exact"/>
              <w:jc w:val="both"/>
              <w:rPr>
                <w:rFonts w:ascii="Times New Roman" w:hAnsi="Times New Roman" w:cs="Times New Roman"/>
                <w:sz w:val="24"/>
                <w:szCs w:val="24"/>
              </w:rPr>
            </w:pPr>
            <w:r w:rsidRPr="006E4BEB">
              <w:rPr>
                <w:rFonts w:ascii="Times New Roman" w:hAnsi="Times New Roman" w:cs="Times New Roman"/>
                <w:sz w:val="24"/>
                <w:szCs w:val="24"/>
              </w:rPr>
              <w:t>государственный орган, государственная орга</w:t>
            </w:r>
            <w:r w:rsidRPr="006E4BEB">
              <w:rPr>
                <w:rFonts w:ascii="Times New Roman" w:hAnsi="Times New Roman" w:cs="Times New Roman"/>
                <w:sz w:val="24"/>
                <w:szCs w:val="24"/>
              </w:rPr>
              <w:softHyphen/>
              <w:t>низация</w:t>
            </w:r>
          </w:p>
        </w:tc>
        <w:tc>
          <w:tcPr>
            <w:tcW w:w="5974" w:type="dxa"/>
            <w:tcMar>
              <w:top w:w="0" w:type="dxa"/>
              <w:left w:w="6" w:type="dxa"/>
              <w:bottom w:w="0" w:type="dxa"/>
              <w:right w:w="6" w:type="dxa"/>
            </w:tcMar>
          </w:tcPr>
          <w:p w14:paraId="18204F5B" w14:textId="35E6DFBF" w:rsidR="005B6136" w:rsidRPr="00E712E7" w:rsidRDefault="005B6136" w:rsidP="00946D92">
            <w:pPr>
              <w:pStyle w:val="table10"/>
              <w:spacing w:after="120" w:line="220" w:lineRule="exact"/>
              <w:jc w:val="both"/>
              <w:rPr>
                <w:sz w:val="24"/>
                <w:szCs w:val="24"/>
              </w:rPr>
            </w:pPr>
            <w:r w:rsidRPr="00E712E7">
              <w:rPr>
                <w:sz w:val="24"/>
                <w:szCs w:val="24"/>
              </w:rPr>
              <w:t>согласие принимающей стороны (государственного органа, государственной организации) за подписью руководителя (иного уполномоченного лица)</w:t>
            </w:r>
          </w:p>
          <w:p w14:paraId="1B77C3CE" w14:textId="1D576776" w:rsidR="005B6136" w:rsidRPr="00E712E7" w:rsidRDefault="005B6136" w:rsidP="00946D92">
            <w:pPr>
              <w:pStyle w:val="table10"/>
              <w:spacing w:after="120" w:line="220" w:lineRule="exact"/>
              <w:jc w:val="both"/>
              <w:rPr>
                <w:sz w:val="24"/>
                <w:szCs w:val="24"/>
              </w:rPr>
            </w:pPr>
            <w:r w:rsidRPr="00E712E7">
              <w:rPr>
                <w:sz w:val="24"/>
                <w:szCs w:val="24"/>
              </w:rPr>
              <w:t xml:space="preserve">согласие местного исполнительного и распорядительного органа </w:t>
            </w:r>
            <w:r w:rsidR="009E01FC" w:rsidRPr="00E712E7">
              <w:rPr>
                <w:sz w:val="24"/>
                <w:szCs w:val="24"/>
              </w:rPr>
              <w:t xml:space="preserve">за подписью руководителя или его заместителя </w:t>
            </w:r>
            <w:r w:rsidRPr="00E712E7">
              <w:rPr>
                <w:sz w:val="24"/>
                <w:szCs w:val="24"/>
              </w:rPr>
              <w:t>(за</w:t>
            </w:r>
            <w:r w:rsidR="003C3D03">
              <w:rPr>
                <w:sz w:val="24"/>
                <w:szCs w:val="24"/>
              </w:rPr>
              <w:t> </w:t>
            </w:r>
            <w:r w:rsidRPr="00E712E7">
              <w:rPr>
                <w:sz w:val="24"/>
                <w:szCs w:val="24"/>
              </w:rPr>
              <w:t>исключением случаев передачи предприятий, находящихся за пределами территории Республики Беларусь)</w:t>
            </w:r>
          </w:p>
          <w:p w14:paraId="69C8FD0B" w14:textId="4FDD4F6F" w:rsidR="005B6136" w:rsidRPr="00E712E7" w:rsidRDefault="005B6136" w:rsidP="00946D92">
            <w:pPr>
              <w:pStyle w:val="table10"/>
              <w:spacing w:after="120" w:line="220" w:lineRule="exact"/>
              <w:jc w:val="both"/>
              <w:rPr>
                <w:sz w:val="24"/>
                <w:szCs w:val="24"/>
              </w:rPr>
            </w:pPr>
            <w:r w:rsidRPr="00E712E7">
              <w:rPr>
                <w:sz w:val="24"/>
                <w:szCs w:val="24"/>
              </w:rPr>
              <w:t>документ, подтверждающий государственную реги</w:t>
            </w:r>
            <w:r w:rsidRPr="00E712E7">
              <w:rPr>
                <w:sz w:val="24"/>
                <w:szCs w:val="24"/>
              </w:rPr>
              <w:softHyphen/>
              <w:t>страцию юридического лица</w:t>
            </w:r>
          </w:p>
          <w:p w14:paraId="4F0A3B90" w14:textId="47D9C2A6" w:rsidR="005B6136" w:rsidRPr="00946D92" w:rsidRDefault="005B6136" w:rsidP="00946D92">
            <w:pPr>
              <w:pStyle w:val="table10"/>
              <w:spacing w:after="120" w:line="220" w:lineRule="exact"/>
              <w:jc w:val="both"/>
              <w:rPr>
                <w:sz w:val="24"/>
                <w:szCs w:val="24"/>
                <w:vertAlign w:val="superscript"/>
              </w:rPr>
            </w:pPr>
            <w:r w:rsidRPr="00E712E7">
              <w:rPr>
                <w:sz w:val="24"/>
                <w:szCs w:val="24"/>
              </w:rPr>
              <w:t>выписка из регистрационной книги о правах, огра</w:t>
            </w:r>
            <w:r w:rsidRPr="00E712E7">
              <w:rPr>
                <w:sz w:val="24"/>
                <w:szCs w:val="24"/>
              </w:rPr>
              <w:softHyphen/>
              <w:t>ничениях (обременениях) прав на предприятие (за</w:t>
            </w:r>
            <w:r w:rsidR="00281F0C">
              <w:rPr>
                <w:sz w:val="24"/>
                <w:szCs w:val="24"/>
              </w:rPr>
              <w:t> </w:t>
            </w:r>
            <w:r w:rsidRPr="00E712E7">
              <w:rPr>
                <w:sz w:val="24"/>
                <w:szCs w:val="24"/>
              </w:rPr>
              <w:t>исключением случаев передачи на безвозмездной основе предприятий, право собственности на кото</w:t>
            </w:r>
            <w:r w:rsidRPr="00E712E7">
              <w:rPr>
                <w:sz w:val="24"/>
                <w:szCs w:val="24"/>
              </w:rPr>
              <w:softHyphen/>
              <w:t>рые не зарегистрировано в установленном порядке)</w:t>
            </w:r>
            <w:r w:rsidRPr="00E712E7">
              <w:rPr>
                <w:sz w:val="24"/>
                <w:szCs w:val="24"/>
                <w:vertAlign w:val="superscript"/>
              </w:rPr>
              <w:t>2</w:t>
            </w:r>
          </w:p>
          <w:p w14:paraId="35E462CE" w14:textId="49D1C87B" w:rsidR="005B6136" w:rsidRPr="00E712E7" w:rsidRDefault="00C445E5" w:rsidP="00946D92">
            <w:pPr>
              <w:pStyle w:val="table10"/>
              <w:spacing w:after="120" w:line="220" w:lineRule="exact"/>
              <w:jc w:val="both"/>
              <w:rPr>
                <w:sz w:val="24"/>
                <w:szCs w:val="24"/>
              </w:rPr>
            </w:pPr>
            <w:r w:rsidRPr="00E712E7">
              <w:rPr>
                <w:sz w:val="24"/>
                <w:szCs w:val="24"/>
              </w:rPr>
              <w:t xml:space="preserve">бухгалтерский баланс на конец отчетного квартала (месяца) и на конец предыдущего года </w:t>
            </w:r>
            <w:r w:rsidR="005B6136" w:rsidRPr="00E712E7">
              <w:rPr>
                <w:sz w:val="24"/>
                <w:szCs w:val="24"/>
              </w:rPr>
              <w:t xml:space="preserve">– при передаче на безвозмездной основе без перехода права собственности по суммарному значению </w:t>
            </w:r>
            <w:proofErr w:type="gramStart"/>
            <w:r w:rsidR="005B6136" w:rsidRPr="00E712E7">
              <w:rPr>
                <w:sz w:val="24"/>
                <w:szCs w:val="24"/>
              </w:rPr>
              <w:t>строки ”Баланс</w:t>
            </w:r>
            <w:proofErr w:type="gramEnd"/>
            <w:r w:rsidR="005B6136" w:rsidRPr="00E712E7">
              <w:rPr>
                <w:sz w:val="24"/>
                <w:szCs w:val="24"/>
              </w:rPr>
              <w:t>“ бухгалтерского баланса предприятия</w:t>
            </w:r>
          </w:p>
          <w:p w14:paraId="001ADE82" w14:textId="613C3FBD" w:rsidR="005B6136" w:rsidRPr="00E712E7" w:rsidRDefault="005B6136" w:rsidP="00946D92">
            <w:pPr>
              <w:pStyle w:val="table10"/>
              <w:spacing w:after="120" w:line="220" w:lineRule="exact"/>
              <w:jc w:val="both"/>
              <w:rPr>
                <w:sz w:val="24"/>
                <w:szCs w:val="24"/>
              </w:rPr>
            </w:pPr>
            <w:r w:rsidRPr="00E712E7">
              <w:rPr>
                <w:sz w:val="24"/>
                <w:szCs w:val="24"/>
              </w:rPr>
              <w:t xml:space="preserve">заключение о независимой оценке (по определению рыночной стоимости) – при передаче на возмездной основе без проведения торгов </w:t>
            </w:r>
          </w:p>
          <w:p w14:paraId="21D6DE4C" w14:textId="77777777" w:rsidR="005B6136" w:rsidRPr="00E712E7" w:rsidRDefault="005B6136" w:rsidP="00E712E7">
            <w:pPr>
              <w:pStyle w:val="table10"/>
              <w:spacing w:line="220" w:lineRule="exact"/>
              <w:jc w:val="both"/>
              <w:rPr>
                <w:sz w:val="24"/>
                <w:szCs w:val="24"/>
              </w:rPr>
            </w:pPr>
            <w:r w:rsidRPr="00E712E7">
              <w:rPr>
                <w:sz w:val="24"/>
                <w:szCs w:val="24"/>
              </w:rPr>
              <w:t>акт о внутренней оценке (по определению оценочной стоимости) предприятия с подтверждением правиль</w:t>
            </w:r>
            <w:r w:rsidRPr="00E712E7">
              <w:rPr>
                <w:sz w:val="24"/>
                <w:szCs w:val="24"/>
              </w:rPr>
              <w:softHyphen/>
              <w:t xml:space="preserve">ности определения оценочной стоимости комитетом </w:t>
            </w:r>
            <w:r w:rsidRPr="00E712E7">
              <w:rPr>
                <w:sz w:val="24"/>
                <w:szCs w:val="24"/>
              </w:rPr>
              <w:lastRenderedPageBreak/>
              <w:t>государственного имущества областного, Минского городского исполкомов – при внесении в виде неденежного вклада в уставный фонд государственного юридического лица</w:t>
            </w:r>
          </w:p>
          <w:p w14:paraId="4B1ABE83" w14:textId="77777777" w:rsidR="005B6136" w:rsidRPr="00E712E7" w:rsidRDefault="005B6136" w:rsidP="00E712E7">
            <w:pPr>
              <w:pStyle w:val="table10"/>
              <w:spacing w:line="220" w:lineRule="exact"/>
              <w:jc w:val="both"/>
              <w:rPr>
                <w:sz w:val="24"/>
                <w:szCs w:val="24"/>
              </w:rPr>
            </w:pPr>
          </w:p>
          <w:p w14:paraId="5C0B7297" w14:textId="77777777" w:rsidR="005B6136" w:rsidRPr="00E712E7" w:rsidRDefault="005B6136" w:rsidP="00281F0C">
            <w:pPr>
              <w:autoSpaceDE w:val="0"/>
              <w:autoSpaceDN w:val="0"/>
              <w:adjustRightInd w:val="0"/>
              <w:spacing w:after="0" w:line="220" w:lineRule="exact"/>
              <w:jc w:val="both"/>
              <w:rPr>
                <w:rFonts w:ascii="Times New Roman" w:hAnsi="Times New Roman" w:cs="Times New Roman"/>
                <w:sz w:val="24"/>
                <w:szCs w:val="24"/>
              </w:rPr>
            </w:pPr>
            <w:r w:rsidRPr="00E712E7">
              <w:rPr>
                <w:rFonts w:ascii="Times New Roman" w:hAnsi="Times New Roman" w:cs="Times New Roman"/>
                <w:sz w:val="24"/>
                <w:szCs w:val="24"/>
              </w:rPr>
              <w:t>и</w:t>
            </w:r>
            <w:r w:rsidRPr="00E712E7">
              <w:rPr>
                <w:rFonts w:ascii="Times New Roman" w:hAnsi="Times New Roman" w:cs="Times New Roman"/>
                <w:spacing w:val="-4"/>
                <w:sz w:val="24"/>
                <w:szCs w:val="24"/>
              </w:rPr>
              <w:t>нформация об отнесении (</w:t>
            </w:r>
            <w:proofErr w:type="spellStart"/>
            <w:r w:rsidRPr="00E712E7">
              <w:rPr>
                <w:rFonts w:ascii="Times New Roman" w:hAnsi="Times New Roman" w:cs="Times New Roman"/>
                <w:spacing w:val="-4"/>
                <w:sz w:val="24"/>
                <w:szCs w:val="24"/>
              </w:rPr>
              <w:t>неотнесении</w:t>
            </w:r>
            <w:proofErr w:type="spellEnd"/>
            <w:r w:rsidRPr="00E712E7">
              <w:rPr>
                <w:rFonts w:ascii="Times New Roman" w:hAnsi="Times New Roman" w:cs="Times New Roman"/>
                <w:spacing w:val="-4"/>
                <w:sz w:val="24"/>
                <w:szCs w:val="24"/>
              </w:rPr>
              <w:t>) к объектам</w:t>
            </w:r>
            <w:r w:rsidRPr="00E712E7">
              <w:rPr>
                <w:rFonts w:ascii="Times New Roman" w:hAnsi="Times New Roman" w:cs="Times New Roman"/>
                <w:sz w:val="24"/>
                <w:szCs w:val="24"/>
              </w:rPr>
              <w:t>, находящимся только в собственности государства</w:t>
            </w:r>
          </w:p>
          <w:p w14:paraId="3E38043D" w14:textId="77777777" w:rsidR="005B6136" w:rsidRPr="00E712E7" w:rsidRDefault="005B6136" w:rsidP="00281F0C">
            <w:pPr>
              <w:autoSpaceDE w:val="0"/>
              <w:autoSpaceDN w:val="0"/>
              <w:adjustRightInd w:val="0"/>
              <w:spacing w:after="0" w:line="220" w:lineRule="exact"/>
              <w:jc w:val="both"/>
              <w:rPr>
                <w:rFonts w:ascii="Times New Roman" w:hAnsi="Times New Roman" w:cs="Times New Roman"/>
                <w:sz w:val="24"/>
                <w:szCs w:val="24"/>
              </w:rPr>
            </w:pPr>
          </w:p>
          <w:p w14:paraId="6828AA99" w14:textId="4DF23970" w:rsidR="005B6136" w:rsidRPr="00E712E7" w:rsidRDefault="005B6136" w:rsidP="00946D92">
            <w:pPr>
              <w:pStyle w:val="table10"/>
              <w:spacing w:after="120" w:line="220" w:lineRule="exact"/>
              <w:jc w:val="both"/>
              <w:rPr>
                <w:sz w:val="24"/>
                <w:szCs w:val="24"/>
              </w:rPr>
            </w:pPr>
            <w:r w:rsidRPr="00E712E7">
              <w:rPr>
                <w:sz w:val="24"/>
                <w:szCs w:val="24"/>
              </w:rPr>
              <w:t>акт инвентаризации</w:t>
            </w:r>
            <w:r w:rsidR="00C17D76">
              <w:rPr>
                <w:sz w:val="24"/>
                <w:szCs w:val="24"/>
              </w:rPr>
              <w:t xml:space="preserve"> </w:t>
            </w:r>
            <w:r w:rsidR="00CB501A" w:rsidRPr="00E712E7">
              <w:rPr>
                <w:sz w:val="24"/>
                <w:szCs w:val="24"/>
              </w:rPr>
              <w:t xml:space="preserve">имущества и обязательств организации </w:t>
            </w:r>
            <w:r w:rsidRPr="00E712E7">
              <w:rPr>
                <w:sz w:val="24"/>
                <w:szCs w:val="24"/>
              </w:rPr>
              <w:t>– при передаче на безвозмездной основе предприятий, право собственности на которые не зарегистрировано в установленном порядке</w:t>
            </w:r>
          </w:p>
        </w:tc>
      </w:tr>
      <w:tr w:rsidR="005B6136" w:rsidRPr="00E712E7" w14:paraId="23C9F338" w14:textId="77777777" w:rsidTr="00282FDB">
        <w:trPr>
          <w:trHeight w:val="20"/>
        </w:trPr>
        <w:tc>
          <w:tcPr>
            <w:tcW w:w="2444" w:type="dxa"/>
            <w:gridSpan w:val="2"/>
            <w:tcMar>
              <w:top w:w="0" w:type="dxa"/>
              <w:left w:w="6" w:type="dxa"/>
              <w:bottom w:w="0" w:type="dxa"/>
              <w:right w:w="6" w:type="dxa"/>
            </w:tcMar>
          </w:tcPr>
          <w:p w14:paraId="6EBBD05D" w14:textId="77777777" w:rsidR="005B6136" w:rsidRPr="00E712E7" w:rsidRDefault="005B6136" w:rsidP="00E712E7">
            <w:pPr>
              <w:pStyle w:val="table10"/>
              <w:spacing w:line="220" w:lineRule="exact"/>
              <w:ind w:right="57"/>
              <w:jc w:val="both"/>
              <w:rPr>
                <w:sz w:val="24"/>
                <w:szCs w:val="24"/>
              </w:rPr>
            </w:pPr>
            <w:r w:rsidRPr="00E712E7">
              <w:rPr>
                <w:sz w:val="24"/>
                <w:szCs w:val="24"/>
              </w:rPr>
              <w:lastRenderedPageBreak/>
              <w:t xml:space="preserve">5. Аренда </w:t>
            </w:r>
          </w:p>
        </w:tc>
        <w:tc>
          <w:tcPr>
            <w:tcW w:w="2340" w:type="dxa"/>
            <w:tcMar>
              <w:top w:w="0" w:type="dxa"/>
              <w:left w:w="6" w:type="dxa"/>
              <w:bottom w:w="0" w:type="dxa"/>
              <w:right w:w="6" w:type="dxa"/>
            </w:tcMar>
          </w:tcPr>
          <w:p w14:paraId="36356D68" w14:textId="3770F538" w:rsidR="005B6136" w:rsidRPr="00E712E7" w:rsidRDefault="005B6136" w:rsidP="00E712E7">
            <w:pPr>
              <w:pStyle w:val="table10"/>
              <w:spacing w:line="220" w:lineRule="exact"/>
              <w:ind w:left="57" w:right="57"/>
              <w:jc w:val="both"/>
              <w:rPr>
                <w:sz w:val="24"/>
                <w:szCs w:val="24"/>
              </w:rPr>
            </w:pPr>
            <w:r w:rsidRPr="00C17D76">
              <w:rPr>
                <w:spacing w:val="12"/>
                <w:sz w:val="24"/>
                <w:szCs w:val="24"/>
              </w:rPr>
              <w:t>Совет Министров</w:t>
            </w:r>
            <w:r w:rsidRPr="00C17D76">
              <w:rPr>
                <w:sz w:val="24"/>
                <w:szCs w:val="24"/>
              </w:rPr>
              <w:t xml:space="preserve"> Республики</w:t>
            </w:r>
            <w:r w:rsidRPr="00E712E7">
              <w:rPr>
                <w:sz w:val="24"/>
                <w:szCs w:val="24"/>
              </w:rPr>
              <w:t xml:space="preserve"> Беларусь</w:t>
            </w:r>
          </w:p>
        </w:tc>
        <w:tc>
          <w:tcPr>
            <w:tcW w:w="1800" w:type="dxa"/>
            <w:tcMar>
              <w:top w:w="0" w:type="dxa"/>
              <w:left w:w="6" w:type="dxa"/>
              <w:bottom w:w="0" w:type="dxa"/>
              <w:right w:w="6" w:type="dxa"/>
            </w:tcMar>
          </w:tcPr>
          <w:p w14:paraId="3AB2FEBB" w14:textId="77777777" w:rsidR="005B6136" w:rsidRPr="00E712E7" w:rsidRDefault="005B6136" w:rsidP="00E712E7">
            <w:pPr>
              <w:pStyle w:val="table10"/>
              <w:spacing w:line="220" w:lineRule="exact"/>
              <w:rPr>
                <w:sz w:val="24"/>
                <w:szCs w:val="24"/>
              </w:rPr>
            </w:pPr>
            <w:r w:rsidRPr="00E712E7">
              <w:rPr>
                <w:sz w:val="24"/>
                <w:szCs w:val="24"/>
              </w:rPr>
              <w:t xml:space="preserve">постановление </w:t>
            </w:r>
          </w:p>
        </w:tc>
        <w:tc>
          <w:tcPr>
            <w:tcW w:w="2699" w:type="dxa"/>
            <w:tcMar>
              <w:top w:w="0" w:type="dxa"/>
              <w:left w:w="6" w:type="dxa"/>
              <w:bottom w:w="0" w:type="dxa"/>
              <w:right w:w="6" w:type="dxa"/>
            </w:tcMar>
          </w:tcPr>
          <w:p w14:paraId="47161B25" w14:textId="27FB8D40" w:rsidR="005B6136" w:rsidRPr="00C11653" w:rsidRDefault="005B6136" w:rsidP="00C17D76">
            <w:pPr>
              <w:spacing w:line="220" w:lineRule="exact"/>
              <w:rPr>
                <w:rFonts w:ascii="Times New Roman" w:hAnsi="Times New Roman" w:cs="Times New Roman"/>
                <w:sz w:val="24"/>
                <w:szCs w:val="24"/>
              </w:rPr>
            </w:pPr>
            <w:r w:rsidRPr="00C11653">
              <w:rPr>
                <w:rFonts w:ascii="Times New Roman" w:hAnsi="Times New Roman" w:cs="Times New Roman"/>
                <w:sz w:val="24"/>
                <w:szCs w:val="24"/>
              </w:rPr>
              <w:t>государственный орган, государственная орга</w:t>
            </w:r>
            <w:r w:rsidRPr="00C11653">
              <w:rPr>
                <w:rFonts w:ascii="Times New Roman" w:hAnsi="Times New Roman" w:cs="Times New Roman"/>
                <w:sz w:val="24"/>
                <w:szCs w:val="24"/>
              </w:rPr>
              <w:softHyphen/>
              <w:t>низация</w:t>
            </w:r>
          </w:p>
        </w:tc>
        <w:tc>
          <w:tcPr>
            <w:tcW w:w="5974" w:type="dxa"/>
            <w:tcMar>
              <w:top w:w="0" w:type="dxa"/>
              <w:left w:w="6" w:type="dxa"/>
              <w:bottom w:w="0" w:type="dxa"/>
              <w:right w:w="6" w:type="dxa"/>
            </w:tcMar>
          </w:tcPr>
          <w:p w14:paraId="756A24AB" w14:textId="0FD11412" w:rsidR="005B6136" w:rsidRPr="00C11653" w:rsidRDefault="005B6136" w:rsidP="00946D92">
            <w:pPr>
              <w:pStyle w:val="table10"/>
              <w:spacing w:after="120" w:line="220" w:lineRule="exact"/>
              <w:jc w:val="both"/>
              <w:rPr>
                <w:sz w:val="24"/>
                <w:szCs w:val="24"/>
              </w:rPr>
            </w:pPr>
            <w:r w:rsidRPr="00C11653">
              <w:rPr>
                <w:sz w:val="24"/>
                <w:szCs w:val="24"/>
              </w:rPr>
              <w:t>согласие местного исполнительного и распоряди</w:t>
            </w:r>
            <w:r w:rsidRPr="00C11653">
              <w:rPr>
                <w:sz w:val="24"/>
                <w:szCs w:val="24"/>
              </w:rPr>
              <w:softHyphen/>
              <w:t xml:space="preserve">тельного органа </w:t>
            </w:r>
            <w:r w:rsidR="009E01FC" w:rsidRPr="00C11653">
              <w:rPr>
                <w:sz w:val="24"/>
                <w:szCs w:val="24"/>
              </w:rPr>
              <w:t xml:space="preserve">за подписью руководителя или его заместителя </w:t>
            </w:r>
            <w:r w:rsidRPr="00C11653">
              <w:rPr>
                <w:sz w:val="24"/>
                <w:szCs w:val="24"/>
              </w:rPr>
              <w:t>(за исключением случаев аренды предприятий, находящихся за пределами территории Республики Беларусь)</w:t>
            </w:r>
          </w:p>
          <w:p w14:paraId="19844BAA" w14:textId="5FD6D9FC" w:rsidR="005B6136" w:rsidRPr="00C11653" w:rsidRDefault="005B6136" w:rsidP="00946D92">
            <w:pPr>
              <w:pStyle w:val="table10"/>
              <w:spacing w:after="120" w:line="220" w:lineRule="exact"/>
              <w:jc w:val="both"/>
              <w:rPr>
                <w:sz w:val="24"/>
                <w:szCs w:val="24"/>
              </w:rPr>
            </w:pPr>
            <w:r w:rsidRPr="00C11653">
              <w:rPr>
                <w:sz w:val="24"/>
                <w:szCs w:val="24"/>
              </w:rPr>
              <w:t xml:space="preserve">заявление юридического лица, индивидуального предпринимателя либо физического лица с предложением о передаче в аренду недвижимого имущества </w:t>
            </w:r>
          </w:p>
          <w:p w14:paraId="4EF687E7" w14:textId="6295EF3E" w:rsidR="005B6136" w:rsidRPr="00C11653" w:rsidRDefault="005B6136" w:rsidP="00946D92">
            <w:pPr>
              <w:pStyle w:val="table10"/>
              <w:spacing w:after="120" w:line="220" w:lineRule="exact"/>
              <w:jc w:val="both"/>
              <w:rPr>
                <w:sz w:val="24"/>
                <w:szCs w:val="24"/>
              </w:rPr>
            </w:pPr>
            <w:r w:rsidRPr="00C11653">
              <w:rPr>
                <w:sz w:val="24"/>
                <w:szCs w:val="24"/>
              </w:rPr>
              <w:t>информация об отнесении (</w:t>
            </w:r>
            <w:proofErr w:type="spellStart"/>
            <w:r w:rsidRPr="00C11653">
              <w:rPr>
                <w:sz w:val="24"/>
                <w:szCs w:val="24"/>
              </w:rPr>
              <w:t>неотнесении</w:t>
            </w:r>
            <w:proofErr w:type="spellEnd"/>
            <w:r w:rsidRPr="00C11653">
              <w:rPr>
                <w:sz w:val="24"/>
                <w:szCs w:val="24"/>
              </w:rPr>
              <w:t xml:space="preserve">) к объектам, находящимся только в собственности государства, при сдаче в аренду </w:t>
            </w:r>
          </w:p>
          <w:p w14:paraId="43DF6088" w14:textId="2F44E5B5" w:rsidR="005B6136" w:rsidRPr="00C11653" w:rsidRDefault="005B6136" w:rsidP="00946D92">
            <w:pPr>
              <w:pStyle w:val="table10"/>
              <w:spacing w:after="120" w:line="220" w:lineRule="exact"/>
              <w:jc w:val="both"/>
              <w:rPr>
                <w:sz w:val="24"/>
                <w:szCs w:val="24"/>
              </w:rPr>
            </w:pPr>
            <w:r w:rsidRPr="00C11653">
              <w:rPr>
                <w:sz w:val="24"/>
                <w:szCs w:val="24"/>
              </w:rPr>
              <w:t xml:space="preserve">проект договора аренды </w:t>
            </w:r>
          </w:p>
          <w:p w14:paraId="3B6917D3" w14:textId="206A44AC" w:rsidR="005B6136" w:rsidRPr="00C11653" w:rsidRDefault="005B6136" w:rsidP="00946D92">
            <w:pPr>
              <w:pStyle w:val="table10"/>
              <w:spacing w:after="120" w:line="220" w:lineRule="exact"/>
              <w:jc w:val="both"/>
              <w:rPr>
                <w:sz w:val="24"/>
                <w:szCs w:val="24"/>
                <w:vertAlign w:val="superscript"/>
              </w:rPr>
            </w:pPr>
            <w:r w:rsidRPr="00C11653">
              <w:rPr>
                <w:sz w:val="24"/>
                <w:szCs w:val="24"/>
              </w:rPr>
              <w:t>выписка из регистрационной книги о правах, огра</w:t>
            </w:r>
            <w:r w:rsidRPr="00C11653">
              <w:rPr>
                <w:sz w:val="24"/>
                <w:szCs w:val="24"/>
              </w:rPr>
              <w:softHyphen/>
              <w:t>ничениях (обременениях) прав на предприятие</w:t>
            </w:r>
            <w:r w:rsidRPr="00C11653">
              <w:rPr>
                <w:sz w:val="24"/>
                <w:szCs w:val="24"/>
                <w:vertAlign w:val="superscript"/>
              </w:rPr>
              <w:t xml:space="preserve">2 </w:t>
            </w:r>
          </w:p>
          <w:p w14:paraId="765C340C" w14:textId="4A018611" w:rsidR="005B6136" w:rsidRPr="00C11653" w:rsidRDefault="005B6136" w:rsidP="00946D92">
            <w:pPr>
              <w:spacing w:after="120" w:line="220" w:lineRule="exact"/>
              <w:jc w:val="both"/>
              <w:rPr>
                <w:rFonts w:ascii="Times New Roman" w:hAnsi="Times New Roman" w:cs="Times New Roman"/>
                <w:sz w:val="24"/>
                <w:szCs w:val="24"/>
              </w:rPr>
            </w:pPr>
            <w:r w:rsidRPr="00C11653">
              <w:rPr>
                <w:rFonts w:ascii="Times New Roman" w:hAnsi="Times New Roman" w:cs="Times New Roman"/>
                <w:spacing w:val="-8"/>
                <w:sz w:val="24"/>
                <w:szCs w:val="24"/>
              </w:rPr>
              <w:t>документ, подтверждающий государственную регистра</w:t>
            </w:r>
            <w:r w:rsidRPr="00C11653">
              <w:rPr>
                <w:rFonts w:ascii="Times New Roman" w:hAnsi="Times New Roman" w:cs="Times New Roman"/>
                <w:spacing w:val="-8"/>
                <w:sz w:val="24"/>
                <w:szCs w:val="24"/>
              </w:rPr>
              <w:softHyphen/>
              <w:t>цию</w:t>
            </w:r>
            <w:r w:rsidRPr="00C11653">
              <w:rPr>
                <w:rFonts w:ascii="Times New Roman" w:hAnsi="Times New Roman" w:cs="Times New Roman"/>
                <w:sz w:val="24"/>
                <w:szCs w:val="24"/>
              </w:rPr>
              <w:t xml:space="preserve"> юридического лица, индивидуального предпри</w:t>
            </w:r>
            <w:r w:rsidRPr="00C11653">
              <w:rPr>
                <w:rFonts w:ascii="Times New Roman" w:hAnsi="Times New Roman" w:cs="Times New Roman"/>
                <w:sz w:val="24"/>
                <w:szCs w:val="24"/>
              </w:rPr>
              <w:softHyphen/>
              <w:t>нимателя, или документ, удостоверяющий личность</w:t>
            </w:r>
          </w:p>
          <w:p w14:paraId="01A7F761" w14:textId="5075760F" w:rsidR="00C445E5" w:rsidRPr="00C11653" w:rsidRDefault="00C445E5" w:rsidP="00580AD9">
            <w:pPr>
              <w:pStyle w:val="table10"/>
              <w:spacing w:line="220" w:lineRule="exact"/>
              <w:jc w:val="both"/>
              <w:rPr>
                <w:spacing w:val="-4"/>
                <w:sz w:val="24"/>
                <w:szCs w:val="24"/>
              </w:rPr>
            </w:pPr>
            <w:r w:rsidRPr="00C11653">
              <w:rPr>
                <w:spacing w:val="-4"/>
                <w:sz w:val="24"/>
                <w:szCs w:val="24"/>
              </w:rPr>
              <w:t xml:space="preserve">бухгалтерский баланс на конец отчетного квартала (месяца) и на конец предыдущего года </w:t>
            </w:r>
          </w:p>
        </w:tc>
      </w:tr>
      <w:tr w:rsidR="005B6136" w:rsidRPr="00E712E7" w14:paraId="309F169F" w14:textId="77777777" w:rsidTr="00282FDB">
        <w:trPr>
          <w:trHeight w:val="20"/>
        </w:trPr>
        <w:tc>
          <w:tcPr>
            <w:tcW w:w="2444" w:type="dxa"/>
            <w:gridSpan w:val="2"/>
            <w:tcMar>
              <w:top w:w="0" w:type="dxa"/>
              <w:left w:w="6" w:type="dxa"/>
              <w:bottom w:w="0" w:type="dxa"/>
              <w:right w:w="6" w:type="dxa"/>
            </w:tcMar>
          </w:tcPr>
          <w:p w14:paraId="158480EA" w14:textId="44B96C9C" w:rsidR="005B6136" w:rsidRPr="00E712E7" w:rsidRDefault="005B6136" w:rsidP="00E712E7">
            <w:pPr>
              <w:pStyle w:val="table10"/>
              <w:spacing w:line="220" w:lineRule="exact"/>
              <w:ind w:right="57"/>
              <w:jc w:val="both"/>
              <w:rPr>
                <w:sz w:val="24"/>
                <w:szCs w:val="24"/>
              </w:rPr>
            </w:pPr>
            <w:r w:rsidRPr="00E712E7">
              <w:rPr>
                <w:sz w:val="24"/>
                <w:szCs w:val="24"/>
              </w:rPr>
              <w:lastRenderedPageBreak/>
              <w:t>6.</w:t>
            </w:r>
            <w:r w:rsidR="00946D92">
              <w:rPr>
                <w:sz w:val="24"/>
                <w:szCs w:val="24"/>
              </w:rPr>
              <w:t> </w:t>
            </w:r>
            <w:r w:rsidRPr="00E712E7">
              <w:rPr>
                <w:sz w:val="24"/>
                <w:szCs w:val="24"/>
              </w:rPr>
              <w:t>Аренда с правом выкупа</w:t>
            </w:r>
          </w:p>
        </w:tc>
        <w:tc>
          <w:tcPr>
            <w:tcW w:w="2340" w:type="dxa"/>
            <w:tcMar>
              <w:top w:w="0" w:type="dxa"/>
              <w:left w:w="6" w:type="dxa"/>
              <w:bottom w:w="0" w:type="dxa"/>
              <w:right w:w="6" w:type="dxa"/>
            </w:tcMar>
          </w:tcPr>
          <w:p w14:paraId="1752609F" w14:textId="77777777" w:rsidR="005B6136" w:rsidRPr="00E712E7" w:rsidRDefault="005B6136" w:rsidP="00E712E7">
            <w:pPr>
              <w:pStyle w:val="table10"/>
              <w:spacing w:line="220" w:lineRule="exact"/>
              <w:ind w:left="57" w:right="57"/>
              <w:jc w:val="both"/>
              <w:rPr>
                <w:sz w:val="24"/>
                <w:szCs w:val="24"/>
              </w:rPr>
            </w:pPr>
            <w:r w:rsidRPr="00E712E7">
              <w:rPr>
                <w:sz w:val="24"/>
                <w:szCs w:val="24"/>
              </w:rPr>
              <w:t>Президент Респуб</w:t>
            </w:r>
            <w:r w:rsidRPr="00E712E7">
              <w:rPr>
                <w:sz w:val="24"/>
                <w:szCs w:val="24"/>
              </w:rPr>
              <w:softHyphen/>
              <w:t>лики Беларусь</w:t>
            </w:r>
          </w:p>
        </w:tc>
        <w:tc>
          <w:tcPr>
            <w:tcW w:w="1800" w:type="dxa"/>
            <w:tcMar>
              <w:top w:w="0" w:type="dxa"/>
              <w:left w:w="6" w:type="dxa"/>
              <w:bottom w:w="0" w:type="dxa"/>
              <w:right w:w="6" w:type="dxa"/>
            </w:tcMar>
          </w:tcPr>
          <w:p w14:paraId="4E517A28" w14:textId="77777777" w:rsidR="005B6136" w:rsidRPr="00E712E7" w:rsidRDefault="005B6136" w:rsidP="006A772E">
            <w:pPr>
              <w:pStyle w:val="table10"/>
              <w:spacing w:line="220" w:lineRule="exact"/>
              <w:ind w:firstLine="172"/>
              <w:rPr>
                <w:sz w:val="24"/>
                <w:szCs w:val="24"/>
              </w:rPr>
            </w:pPr>
            <w:r w:rsidRPr="00E712E7">
              <w:rPr>
                <w:sz w:val="24"/>
                <w:szCs w:val="24"/>
              </w:rPr>
              <w:t xml:space="preserve">распоряжение </w:t>
            </w:r>
          </w:p>
        </w:tc>
        <w:tc>
          <w:tcPr>
            <w:tcW w:w="2699" w:type="dxa"/>
            <w:tcMar>
              <w:top w:w="0" w:type="dxa"/>
              <w:left w:w="6" w:type="dxa"/>
              <w:bottom w:w="0" w:type="dxa"/>
              <w:right w:w="6" w:type="dxa"/>
            </w:tcMar>
          </w:tcPr>
          <w:p w14:paraId="68ED1632" w14:textId="453EEB4D" w:rsidR="005B6136" w:rsidRPr="006E4BEB" w:rsidRDefault="005B6136" w:rsidP="00580AD9">
            <w:pPr>
              <w:spacing w:line="220" w:lineRule="exact"/>
              <w:rPr>
                <w:rFonts w:ascii="Times New Roman" w:hAnsi="Times New Roman" w:cs="Times New Roman"/>
                <w:sz w:val="24"/>
                <w:szCs w:val="24"/>
              </w:rPr>
            </w:pPr>
            <w:r w:rsidRPr="006E4BEB">
              <w:rPr>
                <w:rFonts w:ascii="Times New Roman" w:hAnsi="Times New Roman" w:cs="Times New Roman"/>
                <w:sz w:val="24"/>
                <w:szCs w:val="24"/>
              </w:rPr>
              <w:t>государственный орган, государственная орга</w:t>
            </w:r>
            <w:r w:rsidRPr="006E4BEB">
              <w:rPr>
                <w:rFonts w:ascii="Times New Roman" w:hAnsi="Times New Roman" w:cs="Times New Roman"/>
                <w:sz w:val="24"/>
                <w:szCs w:val="24"/>
              </w:rPr>
              <w:softHyphen/>
              <w:t>низация</w:t>
            </w:r>
          </w:p>
        </w:tc>
        <w:tc>
          <w:tcPr>
            <w:tcW w:w="5974" w:type="dxa"/>
            <w:tcMar>
              <w:top w:w="0" w:type="dxa"/>
              <w:left w:w="6" w:type="dxa"/>
              <w:bottom w:w="0" w:type="dxa"/>
              <w:right w:w="6" w:type="dxa"/>
            </w:tcMar>
          </w:tcPr>
          <w:p w14:paraId="6A7972EC" w14:textId="77777777" w:rsidR="005B6136" w:rsidRPr="00E712E7" w:rsidRDefault="005B6136" w:rsidP="00E712E7">
            <w:pPr>
              <w:pStyle w:val="table10"/>
              <w:spacing w:line="220" w:lineRule="exact"/>
              <w:jc w:val="both"/>
              <w:rPr>
                <w:sz w:val="24"/>
                <w:szCs w:val="24"/>
              </w:rPr>
            </w:pPr>
            <w:r w:rsidRPr="00E712E7">
              <w:rPr>
                <w:sz w:val="24"/>
                <w:szCs w:val="24"/>
              </w:rPr>
              <w:t>согласие местного исполнительного и распоряди</w:t>
            </w:r>
            <w:r w:rsidRPr="00E712E7">
              <w:rPr>
                <w:sz w:val="24"/>
                <w:szCs w:val="24"/>
              </w:rPr>
              <w:softHyphen/>
              <w:t>тельного органа</w:t>
            </w:r>
            <w:r w:rsidR="009E01FC" w:rsidRPr="00E712E7">
              <w:rPr>
                <w:sz w:val="24"/>
                <w:szCs w:val="24"/>
              </w:rPr>
              <w:t xml:space="preserve"> за подписью руководителя или его заместителя</w:t>
            </w:r>
            <w:r w:rsidRPr="00E712E7">
              <w:rPr>
                <w:sz w:val="24"/>
                <w:szCs w:val="24"/>
              </w:rPr>
              <w:t xml:space="preserve"> (за исключением случаев аренды предприятий, находящихся за пределами территории Республики Беларусь)</w:t>
            </w:r>
          </w:p>
          <w:p w14:paraId="503AC41D" w14:textId="77777777" w:rsidR="005B6136" w:rsidRPr="00E712E7" w:rsidRDefault="005B6136" w:rsidP="00E712E7">
            <w:pPr>
              <w:pStyle w:val="table10"/>
              <w:spacing w:line="220" w:lineRule="exact"/>
              <w:jc w:val="both"/>
              <w:rPr>
                <w:sz w:val="24"/>
                <w:szCs w:val="24"/>
              </w:rPr>
            </w:pPr>
          </w:p>
          <w:p w14:paraId="79827A74" w14:textId="77777777" w:rsidR="005B6136" w:rsidRPr="00E712E7" w:rsidRDefault="005B6136" w:rsidP="00E712E7">
            <w:pPr>
              <w:pStyle w:val="table10"/>
              <w:spacing w:line="220" w:lineRule="exact"/>
              <w:jc w:val="both"/>
              <w:rPr>
                <w:sz w:val="24"/>
                <w:szCs w:val="24"/>
                <w:vertAlign w:val="superscript"/>
              </w:rPr>
            </w:pPr>
            <w:r w:rsidRPr="00C11653">
              <w:rPr>
                <w:sz w:val="24"/>
                <w:szCs w:val="24"/>
              </w:rPr>
              <w:t>выписка из регистрационной книги о правах, огра</w:t>
            </w:r>
            <w:r w:rsidRPr="00C11653">
              <w:rPr>
                <w:sz w:val="24"/>
                <w:szCs w:val="24"/>
              </w:rPr>
              <w:softHyphen/>
              <w:t>ничениях (обременениях) прав на предприятие</w:t>
            </w:r>
            <w:r w:rsidRPr="00C11653">
              <w:rPr>
                <w:sz w:val="24"/>
                <w:szCs w:val="24"/>
                <w:vertAlign w:val="superscript"/>
              </w:rPr>
              <w:t>2</w:t>
            </w:r>
          </w:p>
          <w:p w14:paraId="1DA09FE4" w14:textId="77777777" w:rsidR="005B6136" w:rsidRPr="00E712E7" w:rsidRDefault="005B6136" w:rsidP="00E712E7">
            <w:pPr>
              <w:pStyle w:val="table10"/>
              <w:spacing w:line="220" w:lineRule="exact"/>
              <w:jc w:val="both"/>
              <w:rPr>
                <w:sz w:val="24"/>
                <w:szCs w:val="24"/>
              </w:rPr>
            </w:pPr>
          </w:p>
          <w:p w14:paraId="3622A919" w14:textId="77777777" w:rsidR="005B6136" w:rsidRPr="00E712E7" w:rsidRDefault="005B6136" w:rsidP="00E712E7">
            <w:pPr>
              <w:pStyle w:val="table10"/>
              <w:spacing w:line="220" w:lineRule="exact"/>
              <w:jc w:val="both"/>
              <w:rPr>
                <w:sz w:val="24"/>
                <w:szCs w:val="24"/>
              </w:rPr>
            </w:pPr>
            <w:r w:rsidRPr="00E712E7">
              <w:rPr>
                <w:sz w:val="24"/>
                <w:szCs w:val="24"/>
              </w:rPr>
              <w:t>заявление юридического лица, индивидуального предпринимателя либо физического лица с предло</w:t>
            </w:r>
            <w:r w:rsidRPr="00E712E7">
              <w:rPr>
                <w:sz w:val="24"/>
                <w:szCs w:val="24"/>
              </w:rPr>
              <w:softHyphen/>
              <w:t>жением о передаче в аренду недвижимого имуще</w:t>
            </w:r>
            <w:r w:rsidRPr="00E712E7">
              <w:rPr>
                <w:sz w:val="24"/>
                <w:szCs w:val="24"/>
              </w:rPr>
              <w:softHyphen/>
              <w:t>ства с правом выкупа</w:t>
            </w:r>
          </w:p>
          <w:p w14:paraId="6ABDF18E" w14:textId="77777777" w:rsidR="005B6136" w:rsidRPr="00E712E7" w:rsidRDefault="005B6136" w:rsidP="00281F0C">
            <w:pPr>
              <w:pStyle w:val="table10"/>
              <w:spacing w:line="220" w:lineRule="exact"/>
              <w:jc w:val="both"/>
              <w:rPr>
                <w:sz w:val="24"/>
                <w:szCs w:val="24"/>
              </w:rPr>
            </w:pPr>
          </w:p>
          <w:p w14:paraId="13E8CDBF" w14:textId="77777777" w:rsidR="005B6136" w:rsidRPr="00E712E7" w:rsidRDefault="005B6136" w:rsidP="00281F0C">
            <w:pPr>
              <w:autoSpaceDE w:val="0"/>
              <w:autoSpaceDN w:val="0"/>
              <w:adjustRightInd w:val="0"/>
              <w:spacing w:after="0" w:line="220" w:lineRule="exact"/>
              <w:jc w:val="both"/>
              <w:rPr>
                <w:rFonts w:ascii="Times New Roman" w:hAnsi="Times New Roman" w:cs="Times New Roman"/>
                <w:sz w:val="24"/>
                <w:szCs w:val="24"/>
              </w:rPr>
            </w:pPr>
            <w:r w:rsidRPr="00E712E7">
              <w:rPr>
                <w:rFonts w:ascii="Times New Roman" w:hAnsi="Times New Roman" w:cs="Times New Roman"/>
                <w:sz w:val="24"/>
                <w:szCs w:val="24"/>
              </w:rPr>
              <w:t>и</w:t>
            </w:r>
            <w:r w:rsidRPr="00E712E7">
              <w:rPr>
                <w:rFonts w:ascii="Times New Roman" w:hAnsi="Times New Roman" w:cs="Times New Roman"/>
                <w:spacing w:val="-4"/>
                <w:sz w:val="24"/>
                <w:szCs w:val="24"/>
              </w:rPr>
              <w:t>нформация об отнесении (</w:t>
            </w:r>
            <w:proofErr w:type="spellStart"/>
            <w:r w:rsidRPr="00E712E7">
              <w:rPr>
                <w:rFonts w:ascii="Times New Roman" w:hAnsi="Times New Roman" w:cs="Times New Roman"/>
                <w:spacing w:val="-4"/>
                <w:sz w:val="24"/>
                <w:szCs w:val="24"/>
              </w:rPr>
              <w:t>неотнесении</w:t>
            </w:r>
            <w:proofErr w:type="spellEnd"/>
            <w:r w:rsidRPr="00E712E7">
              <w:rPr>
                <w:rFonts w:ascii="Times New Roman" w:hAnsi="Times New Roman" w:cs="Times New Roman"/>
                <w:spacing w:val="-4"/>
                <w:sz w:val="24"/>
                <w:szCs w:val="24"/>
              </w:rPr>
              <w:t>) к объектам</w:t>
            </w:r>
            <w:r w:rsidRPr="00E712E7">
              <w:rPr>
                <w:rFonts w:ascii="Times New Roman" w:hAnsi="Times New Roman" w:cs="Times New Roman"/>
                <w:sz w:val="24"/>
                <w:szCs w:val="24"/>
              </w:rPr>
              <w:t>, находящимся только в собственности государства</w:t>
            </w:r>
          </w:p>
          <w:p w14:paraId="6529E736" w14:textId="77777777" w:rsidR="005B6136" w:rsidRPr="00E712E7" w:rsidRDefault="005B6136" w:rsidP="00281F0C">
            <w:pPr>
              <w:pStyle w:val="table10"/>
              <w:spacing w:line="220" w:lineRule="exact"/>
              <w:jc w:val="both"/>
              <w:rPr>
                <w:sz w:val="24"/>
                <w:szCs w:val="24"/>
              </w:rPr>
            </w:pPr>
          </w:p>
          <w:p w14:paraId="1397DFC2" w14:textId="19D5B840" w:rsidR="005B6136" w:rsidRDefault="005B6136" w:rsidP="00281F0C">
            <w:pPr>
              <w:pStyle w:val="table10"/>
              <w:spacing w:line="220" w:lineRule="exact"/>
              <w:jc w:val="both"/>
              <w:rPr>
                <w:sz w:val="24"/>
                <w:szCs w:val="24"/>
              </w:rPr>
            </w:pPr>
            <w:r w:rsidRPr="00E712E7">
              <w:rPr>
                <w:sz w:val="24"/>
                <w:szCs w:val="24"/>
              </w:rPr>
              <w:t>проект договора аренды с правом выкупа</w:t>
            </w:r>
          </w:p>
          <w:p w14:paraId="370A2978" w14:textId="77777777" w:rsidR="00580AD9" w:rsidRPr="00E712E7" w:rsidRDefault="00580AD9" w:rsidP="00281F0C">
            <w:pPr>
              <w:pStyle w:val="table10"/>
              <w:spacing w:line="220" w:lineRule="exact"/>
              <w:jc w:val="both"/>
              <w:rPr>
                <w:sz w:val="24"/>
                <w:szCs w:val="24"/>
              </w:rPr>
            </w:pPr>
          </w:p>
          <w:p w14:paraId="446FC07C" w14:textId="77777777" w:rsidR="005B6136" w:rsidRPr="00E712E7" w:rsidRDefault="005B6136" w:rsidP="00281F0C">
            <w:pPr>
              <w:spacing w:after="0" w:line="220" w:lineRule="exact"/>
              <w:jc w:val="both"/>
              <w:rPr>
                <w:rFonts w:ascii="Times New Roman" w:hAnsi="Times New Roman" w:cs="Times New Roman"/>
                <w:sz w:val="24"/>
                <w:szCs w:val="24"/>
              </w:rPr>
            </w:pPr>
            <w:r w:rsidRPr="00E712E7">
              <w:rPr>
                <w:rFonts w:ascii="Times New Roman" w:hAnsi="Times New Roman" w:cs="Times New Roman"/>
                <w:spacing w:val="-8"/>
                <w:sz w:val="24"/>
                <w:szCs w:val="24"/>
              </w:rPr>
              <w:t>документ, подтверждающий государственную регистра</w:t>
            </w:r>
            <w:r w:rsidRPr="00E712E7">
              <w:rPr>
                <w:rFonts w:ascii="Times New Roman" w:hAnsi="Times New Roman" w:cs="Times New Roman"/>
                <w:spacing w:val="-8"/>
                <w:sz w:val="24"/>
                <w:szCs w:val="24"/>
              </w:rPr>
              <w:softHyphen/>
              <w:t>цию</w:t>
            </w:r>
            <w:r w:rsidRPr="00E712E7">
              <w:rPr>
                <w:rFonts w:ascii="Times New Roman" w:hAnsi="Times New Roman" w:cs="Times New Roman"/>
                <w:sz w:val="24"/>
                <w:szCs w:val="24"/>
              </w:rPr>
              <w:t xml:space="preserve"> юридического лица, индивидуального предпри</w:t>
            </w:r>
            <w:r w:rsidRPr="00E712E7">
              <w:rPr>
                <w:rFonts w:ascii="Times New Roman" w:hAnsi="Times New Roman" w:cs="Times New Roman"/>
                <w:sz w:val="24"/>
                <w:szCs w:val="24"/>
              </w:rPr>
              <w:softHyphen/>
              <w:t>нимателя, или документ, удостоверяющий личность</w:t>
            </w:r>
          </w:p>
          <w:p w14:paraId="0E3838EE" w14:textId="77777777" w:rsidR="005B6136" w:rsidRPr="00E712E7" w:rsidRDefault="005B6136" w:rsidP="00281F0C">
            <w:pPr>
              <w:spacing w:after="0" w:line="220" w:lineRule="exact"/>
              <w:jc w:val="both"/>
              <w:rPr>
                <w:rFonts w:ascii="Times New Roman" w:hAnsi="Times New Roman" w:cs="Times New Roman"/>
                <w:sz w:val="24"/>
                <w:szCs w:val="24"/>
              </w:rPr>
            </w:pPr>
          </w:p>
          <w:p w14:paraId="1DECBACF" w14:textId="77777777" w:rsidR="005B6136" w:rsidRPr="00E712E7" w:rsidRDefault="005B6136" w:rsidP="00281F0C">
            <w:pPr>
              <w:pStyle w:val="table10"/>
              <w:spacing w:line="220" w:lineRule="exact"/>
              <w:jc w:val="both"/>
              <w:rPr>
                <w:spacing w:val="-4"/>
                <w:sz w:val="24"/>
                <w:szCs w:val="24"/>
              </w:rPr>
            </w:pPr>
            <w:r w:rsidRPr="00E712E7">
              <w:rPr>
                <w:spacing w:val="-4"/>
                <w:sz w:val="24"/>
                <w:szCs w:val="24"/>
              </w:rPr>
              <w:t>бухгалтерский баланс за последний отчетный год и период</w:t>
            </w:r>
          </w:p>
          <w:p w14:paraId="1DC76175" w14:textId="77777777" w:rsidR="00841503" w:rsidRPr="00E712E7" w:rsidRDefault="00841503" w:rsidP="00281F0C">
            <w:pPr>
              <w:pStyle w:val="table10"/>
              <w:spacing w:line="220" w:lineRule="exact"/>
              <w:jc w:val="both"/>
              <w:rPr>
                <w:spacing w:val="-4"/>
                <w:sz w:val="24"/>
                <w:szCs w:val="24"/>
              </w:rPr>
            </w:pPr>
          </w:p>
          <w:p w14:paraId="6520A677" w14:textId="188880C7" w:rsidR="00841503" w:rsidRPr="00946D92" w:rsidRDefault="00841503" w:rsidP="00946D92">
            <w:pPr>
              <w:pStyle w:val="table10"/>
              <w:spacing w:after="120" w:line="220" w:lineRule="exact"/>
              <w:jc w:val="both"/>
              <w:rPr>
                <w:sz w:val="24"/>
                <w:szCs w:val="24"/>
                <w:vertAlign w:val="superscript"/>
              </w:rPr>
            </w:pPr>
            <w:r w:rsidRPr="00C11653">
              <w:rPr>
                <w:sz w:val="24"/>
                <w:szCs w:val="24"/>
              </w:rPr>
              <w:t>заключение о независимой оценке (по определению рыночной стоимости)</w:t>
            </w:r>
            <w:r w:rsidRPr="00C11653">
              <w:rPr>
                <w:sz w:val="24"/>
                <w:szCs w:val="24"/>
                <w:vertAlign w:val="superscript"/>
              </w:rPr>
              <w:t>3</w:t>
            </w:r>
            <w:r w:rsidRPr="00E712E7">
              <w:rPr>
                <w:sz w:val="24"/>
                <w:szCs w:val="24"/>
                <w:vertAlign w:val="superscript"/>
              </w:rPr>
              <w:t xml:space="preserve"> </w:t>
            </w:r>
          </w:p>
        </w:tc>
      </w:tr>
      <w:tr w:rsidR="005B6136" w:rsidRPr="00E712E7" w14:paraId="4C3CBD90" w14:textId="77777777" w:rsidTr="00946D92">
        <w:trPr>
          <w:trHeight w:val="651"/>
        </w:trPr>
        <w:tc>
          <w:tcPr>
            <w:tcW w:w="2444" w:type="dxa"/>
            <w:gridSpan w:val="2"/>
            <w:tcMar>
              <w:top w:w="0" w:type="dxa"/>
              <w:left w:w="6" w:type="dxa"/>
              <w:bottom w:w="0" w:type="dxa"/>
              <w:right w:w="6" w:type="dxa"/>
            </w:tcMar>
          </w:tcPr>
          <w:p w14:paraId="6233A11C" w14:textId="597DAE77" w:rsidR="005B6136" w:rsidRPr="00E712E7" w:rsidRDefault="005B6136" w:rsidP="00946D92">
            <w:pPr>
              <w:pStyle w:val="table10"/>
              <w:spacing w:after="120" w:line="220" w:lineRule="exact"/>
              <w:ind w:right="57"/>
              <w:jc w:val="both"/>
              <w:rPr>
                <w:sz w:val="24"/>
                <w:szCs w:val="24"/>
              </w:rPr>
            </w:pPr>
            <w:r w:rsidRPr="00E712E7">
              <w:rPr>
                <w:sz w:val="24"/>
                <w:szCs w:val="24"/>
              </w:rPr>
              <w:t>7.</w:t>
            </w:r>
            <w:r w:rsidR="00281F0C">
              <w:rPr>
                <w:sz w:val="24"/>
                <w:szCs w:val="24"/>
              </w:rPr>
              <w:t> </w:t>
            </w:r>
            <w:r w:rsidRPr="00E712E7">
              <w:rPr>
                <w:sz w:val="24"/>
                <w:szCs w:val="24"/>
              </w:rPr>
              <w:t>Приобретение в с</w:t>
            </w:r>
            <w:r w:rsidRPr="00E712E7">
              <w:rPr>
                <w:spacing w:val="-4"/>
                <w:sz w:val="24"/>
                <w:szCs w:val="24"/>
              </w:rPr>
              <w:t>об</w:t>
            </w:r>
            <w:r w:rsidR="00946D92">
              <w:rPr>
                <w:spacing w:val="-4"/>
                <w:sz w:val="24"/>
                <w:szCs w:val="24"/>
              </w:rPr>
              <w:softHyphen/>
            </w:r>
            <w:r w:rsidRPr="00E712E7">
              <w:rPr>
                <w:spacing w:val="-4"/>
                <w:sz w:val="24"/>
                <w:szCs w:val="24"/>
              </w:rPr>
              <w:t>ственность Рес</w:t>
            </w:r>
            <w:r w:rsidRPr="00E712E7">
              <w:rPr>
                <w:spacing w:val="-4"/>
                <w:sz w:val="24"/>
                <w:szCs w:val="24"/>
              </w:rPr>
              <w:softHyphen/>
              <w:t>публики</w:t>
            </w:r>
            <w:r w:rsidRPr="00E712E7">
              <w:rPr>
                <w:sz w:val="24"/>
                <w:szCs w:val="24"/>
              </w:rPr>
              <w:t xml:space="preserve"> Беларусь:</w:t>
            </w:r>
          </w:p>
        </w:tc>
        <w:tc>
          <w:tcPr>
            <w:tcW w:w="2340" w:type="dxa"/>
            <w:tcMar>
              <w:top w:w="0" w:type="dxa"/>
              <w:left w:w="6" w:type="dxa"/>
              <w:bottom w:w="0" w:type="dxa"/>
              <w:right w:w="6" w:type="dxa"/>
            </w:tcMar>
          </w:tcPr>
          <w:p w14:paraId="71B896B8" w14:textId="77777777" w:rsidR="005B6136" w:rsidRPr="00E712E7" w:rsidRDefault="005B6136" w:rsidP="00E712E7">
            <w:pPr>
              <w:pStyle w:val="table10"/>
              <w:spacing w:line="220" w:lineRule="exact"/>
              <w:ind w:left="57" w:right="57"/>
              <w:rPr>
                <w:sz w:val="24"/>
                <w:szCs w:val="24"/>
              </w:rPr>
            </w:pPr>
            <w:r w:rsidRPr="00E712E7">
              <w:rPr>
                <w:sz w:val="24"/>
                <w:szCs w:val="24"/>
              </w:rPr>
              <w:t> </w:t>
            </w:r>
          </w:p>
        </w:tc>
        <w:tc>
          <w:tcPr>
            <w:tcW w:w="1800" w:type="dxa"/>
            <w:tcMar>
              <w:top w:w="0" w:type="dxa"/>
              <w:left w:w="6" w:type="dxa"/>
              <w:bottom w:w="0" w:type="dxa"/>
              <w:right w:w="6" w:type="dxa"/>
            </w:tcMar>
          </w:tcPr>
          <w:p w14:paraId="517B1218" w14:textId="77777777" w:rsidR="005B6136" w:rsidRPr="00E712E7" w:rsidRDefault="005B6136" w:rsidP="00E712E7">
            <w:pPr>
              <w:pStyle w:val="table10"/>
              <w:spacing w:line="220" w:lineRule="exact"/>
              <w:rPr>
                <w:sz w:val="24"/>
                <w:szCs w:val="24"/>
              </w:rPr>
            </w:pPr>
            <w:r w:rsidRPr="00E712E7">
              <w:rPr>
                <w:sz w:val="24"/>
                <w:szCs w:val="24"/>
              </w:rPr>
              <w:t> </w:t>
            </w:r>
          </w:p>
        </w:tc>
        <w:tc>
          <w:tcPr>
            <w:tcW w:w="2699" w:type="dxa"/>
            <w:tcMar>
              <w:top w:w="0" w:type="dxa"/>
              <w:left w:w="6" w:type="dxa"/>
              <w:bottom w:w="0" w:type="dxa"/>
              <w:right w:w="6" w:type="dxa"/>
            </w:tcMar>
          </w:tcPr>
          <w:p w14:paraId="7972094B" w14:textId="77777777" w:rsidR="005B6136" w:rsidRPr="00E712E7" w:rsidRDefault="005B6136" w:rsidP="00E712E7">
            <w:pPr>
              <w:pStyle w:val="table10"/>
              <w:spacing w:line="220" w:lineRule="exact"/>
              <w:rPr>
                <w:sz w:val="24"/>
                <w:szCs w:val="24"/>
              </w:rPr>
            </w:pPr>
            <w:r w:rsidRPr="00E712E7">
              <w:rPr>
                <w:sz w:val="24"/>
                <w:szCs w:val="24"/>
              </w:rPr>
              <w:t> </w:t>
            </w:r>
          </w:p>
        </w:tc>
        <w:tc>
          <w:tcPr>
            <w:tcW w:w="5974" w:type="dxa"/>
            <w:tcMar>
              <w:top w:w="0" w:type="dxa"/>
              <w:left w:w="6" w:type="dxa"/>
              <w:bottom w:w="0" w:type="dxa"/>
              <w:right w:w="6" w:type="dxa"/>
            </w:tcMar>
          </w:tcPr>
          <w:p w14:paraId="26DB75A3" w14:textId="77777777" w:rsidR="005B6136" w:rsidRPr="00E712E7" w:rsidRDefault="005B6136" w:rsidP="00E712E7">
            <w:pPr>
              <w:pStyle w:val="table10"/>
              <w:spacing w:line="220" w:lineRule="exact"/>
              <w:jc w:val="both"/>
              <w:rPr>
                <w:sz w:val="24"/>
                <w:szCs w:val="24"/>
              </w:rPr>
            </w:pPr>
            <w:r w:rsidRPr="00E712E7">
              <w:rPr>
                <w:sz w:val="24"/>
                <w:szCs w:val="24"/>
              </w:rPr>
              <w:t> </w:t>
            </w:r>
          </w:p>
        </w:tc>
      </w:tr>
      <w:tr w:rsidR="005B6136" w:rsidRPr="00E712E7" w14:paraId="24C6756E" w14:textId="77777777" w:rsidTr="00282FDB">
        <w:trPr>
          <w:trHeight w:val="20"/>
        </w:trPr>
        <w:tc>
          <w:tcPr>
            <w:tcW w:w="2444" w:type="dxa"/>
            <w:gridSpan w:val="2"/>
            <w:tcMar>
              <w:top w:w="0" w:type="dxa"/>
              <w:left w:w="6" w:type="dxa"/>
              <w:bottom w:w="0" w:type="dxa"/>
              <w:right w:w="6" w:type="dxa"/>
            </w:tcMar>
          </w:tcPr>
          <w:p w14:paraId="514124DD" w14:textId="77777777" w:rsidR="005B6136" w:rsidRPr="00E712E7" w:rsidRDefault="005B6136" w:rsidP="00E712E7">
            <w:pPr>
              <w:pStyle w:val="table10"/>
              <w:spacing w:line="220" w:lineRule="exact"/>
              <w:ind w:left="284" w:right="57"/>
              <w:rPr>
                <w:sz w:val="24"/>
                <w:szCs w:val="24"/>
              </w:rPr>
            </w:pPr>
            <w:r w:rsidRPr="00E712E7">
              <w:rPr>
                <w:spacing w:val="-16"/>
                <w:sz w:val="24"/>
                <w:szCs w:val="24"/>
              </w:rPr>
              <w:t xml:space="preserve">7.1. </w:t>
            </w:r>
            <w:r w:rsidRPr="00281F0C">
              <w:rPr>
                <w:sz w:val="24"/>
                <w:szCs w:val="24"/>
              </w:rPr>
              <w:t>за счет средств республиканского бюджета</w:t>
            </w:r>
            <w:r w:rsidRPr="00E712E7">
              <w:rPr>
                <w:sz w:val="24"/>
                <w:szCs w:val="24"/>
              </w:rPr>
              <w:t xml:space="preserve"> </w:t>
            </w:r>
          </w:p>
        </w:tc>
        <w:tc>
          <w:tcPr>
            <w:tcW w:w="2340" w:type="dxa"/>
            <w:tcMar>
              <w:top w:w="0" w:type="dxa"/>
              <w:left w:w="6" w:type="dxa"/>
              <w:bottom w:w="0" w:type="dxa"/>
              <w:right w:w="6" w:type="dxa"/>
            </w:tcMar>
          </w:tcPr>
          <w:p w14:paraId="4B300D2C" w14:textId="2494AFE8" w:rsidR="005B6136" w:rsidRPr="00E712E7" w:rsidRDefault="005B6136" w:rsidP="00E712E7">
            <w:pPr>
              <w:pStyle w:val="table10"/>
              <w:spacing w:line="220" w:lineRule="exact"/>
              <w:ind w:left="57" w:right="57"/>
              <w:jc w:val="both"/>
              <w:rPr>
                <w:sz w:val="24"/>
                <w:szCs w:val="24"/>
              </w:rPr>
            </w:pPr>
            <w:r w:rsidRPr="00281F0C">
              <w:rPr>
                <w:spacing w:val="-8"/>
                <w:sz w:val="24"/>
                <w:szCs w:val="24"/>
              </w:rPr>
              <w:t>Президент Республики</w:t>
            </w:r>
            <w:r w:rsidRPr="00E712E7">
              <w:rPr>
                <w:sz w:val="24"/>
                <w:szCs w:val="24"/>
              </w:rPr>
              <w:t xml:space="preserve"> Беларусь</w:t>
            </w:r>
          </w:p>
        </w:tc>
        <w:tc>
          <w:tcPr>
            <w:tcW w:w="1800" w:type="dxa"/>
            <w:tcMar>
              <w:top w:w="0" w:type="dxa"/>
              <w:left w:w="6" w:type="dxa"/>
              <w:bottom w:w="0" w:type="dxa"/>
              <w:right w:w="6" w:type="dxa"/>
            </w:tcMar>
          </w:tcPr>
          <w:p w14:paraId="0D76377D" w14:textId="77777777" w:rsidR="005B6136" w:rsidRPr="00E712E7" w:rsidRDefault="005B6136" w:rsidP="006A772E">
            <w:pPr>
              <w:pStyle w:val="table10"/>
              <w:spacing w:line="220" w:lineRule="exact"/>
              <w:ind w:firstLine="172"/>
              <w:rPr>
                <w:sz w:val="24"/>
                <w:szCs w:val="24"/>
              </w:rPr>
            </w:pPr>
            <w:r w:rsidRPr="00E712E7">
              <w:rPr>
                <w:sz w:val="24"/>
                <w:szCs w:val="24"/>
              </w:rPr>
              <w:t xml:space="preserve">распоряжение </w:t>
            </w:r>
          </w:p>
        </w:tc>
        <w:tc>
          <w:tcPr>
            <w:tcW w:w="2699" w:type="dxa"/>
            <w:tcMar>
              <w:top w:w="0" w:type="dxa"/>
              <w:left w:w="6" w:type="dxa"/>
              <w:bottom w:w="0" w:type="dxa"/>
              <w:right w:w="6" w:type="dxa"/>
            </w:tcMar>
          </w:tcPr>
          <w:p w14:paraId="0422DB11" w14:textId="3F053E0D" w:rsidR="005B6136" w:rsidRPr="006E4BEB" w:rsidRDefault="005B6136" w:rsidP="006A772E">
            <w:pPr>
              <w:spacing w:after="120" w:line="220" w:lineRule="exact"/>
              <w:rPr>
                <w:rFonts w:ascii="Times New Roman" w:hAnsi="Times New Roman" w:cs="Times New Roman"/>
                <w:spacing w:val="-12"/>
                <w:sz w:val="24"/>
                <w:szCs w:val="24"/>
              </w:rPr>
            </w:pPr>
            <w:r w:rsidRPr="006E4BEB">
              <w:rPr>
                <w:rFonts w:ascii="Times New Roman" w:hAnsi="Times New Roman" w:cs="Times New Roman"/>
                <w:sz w:val="24"/>
                <w:szCs w:val="24"/>
              </w:rPr>
              <w:t>государственный орган, государственная органи</w:t>
            </w:r>
            <w:r w:rsidR="00281F0C" w:rsidRPr="006E4BEB">
              <w:rPr>
                <w:rFonts w:ascii="Times New Roman" w:hAnsi="Times New Roman" w:cs="Times New Roman"/>
                <w:sz w:val="24"/>
                <w:szCs w:val="24"/>
              </w:rPr>
              <w:softHyphen/>
            </w:r>
            <w:r w:rsidRPr="006E4BEB">
              <w:rPr>
                <w:rFonts w:ascii="Times New Roman" w:hAnsi="Times New Roman" w:cs="Times New Roman"/>
                <w:sz w:val="24"/>
                <w:szCs w:val="24"/>
              </w:rPr>
              <w:t>зация</w:t>
            </w:r>
          </w:p>
        </w:tc>
        <w:tc>
          <w:tcPr>
            <w:tcW w:w="5974" w:type="dxa"/>
            <w:tcMar>
              <w:top w:w="0" w:type="dxa"/>
              <w:left w:w="6" w:type="dxa"/>
              <w:bottom w:w="0" w:type="dxa"/>
              <w:right w:w="6" w:type="dxa"/>
            </w:tcMar>
          </w:tcPr>
          <w:p w14:paraId="483ADBFD" w14:textId="4DE1358A" w:rsidR="005B6136" w:rsidRPr="00E712E7" w:rsidRDefault="005B6136" w:rsidP="00E712E7">
            <w:pPr>
              <w:pStyle w:val="table10"/>
              <w:spacing w:line="220" w:lineRule="exact"/>
              <w:jc w:val="both"/>
              <w:rPr>
                <w:sz w:val="24"/>
                <w:szCs w:val="24"/>
              </w:rPr>
            </w:pPr>
            <w:r w:rsidRPr="00E712E7">
              <w:rPr>
                <w:sz w:val="24"/>
                <w:szCs w:val="24"/>
              </w:rPr>
              <w:t>согласие местного исполнительного и распоряди</w:t>
            </w:r>
            <w:r w:rsidRPr="00E712E7">
              <w:rPr>
                <w:sz w:val="24"/>
                <w:szCs w:val="24"/>
              </w:rPr>
              <w:softHyphen/>
              <w:t xml:space="preserve">тельного органа </w:t>
            </w:r>
            <w:r w:rsidR="009E01FC" w:rsidRPr="00E712E7">
              <w:rPr>
                <w:sz w:val="24"/>
                <w:szCs w:val="24"/>
              </w:rPr>
              <w:t xml:space="preserve">за подписью руководителя или его заместителя </w:t>
            </w:r>
            <w:r w:rsidRPr="00E712E7">
              <w:rPr>
                <w:sz w:val="24"/>
                <w:szCs w:val="24"/>
              </w:rPr>
              <w:t>(за</w:t>
            </w:r>
            <w:r w:rsidR="00281F0C">
              <w:rPr>
                <w:sz w:val="24"/>
                <w:szCs w:val="24"/>
              </w:rPr>
              <w:t> </w:t>
            </w:r>
            <w:r w:rsidRPr="00E712E7">
              <w:rPr>
                <w:sz w:val="24"/>
                <w:szCs w:val="24"/>
              </w:rPr>
              <w:t xml:space="preserve">исключением случаев приобретения предприятий, </w:t>
            </w:r>
            <w:r w:rsidRPr="00BC6089">
              <w:rPr>
                <w:spacing w:val="-8"/>
                <w:sz w:val="24"/>
                <w:szCs w:val="24"/>
              </w:rPr>
              <w:t>находящихся за пределами территории Республики Белару</w:t>
            </w:r>
            <w:r w:rsidRPr="00E712E7">
              <w:rPr>
                <w:sz w:val="24"/>
                <w:szCs w:val="24"/>
              </w:rPr>
              <w:t>сь)</w:t>
            </w:r>
          </w:p>
          <w:p w14:paraId="1520B989" w14:textId="77777777" w:rsidR="005B6136" w:rsidRPr="00E712E7" w:rsidRDefault="005B6136" w:rsidP="00946D92">
            <w:pPr>
              <w:pStyle w:val="table10"/>
              <w:spacing w:after="120" w:line="220" w:lineRule="exact"/>
              <w:jc w:val="both"/>
              <w:rPr>
                <w:sz w:val="24"/>
                <w:szCs w:val="24"/>
                <w:vertAlign w:val="superscript"/>
              </w:rPr>
            </w:pPr>
            <w:r w:rsidRPr="00C11653">
              <w:rPr>
                <w:sz w:val="24"/>
                <w:szCs w:val="24"/>
              </w:rPr>
              <w:lastRenderedPageBreak/>
              <w:t>выписка из регистрационной книги о правах, огра</w:t>
            </w:r>
            <w:r w:rsidRPr="00C11653">
              <w:rPr>
                <w:sz w:val="24"/>
                <w:szCs w:val="24"/>
              </w:rPr>
              <w:softHyphen/>
              <w:t>ничениях (обременениях) прав на предприятие</w:t>
            </w:r>
            <w:r w:rsidRPr="00C11653">
              <w:rPr>
                <w:sz w:val="24"/>
                <w:szCs w:val="24"/>
                <w:vertAlign w:val="superscript"/>
              </w:rPr>
              <w:t>2</w:t>
            </w:r>
          </w:p>
          <w:p w14:paraId="2DB1F5B8" w14:textId="77777777" w:rsidR="005B6136" w:rsidRPr="00E712E7" w:rsidRDefault="005B6136" w:rsidP="00281F0C">
            <w:pPr>
              <w:spacing w:after="0" w:line="220" w:lineRule="exact"/>
              <w:jc w:val="both"/>
              <w:rPr>
                <w:rFonts w:ascii="Times New Roman" w:hAnsi="Times New Roman" w:cs="Times New Roman"/>
                <w:sz w:val="24"/>
                <w:szCs w:val="24"/>
              </w:rPr>
            </w:pPr>
            <w:r w:rsidRPr="00E712E7">
              <w:rPr>
                <w:rFonts w:ascii="Times New Roman" w:hAnsi="Times New Roman" w:cs="Times New Roman"/>
                <w:spacing w:val="-8"/>
                <w:sz w:val="24"/>
                <w:szCs w:val="24"/>
              </w:rPr>
              <w:t>документ, подтверждающий государственную регистра</w:t>
            </w:r>
            <w:r w:rsidRPr="00E712E7">
              <w:rPr>
                <w:rFonts w:ascii="Times New Roman" w:hAnsi="Times New Roman" w:cs="Times New Roman"/>
                <w:spacing w:val="-8"/>
                <w:sz w:val="24"/>
                <w:szCs w:val="24"/>
              </w:rPr>
              <w:softHyphen/>
              <w:t>цию</w:t>
            </w:r>
            <w:r w:rsidRPr="00E712E7">
              <w:rPr>
                <w:rFonts w:ascii="Times New Roman" w:hAnsi="Times New Roman" w:cs="Times New Roman"/>
                <w:sz w:val="24"/>
                <w:szCs w:val="24"/>
              </w:rPr>
              <w:t xml:space="preserve"> юридического лица, индивидуального предпри</w:t>
            </w:r>
            <w:r w:rsidRPr="00E712E7">
              <w:rPr>
                <w:rFonts w:ascii="Times New Roman" w:hAnsi="Times New Roman" w:cs="Times New Roman"/>
                <w:sz w:val="24"/>
                <w:szCs w:val="24"/>
              </w:rPr>
              <w:softHyphen/>
              <w:t>нимателя, или документ, удостоверяющий личность</w:t>
            </w:r>
          </w:p>
          <w:p w14:paraId="1F2C6EF5" w14:textId="77777777" w:rsidR="005B6136" w:rsidRPr="00E712E7" w:rsidRDefault="005B6136" w:rsidP="00281F0C">
            <w:pPr>
              <w:pStyle w:val="table10"/>
              <w:spacing w:line="220" w:lineRule="exact"/>
              <w:jc w:val="both"/>
              <w:rPr>
                <w:sz w:val="24"/>
                <w:szCs w:val="24"/>
              </w:rPr>
            </w:pPr>
          </w:p>
          <w:p w14:paraId="06A9820D" w14:textId="77777777" w:rsidR="005B6136" w:rsidRPr="00E712E7" w:rsidRDefault="005B6136" w:rsidP="00281F0C">
            <w:pPr>
              <w:pStyle w:val="table10"/>
              <w:spacing w:line="220" w:lineRule="exact"/>
              <w:jc w:val="both"/>
              <w:rPr>
                <w:sz w:val="24"/>
                <w:szCs w:val="24"/>
              </w:rPr>
            </w:pPr>
            <w:r w:rsidRPr="00E712E7">
              <w:rPr>
                <w:sz w:val="24"/>
                <w:szCs w:val="24"/>
              </w:rPr>
              <w:t>акт о внутренней оценке (по определению оценочной стоимости) предприятия или заключение о независимой оценке (по определению рыночной стоимости)</w:t>
            </w:r>
          </w:p>
          <w:p w14:paraId="2FEEE66B" w14:textId="77777777" w:rsidR="005B6136" w:rsidRPr="00E712E7" w:rsidRDefault="005B6136" w:rsidP="00281F0C">
            <w:pPr>
              <w:pStyle w:val="table10"/>
              <w:spacing w:line="220" w:lineRule="exact"/>
              <w:jc w:val="both"/>
              <w:rPr>
                <w:sz w:val="24"/>
                <w:szCs w:val="24"/>
              </w:rPr>
            </w:pPr>
          </w:p>
          <w:p w14:paraId="59C990D7" w14:textId="3F20FF4D" w:rsidR="005B6136" w:rsidRPr="00E712E7" w:rsidRDefault="005B6136" w:rsidP="00946D92">
            <w:pPr>
              <w:pStyle w:val="table10"/>
              <w:spacing w:after="120" w:line="220" w:lineRule="exact"/>
              <w:jc w:val="both"/>
              <w:rPr>
                <w:sz w:val="24"/>
                <w:szCs w:val="24"/>
              </w:rPr>
            </w:pPr>
            <w:r w:rsidRPr="00E712E7">
              <w:rPr>
                <w:sz w:val="24"/>
                <w:szCs w:val="24"/>
              </w:rPr>
              <w:t>согласие собственника предприятия на его отчуждение в собственность Республики Беларусь</w:t>
            </w:r>
          </w:p>
        </w:tc>
      </w:tr>
      <w:tr w:rsidR="005B6136" w:rsidRPr="00E712E7" w14:paraId="61F9A349" w14:textId="77777777" w:rsidTr="00282FDB">
        <w:trPr>
          <w:trHeight w:val="20"/>
        </w:trPr>
        <w:tc>
          <w:tcPr>
            <w:tcW w:w="2444" w:type="dxa"/>
            <w:gridSpan w:val="2"/>
            <w:tcMar>
              <w:top w:w="0" w:type="dxa"/>
              <w:left w:w="6" w:type="dxa"/>
              <w:bottom w:w="0" w:type="dxa"/>
              <w:right w:w="6" w:type="dxa"/>
            </w:tcMar>
          </w:tcPr>
          <w:p w14:paraId="6C93B0F5" w14:textId="556C1E9C" w:rsidR="005B6136" w:rsidRPr="00E712E7" w:rsidRDefault="005B6136" w:rsidP="00E712E7">
            <w:pPr>
              <w:pStyle w:val="table10"/>
              <w:spacing w:line="220" w:lineRule="exact"/>
              <w:ind w:left="284" w:right="57"/>
              <w:jc w:val="both"/>
              <w:rPr>
                <w:sz w:val="24"/>
                <w:szCs w:val="24"/>
              </w:rPr>
            </w:pPr>
            <w:r w:rsidRPr="00E712E7">
              <w:rPr>
                <w:spacing w:val="-12"/>
                <w:sz w:val="24"/>
                <w:szCs w:val="24"/>
              </w:rPr>
              <w:lastRenderedPageBreak/>
              <w:t>7.2. безвозмездно,</w:t>
            </w:r>
            <w:r w:rsidRPr="00E712E7">
              <w:rPr>
                <w:sz w:val="24"/>
                <w:szCs w:val="24"/>
              </w:rPr>
              <w:t xml:space="preserve"> </w:t>
            </w:r>
            <w:r w:rsidRPr="00E712E7">
              <w:rPr>
                <w:spacing w:val="-4"/>
                <w:sz w:val="24"/>
                <w:szCs w:val="24"/>
              </w:rPr>
              <w:t xml:space="preserve">в том числе из </w:t>
            </w:r>
            <w:r w:rsidRPr="005C476F">
              <w:rPr>
                <w:spacing w:val="-4"/>
                <w:sz w:val="24"/>
                <w:szCs w:val="24"/>
              </w:rPr>
              <w:t>ком</w:t>
            </w:r>
            <w:r w:rsidR="005C476F" w:rsidRPr="005C476F">
              <w:rPr>
                <w:spacing w:val="-4"/>
                <w:sz w:val="24"/>
                <w:szCs w:val="24"/>
              </w:rPr>
              <w:softHyphen/>
            </w:r>
            <w:r w:rsidRPr="005C476F">
              <w:rPr>
                <w:spacing w:val="-4"/>
                <w:sz w:val="24"/>
                <w:szCs w:val="24"/>
              </w:rPr>
              <w:t>мунальной соб</w:t>
            </w:r>
            <w:r w:rsidR="005C476F" w:rsidRPr="005C476F">
              <w:rPr>
                <w:spacing w:val="-4"/>
                <w:sz w:val="24"/>
                <w:szCs w:val="24"/>
              </w:rPr>
              <w:softHyphen/>
            </w:r>
            <w:r w:rsidRPr="005C476F">
              <w:rPr>
                <w:spacing w:val="-4"/>
                <w:sz w:val="24"/>
                <w:szCs w:val="24"/>
              </w:rPr>
              <w:t>ствен</w:t>
            </w:r>
            <w:r w:rsidR="005C476F" w:rsidRPr="005C476F">
              <w:rPr>
                <w:spacing w:val="-4"/>
                <w:sz w:val="24"/>
                <w:szCs w:val="24"/>
              </w:rPr>
              <w:softHyphen/>
            </w:r>
            <w:r w:rsidRPr="005C476F">
              <w:rPr>
                <w:spacing w:val="-4"/>
                <w:sz w:val="24"/>
                <w:szCs w:val="24"/>
              </w:rPr>
              <w:t>ности</w:t>
            </w:r>
          </w:p>
        </w:tc>
        <w:tc>
          <w:tcPr>
            <w:tcW w:w="2340" w:type="dxa"/>
            <w:tcMar>
              <w:top w:w="0" w:type="dxa"/>
              <w:left w:w="6" w:type="dxa"/>
              <w:bottom w:w="0" w:type="dxa"/>
              <w:right w:w="6" w:type="dxa"/>
            </w:tcMar>
          </w:tcPr>
          <w:p w14:paraId="78F8A973" w14:textId="77777777" w:rsidR="005B6136" w:rsidRPr="00E712E7" w:rsidRDefault="005B6136" w:rsidP="00E712E7">
            <w:pPr>
              <w:pStyle w:val="table10"/>
              <w:spacing w:line="220" w:lineRule="exact"/>
              <w:ind w:left="57" w:right="57"/>
              <w:rPr>
                <w:sz w:val="24"/>
                <w:szCs w:val="24"/>
              </w:rPr>
            </w:pPr>
            <w:r w:rsidRPr="00E712E7">
              <w:rPr>
                <w:sz w:val="24"/>
                <w:szCs w:val="24"/>
              </w:rPr>
              <w:t xml:space="preserve">Совет Министров </w:t>
            </w:r>
          </w:p>
          <w:p w14:paraId="7689AA1E" w14:textId="77777777" w:rsidR="005B6136" w:rsidRPr="00E712E7" w:rsidRDefault="005B6136" w:rsidP="00E712E7">
            <w:pPr>
              <w:pStyle w:val="table10"/>
              <w:spacing w:line="220" w:lineRule="exact"/>
              <w:ind w:left="57" w:right="57"/>
              <w:rPr>
                <w:sz w:val="24"/>
                <w:szCs w:val="24"/>
              </w:rPr>
            </w:pPr>
            <w:r w:rsidRPr="00E712E7">
              <w:rPr>
                <w:sz w:val="24"/>
                <w:szCs w:val="24"/>
              </w:rPr>
              <w:t>Республики Бела</w:t>
            </w:r>
            <w:r w:rsidRPr="00E712E7">
              <w:rPr>
                <w:sz w:val="24"/>
                <w:szCs w:val="24"/>
              </w:rPr>
              <w:softHyphen/>
              <w:t>русь</w:t>
            </w:r>
          </w:p>
        </w:tc>
        <w:tc>
          <w:tcPr>
            <w:tcW w:w="1800" w:type="dxa"/>
            <w:tcMar>
              <w:top w:w="0" w:type="dxa"/>
              <w:left w:w="6" w:type="dxa"/>
              <w:bottom w:w="0" w:type="dxa"/>
              <w:right w:w="6" w:type="dxa"/>
            </w:tcMar>
          </w:tcPr>
          <w:p w14:paraId="1A503F28" w14:textId="77777777" w:rsidR="005B6136" w:rsidRPr="00E712E7" w:rsidRDefault="005B6136" w:rsidP="00730D0E">
            <w:pPr>
              <w:pStyle w:val="table10"/>
              <w:spacing w:line="220" w:lineRule="exact"/>
              <w:ind w:firstLine="172"/>
              <w:rPr>
                <w:sz w:val="24"/>
                <w:szCs w:val="24"/>
              </w:rPr>
            </w:pPr>
            <w:r w:rsidRPr="00E712E7">
              <w:rPr>
                <w:sz w:val="24"/>
                <w:szCs w:val="24"/>
              </w:rPr>
              <w:t xml:space="preserve">постановление </w:t>
            </w:r>
          </w:p>
        </w:tc>
        <w:tc>
          <w:tcPr>
            <w:tcW w:w="2699" w:type="dxa"/>
            <w:tcMar>
              <w:top w:w="0" w:type="dxa"/>
              <w:left w:w="6" w:type="dxa"/>
              <w:bottom w:w="0" w:type="dxa"/>
              <w:right w:w="6" w:type="dxa"/>
            </w:tcMar>
          </w:tcPr>
          <w:p w14:paraId="2029FB01" w14:textId="472A5C3A" w:rsidR="005B6136" w:rsidRPr="006E4BEB" w:rsidRDefault="005B6136" w:rsidP="006A772E">
            <w:pPr>
              <w:spacing w:line="220" w:lineRule="exact"/>
              <w:rPr>
                <w:rFonts w:ascii="Times New Roman" w:hAnsi="Times New Roman" w:cs="Times New Roman"/>
                <w:sz w:val="24"/>
                <w:szCs w:val="24"/>
              </w:rPr>
            </w:pPr>
            <w:r w:rsidRPr="006E4BEB">
              <w:rPr>
                <w:rFonts w:ascii="Times New Roman" w:hAnsi="Times New Roman" w:cs="Times New Roman"/>
                <w:sz w:val="24"/>
                <w:szCs w:val="24"/>
              </w:rPr>
              <w:t>государственный орган, государственная орга</w:t>
            </w:r>
            <w:r w:rsidRPr="006E4BEB">
              <w:rPr>
                <w:rFonts w:ascii="Times New Roman" w:hAnsi="Times New Roman" w:cs="Times New Roman"/>
                <w:sz w:val="24"/>
                <w:szCs w:val="24"/>
              </w:rPr>
              <w:softHyphen/>
              <w:t>низация</w:t>
            </w:r>
          </w:p>
        </w:tc>
        <w:tc>
          <w:tcPr>
            <w:tcW w:w="5974" w:type="dxa"/>
            <w:tcMar>
              <w:top w:w="0" w:type="dxa"/>
              <w:left w:w="6" w:type="dxa"/>
              <w:bottom w:w="0" w:type="dxa"/>
              <w:right w:w="6" w:type="dxa"/>
            </w:tcMar>
          </w:tcPr>
          <w:p w14:paraId="5D415B88" w14:textId="6FEF0BD4" w:rsidR="005B6136" w:rsidRPr="00E712E7" w:rsidRDefault="005B6136" w:rsidP="005C476F">
            <w:pPr>
              <w:pStyle w:val="table10"/>
              <w:spacing w:after="120" w:line="220" w:lineRule="exact"/>
              <w:jc w:val="both"/>
              <w:rPr>
                <w:sz w:val="24"/>
                <w:szCs w:val="24"/>
              </w:rPr>
            </w:pPr>
            <w:r w:rsidRPr="00E712E7">
              <w:rPr>
                <w:sz w:val="24"/>
                <w:szCs w:val="24"/>
              </w:rPr>
              <w:t>согласие местного исполнительного и распоряди</w:t>
            </w:r>
            <w:r w:rsidRPr="00E712E7">
              <w:rPr>
                <w:sz w:val="24"/>
                <w:szCs w:val="24"/>
              </w:rPr>
              <w:softHyphen/>
              <w:t xml:space="preserve">тельного органа </w:t>
            </w:r>
            <w:r w:rsidR="009E01FC" w:rsidRPr="00E712E7">
              <w:rPr>
                <w:sz w:val="24"/>
                <w:szCs w:val="24"/>
              </w:rPr>
              <w:t xml:space="preserve">за подписью руководителя или его заместителя </w:t>
            </w:r>
            <w:r w:rsidRPr="00E712E7">
              <w:rPr>
                <w:sz w:val="24"/>
                <w:szCs w:val="24"/>
              </w:rPr>
              <w:t xml:space="preserve">(за </w:t>
            </w:r>
            <w:r w:rsidRPr="00946D92">
              <w:rPr>
                <w:sz w:val="24"/>
                <w:szCs w:val="24"/>
              </w:rPr>
              <w:t>исключением случаев приобретения</w:t>
            </w:r>
            <w:r w:rsidRPr="00946D92">
              <w:rPr>
                <w:spacing w:val="-8"/>
                <w:sz w:val="24"/>
                <w:szCs w:val="24"/>
              </w:rPr>
              <w:t xml:space="preserve"> предприятий, находящихся за пределами тер</w:t>
            </w:r>
            <w:r w:rsidRPr="00946D92">
              <w:rPr>
                <w:spacing w:val="-8"/>
                <w:sz w:val="24"/>
                <w:szCs w:val="24"/>
              </w:rPr>
              <w:softHyphen/>
              <w:t>ритории Республики Беларусь)</w:t>
            </w:r>
          </w:p>
          <w:p w14:paraId="2F615DE1" w14:textId="77777777" w:rsidR="005B6136" w:rsidRPr="00E712E7" w:rsidRDefault="005B6136" w:rsidP="005C476F">
            <w:pPr>
              <w:pStyle w:val="table10"/>
              <w:spacing w:after="120" w:line="220" w:lineRule="exact"/>
              <w:jc w:val="both"/>
              <w:rPr>
                <w:sz w:val="24"/>
                <w:szCs w:val="24"/>
                <w:vertAlign w:val="superscript"/>
              </w:rPr>
            </w:pPr>
            <w:r w:rsidRPr="00E712E7">
              <w:rPr>
                <w:sz w:val="24"/>
                <w:szCs w:val="24"/>
              </w:rPr>
              <w:t xml:space="preserve">выписка из регистрационной книги о правах, </w:t>
            </w:r>
            <w:r w:rsidRPr="00C11653">
              <w:rPr>
                <w:sz w:val="24"/>
                <w:szCs w:val="24"/>
              </w:rPr>
              <w:t>огра</w:t>
            </w:r>
            <w:r w:rsidRPr="00C11653">
              <w:rPr>
                <w:sz w:val="24"/>
                <w:szCs w:val="24"/>
              </w:rPr>
              <w:softHyphen/>
              <w:t>ничениях (обременениях) прав на предприятие (за исключением случаев приобретения предприятий на безвозмездной основе, право собственности на кото</w:t>
            </w:r>
            <w:r w:rsidRPr="00C11653">
              <w:rPr>
                <w:sz w:val="24"/>
                <w:szCs w:val="24"/>
              </w:rPr>
              <w:softHyphen/>
              <w:t>рые не зарегистрировано в установленном порядке)</w:t>
            </w:r>
            <w:r w:rsidRPr="00C11653">
              <w:rPr>
                <w:sz w:val="24"/>
                <w:szCs w:val="24"/>
                <w:vertAlign w:val="superscript"/>
              </w:rPr>
              <w:t>2</w:t>
            </w:r>
          </w:p>
          <w:p w14:paraId="4B1BFBF4" w14:textId="3C16C42E" w:rsidR="005B6136" w:rsidRPr="005C476F" w:rsidRDefault="005B6136" w:rsidP="005C476F">
            <w:pPr>
              <w:spacing w:after="120" w:line="220" w:lineRule="exact"/>
              <w:jc w:val="both"/>
              <w:rPr>
                <w:rFonts w:ascii="Times New Roman" w:hAnsi="Times New Roman" w:cs="Times New Roman"/>
                <w:sz w:val="24"/>
                <w:szCs w:val="24"/>
              </w:rPr>
            </w:pPr>
            <w:r w:rsidRPr="00E712E7">
              <w:rPr>
                <w:rFonts w:ascii="Times New Roman" w:hAnsi="Times New Roman" w:cs="Times New Roman"/>
                <w:spacing w:val="-8"/>
                <w:sz w:val="24"/>
                <w:szCs w:val="24"/>
              </w:rPr>
              <w:t>документ, подтверждающий государственную регистра</w:t>
            </w:r>
            <w:r w:rsidRPr="00E712E7">
              <w:rPr>
                <w:rFonts w:ascii="Times New Roman" w:hAnsi="Times New Roman" w:cs="Times New Roman"/>
                <w:spacing w:val="-8"/>
                <w:sz w:val="24"/>
                <w:szCs w:val="24"/>
              </w:rPr>
              <w:softHyphen/>
              <w:t>цию</w:t>
            </w:r>
            <w:r w:rsidRPr="00E712E7">
              <w:rPr>
                <w:rFonts w:ascii="Times New Roman" w:hAnsi="Times New Roman" w:cs="Times New Roman"/>
                <w:sz w:val="24"/>
                <w:szCs w:val="24"/>
              </w:rPr>
              <w:t xml:space="preserve"> </w:t>
            </w:r>
            <w:r w:rsidRPr="00BC6089">
              <w:rPr>
                <w:rFonts w:ascii="Times New Roman" w:hAnsi="Times New Roman" w:cs="Times New Roman"/>
                <w:sz w:val="24"/>
                <w:szCs w:val="24"/>
              </w:rPr>
              <w:t>юридического лица, индивидуального предпринимателя, или до</w:t>
            </w:r>
            <w:r w:rsidRPr="00E712E7">
              <w:rPr>
                <w:rFonts w:ascii="Times New Roman" w:hAnsi="Times New Roman" w:cs="Times New Roman"/>
                <w:sz w:val="24"/>
                <w:szCs w:val="24"/>
              </w:rPr>
              <w:t>кумент, удостоверяющий личность</w:t>
            </w:r>
          </w:p>
          <w:p w14:paraId="3B6E6ED1" w14:textId="06BEA0A4" w:rsidR="005B6136" w:rsidRPr="005C476F" w:rsidRDefault="005B6136" w:rsidP="005C476F">
            <w:pPr>
              <w:pStyle w:val="table10"/>
              <w:spacing w:after="120" w:line="220" w:lineRule="exact"/>
              <w:jc w:val="both"/>
              <w:rPr>
                <w:spacing w:val="-4"/>
                <w:sz w:val="24"/>
                <w:szCs w:val="24"/>
              </w:rPr>
            </w:pPr>
            <w:r w:rsidRPr="005C476F">
              <w:rPr>
                <w:spacing w:val="-4"/>
                <w:sz w:val="24"/>
                <w:szCs w:val="24"/>
              </w:rPr>
              <w:t xml:space="preserve">бухгалтерский баланс за последний отчетный год и период </w:t>
            </w:r>
          </w:p>
          <w:p w14:paraId="2E9D41FF" w14:textId="3B8B1057" w:rsidR="005B6136" w:rsidRPr="00E712E7" w:rsidRDefault="005B6136" w:rsidP="004C0CD5">
            <w:pPr>
              <w:pStyle w:val="table10"/>
              <w:spacing w:line="220" w:lineRule="exact"/>
              <w:jc w:val="both"/>
              <w:rPr>
                <w:sz w:val="24"/>
                <w:szCs w:val="24"/>
              </w:rPr>
            </w:pPr>
            <w:r w:rsidRPr="00BC6089">
              <w:rPr>
                <w:spacing w:val="-4"/>
                <w:sz w:val="24"/>
                <w:szCs w:val="24"/>
              </w:rPr>
              <w:t>акт инвентаризации</w:t>
            </w:r>
            <w:r w:rsidR="00CB501A" w:rsidRPr="00BC6089">
              <w:rPr>
                <w:spacing w:val="-4"/>
                <w:sz w:val="24"/>
                <w:szCs w:val="24"/>
              </w:rPr>
              <w:t xml:space="preserve"> имущества и обязательств организации</w:t>
            </w:r>
            <w:r w:rsidRPr="00E712E7">
              <w:rPr>
                <w:sz w:val="24"/>
                <w:szCs w:val="24"/>
              </w:rPr>
              <w:t xml:space="preserve"> – при приобретении предпри</w:t>
            </w:r>
            <w:r w:rsidRPr="00E712E7">
              <w:rPr>
                <w:sz w:val="24"/>
                <w:szCs w:val="24"/>
              </w:rPr>
              <w:softHyphen/>
              <w:t>ятий на безвозмездной основе, право собственности на которые не зарегистрировано в установленном порядке согласие собственника предприятия на его отчужде</w:t>
            </w:r>
            <w:r w:rsidRPr="00E712E7">
              <w:rPr>
                <w:sz w:val="24"/>
                <w:szCs w:val="24"/>
              </w:rPr>
              <w:softHyphen/>
              <w:t>ние в собственность Республики Беларусь</w:t>
            </w:r>
          </w:p>
        </w:tc>
      </w:tr>
      <w:tr w:rsidR="005B6136" w:rsidRPr="00E712E7" w14:paraId="425815D4" w14:textId="77777777" w:rsidTr="00282FDB">
        <w:trPr>
          <w:trHeight w:val="20"/>
        </w:trPr>
        <w:tc>
          <w:tcPr>
            <w:tcW w:w="2444" w:type="dxa"/>
            <w:gridSpan w:val="2"/>
            <w:tcMar>
              <w:top w:w="0" w:type="dxa"/>
              <w:left w:w="6" w:type="dxa"/>
              <w:bottom w:w="0" w:type="dxa"/>
              <w:right w:w="6" w:type="dxa"/>
            </w:tcMar>
          </w:tcPr>
          <w:p w14:paraId="40FA0495" w14:textId="51D1AF34" w:rsidR="005B6136" w:rsidRPr="00E712E7" w:rsidRDefault="005B6136" w:rsidP="00730D0E">
            <w:pPr>
              <w:pStyle w:val="table10"/>
              <w:spacing w:line="220" w:lineRule="exact"/>
              <w:ind w:left="284" w:right="57"/>
              <w:jc w:val="both"/>
              <w:rPr>
                <w:sz w:val="24"/>
                <w:szCs w:val="24"/>
              </w:rPr>
            </w:pPr>
            <w:r w:rsidRPr="00E712E7">
              <w:rPr>
                <w:spacing w:val="-12"/>
                <w:sz w:val="24"/>
                <w:szCs w:val="24"/>
              </w:rPr>
              <w:lastRenderedPageBreak/>
              <w:t xml:space="preserve">7.3. </w:t>
            </w:r>
            <w:r w:rsidRPr="00F2157C">
              <w:rPr>
                <w:sz w:val="24"/>
                <w:szCs w:val="24"/>
              </w:rPr>
              <w:t xml:space="preserve">за счет </w:t>
            </w:r>
            <w:r w:rsidRPr="00730D0E">
              <w:rPr>
                <w:spacing w:val="-12"/>
                <w:sz w:val="24"/>
                <w:szCs w:val="24"/>
              </w:rPr>
              <w:t>собст</w:t>
            </w:r>
            <w:r w:rsidRPr="00730D0E">
              <w:rPr>
                <w:spacing w:val="-12"/>
                <w:sz w:val="24"/>
                <w:szCs w:val="24"/>
              </w:rPr>
              <w:softHyphen/>
              <w:t>венных средств, в том</w:t>
            </w:r>
            <w:r w:rsidRPr="00F2157C">
              <w:rPr>
                <w:sz w:val="24"/>
                <w:szCs w:val="24"/>
              </w:rPr>
              <w:t xml:space="preserve"> </w:t>
            </w:r>
            <w:r w:rsidRPr="00730D0E">
              <w:rPr>
                <w:sz w:val="24"/>
                <w:szCs w:val="24"/>
              </w:rPr>
              <w:t>числе из комму</w:t>
            </w:r>
            <w:r w:rsidR="00730D0E">
              <w:rPr>
                <w:sz w:val="24"/>
                <w:szCs w:val="24"/>
              </w:rPr>
              <w:softHyphen/>
            </w:r>
            <w:r w:rsidRPr="00F2157C">
              <w:rPr>
                <w:sz w:val="24"/>
                <w:szCs w:val="24"/>
              </w:rPr>
              <w:t>нальной собствен</w:t>
            </w:r>
            <w:r w:rsidR="00730D0E">
              <w:rPr>
                <w:sz w:val="24"/>
                <w:szCs w:val="24"/>
              </w:rPr>
              <w:softHyphen/>
            </w:r>
            <w:r w:rsidRPr="00F2157C">
              <w:rPr>
                <w:sz w:val="24"/>
                <w:szCs w:val="24"/>
              </w:rPr>
              <w:t>ности</w:t>
            </w:r>
          </w:p>
        </w:tc>
        <w:tc>
          <w:tcPr>
            <w:tcW w:w="2340" w:type="dxa"/>
            <w:tcMar>
              <w:top w:w="0" w:type="dxa"/>
              <w:left w:w="6" w:type="dxa"/>
              <w:bottom w:w="0" w:type="dxa"/>
              <w:right w:w="6" w:type="dxa"/>
            </w:tcMar>
          </w:tcPr>
          <w:p w14:paraId="528E9288" w14:textId="6169DCF0" w:rsidR="005B6136" w:rsidRPr="00E712E7" w:rsidRDefault="005B6136" w:rsidP="00E712E7">
            <w:pPr>
              <w:pStyle w:val="table10"/>
              <w:spacing w:line="220" w:lineRule="exact"/>
              <w:ind w:left="57" w:right="57"/>
              <w:jc w:val="both"/>
              <w:rPr>
                <w:sz w:val="24"/>
                <w:szCs w:val="24"/>
              </w:rPr>
            </w:pPr>
            <w:r w:rsidRPr="00F2157C">
              <w:rPr>
                <w:spacing w:val="-12"/>
                <w:sz w:val="24"/>
                <w:szCs w:val="24"/>
              </w:rPr>
              <w:t>государственный орган,</w:t>
            </w:r>
            <w:r w:rsidRPr="00E712E7">
              <w:rPr>
                <w:sz w:val="24"/>
                <w:szCs w:val="24"/>
              </w:rPr>
              <w:t xml:space="preserve"> государственная организация</w:t>
            </w:r>
          </w:p>
        </w:tc>
        <w:tc>
          <w:tcPr>
            <w:tcW w:w="1800" w:type="dxa"/>
            <w:tcMar>
              <w:top w:w="0" w:type="dxa"/>
              <w:left w:w="6" w:type="dxa"/>
              <w:bottom w:w="0" w:type="dxa"/>
              <w:right w:w="6" w:type="dxa"/>
            </w:tcMar>
          </w:tcPr>
          <w:p w14:paraId="42985368" w14:textId="06C368E6" w:rsidR="005B6136" w:rsidRPr="00F2157C" w:rsidRDefault="005B6136" w:rsidP="00730D0E">
            <w:pPr>
              <w:pStyle w:val="table10"/>
              <w:spacing w:line="220" w:lineRule="exact"/>
              <w:ind w:firstLine="172"/>
              <w:rPr>
                <w:spacing w:val="-4"/>
                <w:sz w:val="24"/>
                <w:szCs w:val="24"/>
              </w:rPr>
            </w:pPr>
            <w:r w:rsidRPr="00F2157C">
              <w:rPr>
                <w:spacing w:val="-4"/>
                <w:sz w:val="24"/>
                <w:szCs w:val="24"/>
              </w:rPr>
              <w:t>приказ (реше</w:t>
            </w:r>
            <w:r w:rsidR="00730D0E">
              <w:rPr>
                <w:spacing w:val="-4"/>
                <w:sz w:val="24"/>
                <w:szCs w:val="24"/>
              </w:rPr>
              <w:softHyphen/>
            </w:r>
            <w:r w:rsidRPr="00F2157C">
              <w:rPr>
                <w:spacing w:val="-4"/>
                <w:sz w:val="24"/>
                <w:szCs w:val="24"/>
              </w:rPr>
              <w:t xml:space="preserve">ние) </w:t>
            </w:r>
          </w:p>
        </w:tc>
        <w:tc>
          <w:tcPr>
            <w:tcW w:w="2699" w:type="dxa"/>
            <w:tcMar>
              <w:top w:w="0" w:type="dxa"/>
              <w:left w:w="6" w:type="dxa"/>
              <w:bottom w:w="0" w:type="dxa"/>
              <w:right w:w="6" w:type="dxa"/>
            </w:tcMar>
          </w:tcPr>
          <w:p w14:paraId="597F9BAC" w14:textId="4DDCE24C" w:rsidR="005B6136" w:rsidRPr="006E4BEB" w:rsidRDefault="005B6136" w:rsidP="00730D0E">
            <w:pPr>
              <w:spacing w:line="220" w:lineRule="exact"/>
              <w:rPr>
                <w:rFonts w:ascii="Times New Roman" w:hAnsi="Times New Roman" w:cs="Times New Roman"/>
                <w:spacing w:val="-12"/>
                <w:sz w:val="24"/>
                <w:szCs w:val="24"/>
              </w:rPr>
            </w:pPr>
            <w:r w:rsidRPr="006E4BEB">
              <w:rPr>
                <w:rFonts w:ascii="Times New Roman" w:hAnsi="Times New Roman" w:cs="Times New Roman"/>
                <w:sz w:val="24"/>
                <w:szCs w:val="24"/>
              </w:rPr>
              <w:t>государственный орган, государственная органи</w:t>
            </w:r>
            <w:r w:rsidR="00F2157C" w:rsidRPr="006E4BEB">
              <w:rPr>
                <w:rFonts w:ascii="Times New Roman" w:hAnsi="Times New Roman" w:cs="Times New Roman"/>
                <w:sz w:val="24"/>
                <w:szCs w:val="24"/>
              </w:rPr>
              <w:softHyphen/>
            </w:r>
            <w:r w:rsidRPr="006E4BEB">
              <w:rPr>
                <w:rFonts w:ascii="Times New Roman" w:hAnsi="Times New Roman" w:cs="Times New Roman"/>
                <w:sz w:val="24"/>
                <w:szCs w:val="24"/>
              </w:rPr>
              <w:t>зация</w:t>
            </w:r>
          </w:p>
        </w:tc>
        <w:tc>
          <w:tcPr>
            <w:tcW w:w="5974" w:type="dxa"/>
            <w:tcMar>
              <w:top w:w="0" w:type="dxa"/>
              <w:left w:w="6" w:type="dxa"/>
              <w:bottom w:w="0" w:type="dxa"/>
              <w:right w:w="6" w:type="dxa"/>
            </w:tcMar>
          </w:tcPr>
          <w:p w14:paraId="0F840428" w14:textId="07C3A1EC" w:rsidR="005B6136" w:rsidRPr="00E712E7" w:rsidRDefault="005B6136" w:rsidP="00F2157C">
            <w:pPr>
              <w:pStyle w:val="table10"/>
              <w:spacing w:line="220" w:lineRule="exact"/>
              <w:jc w:val="both"/>
              <w:rPr>
                <w:sz w:val="24"/>
                <w:szCs w:val="24"/>
              </w:rPr>
            </w:pPr>
            <w:r w:rsidRPr="00E712E7">
              <w:rPr>
                <w:sz w:val="24"/>
                <w:szCs w:val="24"/>
              </w:rPr>
              <w:t>согласие местного исполнительного и распоряди</w:t>
            </w:r>
            <w:r w:rsidRPr="00E712E7">
              <w:rPr>
                <w:sz w:val="24"/>
                <w:szCs w:val="24"/>
              </w:rPr>
              <w:softHyphen/>
              <w:t>тельного органа</w:t>
            </w:r>
            <w:r w:rsidR="009E01FC" w:rsidRPr="00E712E7">
              <w:rPr>
                <w:sz w:val="24"/>
                <w:szCs w:val="24"/>
              </w:rPr>
              <w:t xml:space="preserve"> за подписью руководителя или его заместителя</w:t>
            </w:r>
            <w:r w:rsidRPr="00E712E7">
              <w:rPr>
                <w:sz w:val="24"/>
                <w:szCs w:val="24"/>
              </w:rPr>
              <w:t xml:space="preserve"> (за</w:t>
            </w:r>
            <w:r w:rsidR="00F2157C">
              <w:rPr>
                <w:sz w:val="24"/>
                <w:szCs w:val="24"/>
              </w:rPr>
              <w:t> </w:t>
            </w:r>
            <w:r w:rsidRPr="00E712E7">
              <w:rPr>
                <w:sz w:val="24"/>
                <w:szCs w:val="24"/>
              </w:rPr>
              <w:t>исключением случаев приобре</w:t>
            </w:r>
            <w:r w:rsidRPr="00E712E7">
              <w:rPr>
                <w:sz w:val="24"/>
                <w:szCs w:val="24"/>
              </w:rPr>
              <w:softHyphen/>
              <w:t>тения предприятий, находящихся за пределами тер</w:t>
            </w:r>
            <w:r w:rsidRPr="00E712E7">
              <w:rPr>
                <w:sz w:val="24"/>
                <w:szCs w:val="24"/>
              </w:rPr>
              <w:softHyphen/>
              <w:t>ритории Республики Беларусь)</w:t>
            </w:r>
          </w:p>
          <w:p w14:paraId="56A030DF" w14:textId="77777777" w:rsidR="005B6136" w:rsidRPr="00E712E7" w:rsidRDefault="005B6136" w:rsidP="00F2157C">
            <w:pPr>
              <w:pStyle w:val="table10"/>
              <w:spacing w:line="220" w:lineRule="exact"/>
              <w:jc w:val="both"/>
              <w:rPr>
                <w:sz w:val="24"/>
                <w:szCs w:val="24"/>
              </w:rPr>
            </w:pPr>
          </w:p>
          <w:p w14:paraId="5A7FB9A5" w14:textId="77777777" w:rsidR="005B6136" w:rsidRPr="00E712E7" w:rsidRDefault="005B6136" w:rsidP="00F2157C">
            <w:pPr>
              <w:pStyle w:val="table10"/>
              <w:spacing w:line="220" w:lineRule="exact"/>
              <w:jc w:val="both"/>
              <w:rPr>
                <w:sz w:val="24"/>
                <w:szCs w:val="24"/>
                <w:vertAlign w:val="superscript"/>
              </w:rPr>
            </w:pPr>
            <w:r w:rsidRPr="00E712E7">
              <w:rPr>
                <w:sz w:val="24"/>
                <w:szCs w:val="24"/>
              </w:rPr>
              <w:t xml:space="preserve">выписка из </w:t>
            </w:r>
            <w:r w:rsidRPr="00C11653">
              <w:rPr>
                <w:sz w:val="24"/>
                <w:szCs w:val="24"/>
              </w:rPr>
              <w:t>регистрацион</w:t>
            </w:r>
            <w:r w:rsidRPr="00C11653">
              <w:rPr>
                <w:spacing w:val="-8"/>
                <w:sz w:val="24"/>
                <w:szCs w:val="24"/>
              </w:rPr>
              <w:t>ной книги о правах, ограни</w:t>
            </w:r>
            <w:r w:rsidRPr="00C11653">
              <w:rPr>
                <w:spacing w:val="-8"/>
                <w:sz w:val="24"/>
                <w:szCs w:val="24"/>
              </w:rPr>
              <w:softHyphen/>
              <w:t>чениях (обременениях)</w:t>
            </w:r>
            <w:r w:rsidRPr="00C11653">
              <w:rPr>
                <w:sz w:val="24"/>
                <w:szCs w:val="24"/>
              </w:rPr>
              <w:t xml:space="preserve"> прав на предприятие</w:t>
            </w:r>
            <w:r w:rsidRPr="00C11653">
              <w:rPr>
                <w:sz w:val="24"/>
                <w:szCs w:val="24"/>
                <w:vertAlign w:val="superscript"/>
              </w:rPr>
              <w:t>2</w:t>
            </w:r>
          </w:p>
          <w:p w14:paraId="7101D896" w14:textId="77777777" w:rsidR="005B6136" w:rsidRPr="00E712E7" w:rsidRDefault="005B6136" w:rsidP="00F2157C">
            <w:pPr>
              <w:spacing w:after="0" w:line="220" w:lineRule="exact"/>
              <w:jc w:val="both"/>
              <w:rPr>
                <w:rFonts w:ascii="Times New Roman" w:hAnsi="Times New Roman" w:cs="Times New Roman"/>
                <w:spacing w:val="-8"/>
                <w:sz w:val="24"/>
                <w:szCs w:val="24"/>
              </w:rPr>
            </w:pPr>
          </w:p>
          <w:p w14:paraId="6EDEF70A" w14:textId="745AA504" w:rsidR="005B6136" w:rsidRDefault="005B6136" w:rsidP="00F2157C">
            <w:pPr>
              <w:spacing w:after="0" w:line="220" w:lineRule="exact"/>
              <w:jc w:val="both"/>
              <w:rPr>
                <w:rFonts w:ascii="Times New Roman" w:hAnsi="Times New Roman" w:cs="Times New Roman"/>
                <w:sz w:val="24"/>
                <w:szCs w:val="24"/>
              </w:rPr>
            </w:pPr>
            <w:r w:rsidRPr="00E712E7">
              <w:rPr>
                <w:rFonts w:ascii="Times New Roman" w:hAnsi="Times New Roman" w:cs="Times New Roman"/>
                <w:spacing w:val="-8"/>
                <w:sz w:val="24"/>
                <w:szCs w:val="24"/>
              </w:rPr>
              <w:t>документ, подтверждающий государственную регистра</w:t>
            </w:r>
            <w:r w:rsidRPr="00E712E7">
              <w:rPr>
                <w:rFonts w:ascii="Times New Roman" w:hAnsi="Times New Roman" w:cs="Times New Roman"/>
                <w:spacing w:val="-8"/>
                <w:sz w:val="24"/>
                <w:szCs w:val="24"/>
              </w:rPr>
              <w:softHyphen/>
              <w:t>цию</w:t>
            </w:r>
            <w:r w:rsidRPr="00E712E7">
              <w:rPr>
                <w:rFonts w:ascii="Times New Roman" w:hAnsi="Times New Roman" w:cs="Times New Roman"/>
                <w:sz w:val="24"/>
                <w:szCs w:val="24"/>
              </w:rPr>
              <w:t xml:space="preserve"> юридического лица, индивидуального предпринимателя, или документ, удостоверяющий личность</w:t>
            </w:r>
          </w:p>
          <w:p w14:paraId="54798662" w14:textId="77777777" w:rsidR="00E759A7" w:rsidRPr="00E712E7" w:rsidRDefault="00E759A7" w:rsidP="00F2157C">
            <w:pPr>
              <w:spacing w:after="0" w:line="220" w:lineRule="exact"/>
              <w:jc w:val="both"/>
              <w:rPr>
                <w:rFonts w:ascii="Times New Roman" w:hAnsi="Times New Roman" w:cs="Times New Roman"/>
                <w:sz w:val="24"/>
                <w:szCs w:val="24"/>
              </w:rPr>
            </w:pPr>
          </w:p>
          <w:p w14:paraId="7AB820E8" w14:textId="77777777" w:rsidR="005B6136" w:rsidRPr="00E712E7" w:rsidRDefault="005B6136" w:rsidP="00F2157C">
            <w:pPr>
              <w:pStyle w:val="table10"/>
              <w:spacing w:line="220" w:lineRule="exact"/>
              <w:jc w:val="both"/>
              <w:rPr>
                <w:sz w:val="24"/>
                <w:szCs w:val="24"/>
              </w:rPr>
            </w:pPr>
            <w:r w:rsidRPr="00E712E7">
              <w:rPr>
                <w:sz w:val="24"/>
                <w:szCs w:val="24"/>
              </w:rPr>
              <w:t>акт о внутренней оценке (по определению оценочной стоимости) предприятия или заключение о независимой оценке (по определению рыночной стоимости)</w:t>
            </w:r>
          </w:p>
          <w:p w14:paraId="04D3623D" w14:textId="77777777" w:rsidR="005B6136" w:rsidRPr="00E712E7" w:rsidRDefault="005B6136" w:rsidP="00F2157C">
            <w:pPr>
              <w:pStyle w:val="table10"/>
              <w:spacing w:line="220" w:lineRule="exact"/>
              <w:jc w:val="both"/>
              <w:rPr>
                <w:sz w:val="24"/>
                <w:szCs w:val="24"/>
              </w:rPr>
            </w:pPr>
          </w:p>
          <w:p w14:paraId="29447563" w14:textId="1DAA165E" w:rsidR="005B6136" w:rsidRPr="00E712E7" w:rsidRDefault="005B6136" w:rsidP="00E759A7">
            <w:pPr>
              <w:pStyle w:val="table10"/>
              <w:spacing w:line="220" w:lineRule="exact"/>
              <w:jc w:val="both"/>
              <w:rPr>
                <w:sz w:val="24"/>
                <w:szCs w:val="24"/>
              </w:rPr>
            </w:pPr>
            <w:r w:rsidRPr="00E712E7">
              <w:rPr>
                <w:sz w:val="24"/>
                <w:szCs w:val="24"/>
              </w:rPr>
              <w:t>согласие собственника предприятия на его отчужде</w:t>
            </w:r>
            <w:r w:rsidRPr="00E712E7">
              <w:rPr>
                <w:sz w:val="24"/>
                <w:szCs w:val="24"/>
              </w:rPr>
              <w:softHyphen/>
              <w:t>ние в собственность Республики Беларусь</w:t>
            </w:r>
          </w:p>
        </w:tc>
      </w:tr>
      <w:tr w:rsidR="005B6136" w:rsidRPr="00E712E7" w14:paraId="468056A1" w14:textId="77777777" w:rsidTr="006E4BEB">
        <w:trPr>
          <w:trHeight w:val="20"/>
        </w:trPr>
        <w:tc>
          <w:tcPr>
            <w:tcW w:w="15257" w:type="dxa"/>
            <w:gridSpan w:val="6"/>
            <w:tcMar>
              <w:top w:w="0" w:type="dxa"/>
              <w:left w:w="6" w:type="dxa"/>
              <w:bottom w:w="0" w:type="dxa"/>
              <w:right w:w="6" w:type="dxa"/>
            </w:tcMar>
            <w:vAlign w:val="center"/>
          </w:tcPr>
          <w:p w14:paraId="65C80BFA" w14:textId="6124A17B" w:rsidR="005B6136" w:rsidRPr="005C476F" w:rsidRDefault="005B6136" w:rsidP="007B3A0B">
            <w:pPr>
              <w:pStyle w:val="table10"/>
              <w:spacing w:before="120" w:after="120" w:line="220" w:lineRule="exact"/>
              <w:ind w:right="57"/>
              <w:jc w:val="center"/>
              <w:rPr>
                <w:b/>
                <w:sz w:val="24"/>
                <w:szCs w:val="24"/>
              </w:rPr>
            </w:pPr>
            <w:r w:rsidRPr="00E712E7">
              <w:rPr>
                <w:b/>
                <w:sz w:val="24"/>
                <w:szCs w:val="24"/>
              </w:rPr>
              <w:t>Недвижимое имущество (за исключением предприятий)</w:t>
            </w:r>
          </w:p>
        </w:tc>
      </w:tr>
      <w:tr w:rsidR="005B6136" w:rsidRPr="00E712E7" w14:paraId="653DAF1E" w14:textId="77777777" w:rsidTr="00282FDB">
        <w:trPr>
          <w:trHeight w:val="20"/>
        </w:trPr>
        <w:tc>
          <w:tcPr>
            <w:tcW w:w="2444" w:type="dxa"/>
            <w:gridSpan w:val="2"/>
            <w:tcMar>
              <w:top w:w="0" w:type="dxa"/>
              <w:left w:w="6" w:type="dxa"/>
              <w:bottom w:w="0" w:type="dxa"/>
              <w:right w:w="6" w:type="dxa"/>
            </w:tcMar>
          </w:tcPr>
          <w:p w14:paraId="370E5566" w14:textId="3138F57C" w:rsidR="005B6136" w:rsidRPr="00E712E7" w:rsidRDefault="005B6136" w:rsidP="005C476F">
            <w:pPr>
              <w:spacing w:after="120" w:line="220" w:lineRule="exact"/>
              <w:ind w:right="57"/>
              <w:rPr>
                <w:rFonts w:ascii="Times New Roman" w:hAnsi="Times New Roman" w:cs="Times New Roman"/>
                <w:sz w:val="24"/>
                <w:szCs w:val="24"/>
              </w:rPr>
            </w:pPr>
            <w:r w:rsidRPr="00E712E7">
              <w:rPr>
                <w:rFonts w:ascii="Times New Roman" w:hAnsi="Times New Roman" w:cs="Times New Roman"/>
                <w:sz w:val="24"/>
                <w:szCs w:val="24"/>
              </w:rPr>
              <w:t>8. Отчуждение:</w:t>
            </w:r>
          </w:p>
        </w:tc>
        <w:tc>
          <w:tcPr>
            <w:tcW w:w="2340" w:type="dxa"/>
            <w:tcMar>
              <w:top w:w="0" w:type="dxa"/>
              <w:left w:w="6" w:type="dxa"/>
              <w:bottom w:w="0" w:type="dxa"/>
              <w:right w:w="6" w:type="dxa"/>
            </w:tcMar>
          </w:tcPr>
          <w:p w14:paraId="3BEEF4C2" w14:textId="77777777" w:rsidR="005B6136" w:rsidRPr="00E712E7" w:rsidRDefault="005B6136" w:rsidP="005C476F">
            <w:pPr>
              <w:spacing w:after="120" w:line="220" w:lineRule="exact"/>
              <w:ind w:left="57" w:right="57"/>
              <w:rPr>
                <w:rFonts w:ascii="Times New Roman" w:hAnsi="Times New Roman" w:cs="Times New Roman"/>
                <w:sz w:val="24"/>
                <w:szCs w:val="24"/>
              </w:rPr>
            </w:pPr>
          </w:p>
        </w:tc>
        <w:tc>
          <w:tcPr>
            <w:tcW w:w="1800" w:type="dxa"/>
            <w:tcMar>
              <w:top w:w="0" w:type="dxa"/>
              <w:left w:w="6" w:type="dxa"/>
              <w:bottom w:w="0" w:type="dxa"/>
              <w:right w:w="6" w:type="dxa"/>
            </w:tcMar>
          </w:tcPr>
          <w:p w14:paraId="593093FC" w14:textId="77777777" w:rsidR="005B6136" w:rsidRPr="00E712E7" w:rsidRDefault="005B6136" w:rsidP="005C476F">
            <w:pPr>
              <w:spacing w:after="120" w:line="220" w:lineRule="exact"/>
              <w:rPr>
                <w:rFonts w:ascii="Times New Roman" w:hAnsi="Times New Roman" w:cs="Times New Roman"/>
                <w:sz w:val="24"/>
                <w:szCs w:val="24"/>
              </w:rPr>
            </w:pPr>
          </w:p>
        </w:tc>
        <w:tc>
          <w:tcPr>
            <w:tcW w:w="2699" w:type="dxa"/>
            <w:tcMar>
              <w:top w:w="0" w:type="dxa"/>
              <w:left w:w="6" w:type="dxa"/>
              <w:bottom w:w="0" w:type="dxa"/>
              <w:right w:w="6" w:type="dxa"/>
            </w:tcMar>
          </w:tcPr>
          <w:p w14:paraId="37AA1EC3" w14:textId="77777777" w:rsidR="005B6136" w:rsidRPr="00E712E7" w:rsidRDefault="005B6136" w:rsidP="005C476F">
            <w:pPr>
              <w:spacing w:after="120" w:line="220" w:lineRule="exact"/>
              <w:rPr>
                <w:rFonts w:ascii="Times New Roman" w:hAnsi="Times New Roman" w:cs="Times New Roman"/>
                <w:sz w:val="24"/>
                <w:szCs w:val="24"/>
              </w:rPr>
            </w:pPr>
          </w:p>
        </w:tc>
        <w:tc>
          <w:tcPr>
            <w:tcW w:w="5974" w:type="dxa"/>
            <w:tcMar>
              <w:top w:w="0" w:type="dxa"/>
              <w:left w:w="6" w:type="dxa"/>
              <w:bottom w:w="0" w:type="dxa"/>
              <w:right w:w="6" w:type="dxa"/>
            </w:tcMar>
          </w:tcPr>
          <w:p w14:paraId="146AEE1E" w14:textId="77777777" w:rsidR="005B6136" w:rsidRPr="00E712E7" w:rsidRDefault="005B6136" w:rsidP="005C476F">
            <w:pPr>
              <w:spacing w:after="120" w:line="220" w:lineRule="exact"/>
              <w:jc w:val="both"/>
              <w:rPr>
                <w:rFonts w:ascii="Times New Roman" w:hAnsi="Times New Roman" w:cs="Times New Roman"/>
                <w:sz w:val="24"/>
                <w:szCs w:val="24"/>
              </w:rPr>
            </w:pPr>
          </w:p>
        </w:tc>
      </w:tr>
      <w:tr w:rsidR="005B6136" w:rsidRPr="00E712E7" w14:paraId="6EDDB6C4" w14:textId="77777777" w:rsidTr="00282FDB">
        <w:trPr>
          <w:trHeight w:val="20"/>
        </w:trPr>
        <w:tc>
          <w:tcPr>
            <w:tcW w:w="2444" w:type="dxa"/>
            <w:gridSpan w:val="2"/>
            <w:tcMar>
              <w:top w:w="0" w:type="dxa"/>
              <w:left w:w="6" w:type="dxa"/>
              <w:bottom w:w="0" w:type="dxa"/>
              <w:right w:w="6" w:type="dxa"/>
            </w:tcMar>
          </w:tcPr>
          <w:p w14:paraId="0A73F0E9" w14:textId="77777777" w:rsidR="005B6136" w:rsidRPr="00E712E7" w:rsidRDefault="005B6136" w:rsidP="00E712E7">
            <w:pPr>
              <w:spacing w:line="220" w:lineRule="exact"/>
              <w:ind w:left="284" w:right="57"/>
              <w:jc w:val="both"/>
              <w:rPr>
                <w:rFonts w:ascii="Times New Roman" w:hAnsi="Times New Roman" w:cs="Times New Roman"/>
                <w:sz w:val="24"/>
                <w:szCs w:val="24"/>
              </w:rPr>
            </w:pPr>
            <w:r w:rsidRPr="00E712E7">
              <w:rPr>
                <w:rFonts w:ascii="Times New Roman" w:hAnsi="Times New Roman" w:cs="Times New Roman"/>
                <w:sz w:val="24"/>
                <w:szCs w:val="24"/>
              </w:rPr>
              <w:t xml:space="preserve">8.1. недвижимого имущества </w:t>
            </w:r>
          </w:p>
        </w:tc>
        <w:tc>
          <w:tcPr>
            <w:tcW w:w="2340" w:type="dxa"/>
            <w:tcMar>
              <w:top w:w="0" w:type="dxa"/>
              <w:left w:w="6" w:type="dxa"/>
              <w:bottom w:w="0" w:type="dxa"/>
              <w:right w:w="6" w:type="dxa"/>
            </w:tcMar>
          </w:tcPr>
          <w:p w14:paraId="77B331E7" w14:textId="77777777" w:rsidR="00B968E4" w:rsidRDefault="005B6136" w:rsidP="00E712E7">
            <w:pPr>
              <w:spacing w:line="220" w:lineRule="exact"/>
              <w:ind w:left="57" w:right="57"/>
              <w:jc w:val="both"/>
              <w:rPr>
                <w:rFonts w:ascii="Times New Roman" w:hAnsi="Times New Roman" w:cs="Times New Roman"/>
                <w:sz w:val="24"/>
                <w:szCs w:val="24"/>
              </w:rPr>
            </w:pPr>
            <w:r w:rsidRPr="00F2157C">
              <w:rPr>
                <w:rFonts w:ascii="Times New Roman" w:hAnsi="Times New Roman" w:cs="Times New Roman"/>
                <w:spacing w:val="-12"/>
                <w:sz w:val="24"/>
                <w:szCs w:val="24"/>
              </w:rPr>
              <w:t>государственный орган,</w:t>
            </w:r>
            <w:r w:rsidRPr="00E712E7">
              <w:rPr>
                <w:rFonts w:ascii="Times New Roman" w:hAnsi="Times New Roman" w:cs="Times New Roman"/>
                <w:sz w:val="24"/>
                <w:szCs w:val="24"/>
              </w:rPr>
              <w:t xml:space="preserve"> </w:t>
            </w:r>
            <w:r w:rsidRPr="00F2157C">
              <w:rPr>
                <w:rFonts w:ascii="Times New Roman" w:hAnsi="Times New Roman" w:cs="Times New Roman"/>
                <w:spacing w:val="-4"/>
                <w:sz w:val="24"/>
                <w:szCs w:val="24"/>
              </w:rPr>
              <w:t>государственная орга</w:t>
            </w:r>
            <w:r w:rsidR="00F2157C">
              <w:rPr>
                <w:rFonts w:ascii="Times New Roman" w:hAnsi="Times New Roman" w:cs="Times New Roman"/>
                <w:sz w:val="24"/>
                <w:szCs w:val="24"/>
              </w:rPr>
              <w:softHyphen/>
            </w:r>
            <w:r w:rsidRPr="00F2157C">
              <w:rPr>
                <w:rFonts w:ascii="Times New Roman" w:hAnsi="Times New Roman" w:cs="Times New Roman"/>
                <w:sz w:val="24"/>
                <w:szCs w:val="24"/>
              </w:rPr>
              <w:t>низация по согласо</w:t>
            </w:r>
            <w:r w:rsidR="00F2157C">
              <w:rPr>
                <w:rFonts w:ascii="Times New Roman" w:hAnsi="Times New Roman" w:cs="Times New Roman"/>
                <w:sz w:val="24"/>
                <w:szCs w:val="24"/>
              </w:rPr>
              <w:softHyphen/>
            </w:r>
            <w:r w:rsidRPr="00F2157C">
              <w:rPr>
                <w:rFonts w:ascii="Times New Roman" w:hAnsi="Times New Roman" w:cs="Times New Roman"/>
                <w:sz w:val="24"/>
                <w:szCs w:val="24"/>
              </w:rPr>
              <w:t>ванию</w:t>
            </w:r>
            <w:r w:rsidR="00B968E4">
              <w:rPr>
                <w:rFonts w:ascii="Times New Roman" w:hAnsi="Times New Roman" w:cs="Times New Roman"/>
                <w:sz w:val="24"/>
                <w:szCs w:val="24"/>
              </w:rPr>
              <w:t>:</w:t>
            </w:r>
            <w:r w:rsidRPr="00F2157C">
              <w:rPr>
                <w:rFonts w:ascii="Times New Roman" w:hAnsi="Times New Roman" w:cs="Times New Roman"/>
                <w:sz w:val="24"/>
                <w:szCs w:val="24"/>
              </w:rPr>
              <w:t xml:space="preserve"> </w:t>
            </w:r>
          </w:p>
          <w:p w14:paraId="4B3F43B1" w14:textId="6EB6D917" w:rsidR="009772A9" w:rsidRDefault="005B6136" w:rsidP="00B968E4">
            <w:pPr>
              <w:spacing w:after="0" w:line="220" w:lineRule="exact"/>
              <w:ind w:left="57" w:right="57"/>
              <w:jc w:val="both"/>
              <w:rPr>
                <w:rFonts w:ascii="Times New Roman" w:hAnsi="Times New Roman" w:cs="Times New Roman"/>
                <w:sz w:val="24"/>
                <w:szCs w:val="24"/>
              </w:rPr>
            </w:pPr>
            <w:r w:rsidRPr="00F2157C">
              <w:rPr>
                <w:rFonts w:ascii="Times New Roman" w:hAnsi="Times New Roman" w:cs="Times New Roman"/>
                <w:sz w:val="24"/>
                <w:szCs w:val="24"/>
              </w:rPr>
              <w:t xml:space="preserve">с областными </w:t>
            </w:r>
            <w:r w:rsidRPr="00F2157C">
              <w:rPr>
                <w:rFonts w:ascii="Times New Roman" w:hAnsi="Times New Roman" w:cs="Times New Roman"/>
                <w:spacing w:val="-4"/>
                <w:sz w:val="24"/>
                <w:szCs w:val="24"/>
              </w:rPr>
              <w:t>(Минским городским)</w:t>
            </w:r>
            <w:r w:rsidRPr="00E712E7">
              <w:rPr>
                <w:rFonts w:ascii="Times New Roman" w:hAnsi="Times New Roman" w:cs="Times New Roman"/>
                <w:spacing w:val="-10"/>
                <w:sz w:val="24"/>
                <w:szCs w:val="24"/>
              </w:rPr>
              <w:t xml:space="preserve"> </w:t>
            </w:r>
            <w:r w:rsidRPr="005C476F">
              <w:rPr>
                <w:rFonts w:ascii="Times New Roman" w:hAnsi="Times New Roman" w:cs="Times New Roman"/>
                <w:sz w:val="24"/>
                <w:szCs w:val="24"/>
              </w:rPr>
              <w:t xml:space="preserve">исполнительными комитетами с учетом </w:t>
            </w:r>
            <w:r w:rsidRPr="005C476F">
              <w:rPr>
                <w:rFonts w:ascii="Times New Roman" w:hAnsi="Times New Roman" w:cs="Times New Roman"/>
                <w:spacing w:val="-4"/>
                <w:sz w:val="24"/>
                <w:szCs w:val="24"/>
              </w:rPr>
              <w:t>территориальной при</w:t>
            </w:r>
            <w:r w:rsidR="005C476F" w:rsidRPr="005C476F">
              <w:rPr>
                <w:rFonts w:ascii="Times New Roman" w:hAnsi="Times New Roman" w:cs="Times New Roman"/>
                <w:spacing w:val="-4"/>
                <w:sz w:val="24"/>
                <w:szCs w:val="24"/>
              </w:rPr>
              <w:softHyphen/>
            </w:r>
            <w:r w:rsidRPr="005C476F">
              <w:rPr>
                <w:rFonts w:ascii="Times New Roman" w:hAnsi="Times New Roman" w:cs="Times New Roman"/>
                <w:spacing w:val="-4"/>
                <w:sz w:val="24"/>
                <w:szCs w:val="24"/>
              </w:rPr>
              <w:lastRenderedPageBreak/>
              <w:t>надлежности</w:t>
            </w:r>
            <w:r w:rsidRPr="005C476F">
              <w:rPr>
                <w:rFonts w:ascii="Times New Roman" w:hAnsi="Times New Roman" w:cs="Times New Roman"/>
                <w:sz w:val="24"/>
                <w:szCs w:val="24"/>
              </w:rPr>
              <w:t xml:space="preserve"> недви</w:t>
            </w:r>
            <w:r w:rsidR="005C476F">
              <w:rPr>
                <w:rFonts w:ascii="Times New Roman" w:hAnsi="Times New Roman" w:cs="Times New Roman"/>
                <w:sz w:val="24"/>
                <w:szCs w:val="24"/>
              </w:rPr>
              <w:softHyphen/>
            </w:r>
            <w:r w:rsidRPr="005C476F">
              <w:rPr>
                <w:rFonts w:ascii="Times New Roman" w:hAnsi="Times New Roman" w:cs="Times New Roman"/>
                <w:sz w:val="24"/>
                <w:szCs w:val="24"/>
              </w:rPr>
              <w:t>жимого</w:t>
            </w:r>
            <w:r w:rsidRPr="00E712E7">
              <w:rPr>
                <w:rFonts w:ascii="Times New Roman" w:hAnsi="Times New Roman" w:cs="Times New Roman"/>
                <w:spacing w:val="-10"/>
                <w:sz w:val="24"/>
                <w:szCs w:val="24"/>
              </w:rPr>
              <w:t xml:space="preserve"> </w:t>
            </w:r>
            <w:proofErr w:type="gramStart"/>
            <w:r w:rsidRPr="00E712E7">
              <w:rPr>
                <w:rFonts w:ascii="Times New Roman" w:hAnsi="Times New Roman" w:cs="Times New Roman"/>
                <w:spacing w:val="-10"/>
                <w:sz w:val="24"/>
                <w:szCs w:val="24"/>
              </w:rPr>
              <w:t>имущества, в случае, если</w:t>
            </w:r>
            <w:proofErr w:type="gramEnd"/>
            <w:r w:rsidR="009772A9">
              <w:rPr>
                <w:rFonts w:ascii="Times New Roman" w:hAnsi="Times New Roman" w:cs="Times New Roman"/>
                <w:sz w:val="24"/>
                <w:szCs w:val="24"/>
              </w:rPr>
              <w:t xml:space="preserve"> </w:t>
            </w:r>
            <w:r w:rsidRPr="00E712E7">
              <w:rPr>
                <w:rFonts w:ascii="Times New Roman" w:hAnsi="Times New Roman" w:cs="Times New Roman"/>
                <w:sz w:val="24"/>
                <w:szCs w:val="24"/>
              </w:rPr>
              <w:t>с</w:t>
            </w:r>
            <w:r w:rsidRPr="009772A9">
              <w:rPr>
                <w:rFonts w:ascii="Times New Roman" w:hAnsi="Times New Roman" w:cs="Times New Roman"/>
                <w:spacing w:val="-4"/>
                <w:sz w:val="24"/>
                <w:szCs w:val="24"/>
              </w:rPr>
              <w:t>тоимость</w:t>
            </w:r>
            <w:r w:rsidRPr="00E712E7">
              <w:rPr>
                <w:rFonts w:ascii="Times New Roman" w:hAnsi="Times New Roman" w:cs="Times New Roman"/>
                <w:sz w:val="24"/>
                <w:szCs w:val="24"/>
              </w:rPr>
              <w:t xml:space="preserve"> </w:t>
            </w:r>
          </w:p>
          <w:p w14:paraId="681FD55C" w14:textId="77777777" w:rsidR="005B6136" w:rsidRDefault="00A643C7" w:rsidP="00B968E4">
            <w:pPr>
              <w:spacing w:after="0" w:line="220" w:lineRule="exact"/>
              <w:ind w:left="57" w:right="57"/>
              <w:jc w:val="both"/>
              <w:rPr>
                <w:rFonts w:ascii="Times New Roman" w:hAnsi="Times New Roman" w:cs="Times New Roman"/>
                <w:spacing w:val="-10"/>
                <w:sz w:val="24"/>
                <w:szCs w:val="24"/>
              </w:rPr>
            </w:pPr>
            <w:r w:rsidRPr="00E712E7">
              <w:rPr>
                <w:rFonts w:ascii="Times New Roman" w:hAnsi="Times New Roman" w:cs="Times New Roman"/>
                <w:sz w:val="24"/>
                <w:szCs w:val="24"/>
              </w:rPr>
              <w:t xml:space="preserve">единицы </w:t>
            </w:r>
            <w:r w:rsidR="005B6136" w:rsidRPr="00BC0EF0">
              <w:rPr>
                <w:rFonts w:ascii="Times New Roman" w:hAnsi="Times New Roman" w:cs="Times New Roman"/>
                <w:spacing w:val="-12"/>
                <w:sz w:val="24"/>
                <w:szCs w:val="24"/>
              </w:rPr>
              <w:t>недвижимого иму</w:t>
            </w:r>
            <w:r w:rsidR="005B6136" w:rsidRPr="00E712E7">
              <w:rPr>
                <w:rFonts w:ascii="Times New Roman" w:hAnsi="Times New Roman" w:cs="Times New Roman"/>
                <w:sz w:val="24"/>
                <w:szCs w:val="24"/>
              </w:rPr>
              <w:t>щества превыша</w:t>
            </w:r>
            <w:r w:rsidR="009772A9">
              <w:rPr>
                <w:rFonts w:ascii="Times New Roman" w:hAnsi="Times New Roman" w:cs="Times New Roman"/>
                <w:sz w:val="24"/>
                <w:szCs w:val="24"/>
              </w:rPr>
              <w:softHyphen/>
            </w:r>
            <w:r w:rsidR="005B6136" w:rsidRPr="00E712E7">
              <w:rPr>
                <w:rFonts w:ascii="Times New Roman" w:hAnsi="Times New Roman" w:cs="Times New Roman"/>
                <w:sz w:val="24"/>
                <w:szCs w:val="24"/>
              </w:rPr>
              <w:t>ет 10 тыс. базовых величин (за исключе</w:t>
            </w:r>
            <w:r w:rsidR="009772A9">
              <w:rPr>
                <w:rFonts w:ascii="Times New Roman" w:hAnsi="Times New Roman" w:cs="Times New Roman"/>
                <w:sz w:val="24"/>
                <w:szCs w:val="24"/>
              </w:rPr>
              <w:softHyphen/>
            </w:r>
            <w:r w:rsidR="005B6136" w:rsidRPr="00E712E7">
              <w:rPr>
                <w:rFonts w:ascii="Times New Roman" w:hAnsi="Times New Roman" w:cs="Times New Roman"/>
                <w:sz w:val="24"/>
                <w:szCs w:val="24"/>
              </w:rPr>
              <w:t>нием отчуж</w:t>
            </w:r>
            <w:r w:rsidR="005C476F">
              <w:rPr>
                <w:rFonts w:ascii="Times New Roman" w:hAnsi="Times New Roman" w:cs="Times New Roman"/>
                <w:sz w:val="24"/>
                <w:szCs w:val="24"/>
              </w:rPr>
              <w:softHyphen/>
            </w:r>
            <w:r w:rsidR="005B6136" w:rsidRPr="00E712E7">
              <w:rPr>
                <w:rFonts w:ascii="Times New Roman" w:hAnsi="Times New Roman" w:cs="Times New Roman"/>
                <w:sz w:val="24"/>
                <w:szCs w:val="24"/>
              </w:rPr>
              <w:t>дения согласно под</w:t>
            </w:r>
            <w:r w:rsidR="005C476F">
              <w:rPr>
                <w:rFonts w:ascii="Times New Roman" w:hAnsi="Times New Roman" w:cs="Times New Roman"/>
                <w:sz w:val="24"/>
                <w:szCs w:val="24"/>
              </w:rPr>
              <w:softHyphen/>
            </w:r>
            <w:r w:rsidR="005B6136" w:rsidRPr="00E712E7">
              <w:rPr>
                <w:rFonts w:ascii="Times New Roman" w:hAnsi="Times New Roman" w:cs="Times New Roman"/>
                <w:sz w:val="24"/>
                <w:szCs w:val="24"/>
              </w:rPr>
              <w:t xml:space="preserve">пункту 8.2 </w:t>
            </w:r>
            <w:r w:rsidR="005B6136" w:rsidRPr="00E712E7">
              <w:rPr>
                <w:rFonts w:ascii="Times New Roman" w:hAnsi="Times New Roman" w:cs="Times New Roman"/>
                <w:spacing w:val="-10"/>
                <w:sz w:val="24"/>
                <w:szCs w:val="24"/>
              </w:rPr>
              <w:t>настоящего пункта)</w:t>
            </w:r>
            <w:r w:rsidR="00B968E4">
              <w:rPr>
                <w:rFonts w:ascii="Times New Roman" w:hAnsi="Times New Roman" w:cs="Times New Roman"/>
                <w:spacing w:val="-10"/>
                <w:sz w:val="24"/>
                <w:szCs w:val="24"/>
              </w:rPr>
              <w:t>;</w:t>
            </w:r>
          </w:p>
          <w:p w14:paraId="72E132A9" w14:textId="77777777" w:rsidR="00B968E4" w:rsidRDefault="00B968E4" w:rsidP="00B968E4">
            <w:pPr>
              <w:spacing w:after="0" w:line="220" w:lineRule="exact"/>
              <w:ind w:left="57" w:right="57"/>
              <w:jc w:val="both"/>
              <w:rPr>
                <w:rFonts w:ascii="Times New Roman" w:hAnsi="Times New Roman" w:cs="Times New Roman"/>
                <w:spacing w:val="-10"/>
                <w:sz w:val="24"/>
                <w:szCs w:val="24"/>
              </w:rPr>
            </w:pPr>
          </w:p>
          <w:p w14:paraId="1CEDDA69" w14:textId="578DAE8A" w:rsidR="00B968E4" w:rsidRPr="00E712E7" w:rsidRDefault="00B968E4" w:rsidP="00557F4C">
            <w:pPr>
              <w:spacing w:after="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 xml:space="preserve">с Государственным комитетом по </w:t>
            </w:r>
            <w:r w:rsidRPr="008B32D4">
              <w:rPr>
                <w:rFonts w:ascii="Times New Roman" w:hAnsi="Times New Roman" w:cs="Times New Roman"/>
                <w:spacing w:val="-4"/>
                <w:sz w:val="24"/>
                <w:szCs w:val="24"/>
              </w:rPr>
              <w:t>имуществу</w:t>
            </w:r>
            <w:r>
              <w:rPr>
                <w:rFonts w:ascii="Times New Roman" w:hAnsi="Times New Roman" w:cs="Times New Roman"/>
                <w:spacing w:val="-4"/>
                <w:sz w:val="24"/>
                <w:szCs w:val="24"/>
              </w:rPr>
              <w:t xml:space="preserve"> </w:t>
            </w:r>
            <w:r w:rsidRPr="00E712E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pacing w:val="-4"/>
                <w:sz w:val="24"/>
                <w:szCs w:val="24"/>
              </w:rPr>
              <w:t xml:space="preserve">при </w:t>
            </w:r>
            <w:r w:rsidRPr="00C11653">
              <w:rPr>
                <w:rFonts w:ascii="Times New Roman" w:hAnsi="Times New Roman" w:cs="Times New Roman"/>
                <w:sz w:val="24"/>
                <w:szCs w:val="24"/>
              </w:rPr>
              <w:t>отчуждении на безвозмездной в частную собственность</w:t>
            </w:r>
            <w:r w:rsidR="00557F4C" w:rsidRPr="00C11653">
              <w:rPr>
                <w:rFonts w:ascii="Times New Roman" w:hAnsi="Times New Roman" w:cs="Times New Roman"/>
                <w:sz w:val="24"/>
                <w:szCs w:val="24"/>
                <w:vertAlign w:val="superscript"/>
              </w:rPr>
              <w:t>5</w:t>
            </w:r>
          </w:p>
        </w:tc>
        <w:tc>
          <w:tcPr>
            <w:tcW w:w="1800" w:type="dxa"/>
            <w:tcMar>
              <w:top w:w="0" w:type="dxa"/>
              <w:left w:w="6" w:type="dxa"/>
              <w:bottom w:w="0" w:type="dxa"/>
              <w:right w:w="6" w:type="dxa"/>
            </w:tcMar>
          </w:tcPr>
          <w:p w14:paraId="6BE0B7B9" w14:textId="3FCAB06E" w:rsidR="005B6136" w:rsidRPr="00E712E7" w:rsidRDefault="005B6136" w:rsidP="008972CE">
            <w:pPr>
              <w:spacing w:line="220" w:lineRule="exact"/>
              <w:ind w:firstLine="172"/>
              <w:jc w:val="both"/>
              <w:rPr>
                <w:rFonts w:ascii="Times New Roman" w:hAnsi="Times New Roman" w:cs="Times New Roman"/>
                <w:sz w:val="24"/>
                <w:szCs w:val="24"/>
              </w:rPr>
            </w:pPr>
            <w:r w:rsidRPr="00E712E7">
              <w:rPr>
                <w:rFonts w:ascii="Times New Roman" w:hAnsi="Times New Roman" w:cs="Times New Roman"/>
                <w:sz w:val="24"/>
                <w:szCs w:val="24"/>
              </w:rPr>
              <w:lastRenderedPageBreak/>
              <w:t>приказ (реше</w:t>
            </w:r>
            <w:r w:rsidR="008972CE">
              <w:rPr>
                <w:rFonts w:ascii="Times New Roman" w:hAnsi="Times New Roman" w:cs="Times New Roman"/>
                <w:sz w:val="24"/>
                <w:szCs w:val="24"/>
              </w:rPr>
              <w:softHyphen/>
            </w:r>
            <w:r w:rsidRPr="00E712E7">
              <w:rPr>
                <w:rFonts w:ascii="Times New Roman" w:hAnsi="Times New Roman" w:cs="Times New Roman"/>
                <w:sz w:val="24"/>
                <w:szCs w:val="24"/>
              </w:rPr>
              <w:t xml:space="preserve">ние) </w:t>
            </w:r>
          </w:p>
        </w:tc>
        <w:tc>
          <w:tcPr>
            <w:tcW w:w="2699" w:type="dxa"/>
            <w:tcMar>
              <w:top w:w="0" w:type="dxa"/>
              <w:left w:w="6" w:type="dxa"/>
              <w:bottom w:w="0" w:type="dxa"/>
              <w:right w:w="6" w:type="dxa"/>
            </w:tcMar>
          </w:tcPr>
          <w:p w14:paraId="244ADB89" w14:textId="5DB930D1" w:rsidR="005B6136" w:rsidRPr="002453C5" w:rsidRDefault="005B6136" w:rsidP="008972CE">
            <w:pPr>
              <w:spacing w:line="220" w:lineRule="exact"/>
              <w:rPr>
                <w:rFonts w:ascii="Times New Roman" w:hAnsi="Times New Roman" w:cs="Times New Roman"/>
                <w:sz w:val="24"/>
                <w:szCs w:val="24"/>
              </w:rPr>
            </w:pPr>
            <w:r w:rsidRPr="002453C5">
              <w:rPr>
                <w:rFonts w:ascii="Times New Roman" w:hAnsi="Times New Roman" w:cs="Times New Roman"/>
                <w:sz w:val="24"/>
                <w:szCs w:val="24"/>
              </w:rPr>
              <w:t>государственный орган, государственная орга</w:t>
            </w:r>
            <w:r w:rsidRPr="002453C5">
              <w:rPr>
                <w:rFonts w:ascii="Times New Roman" w:hAnsi="Times New Roman" w:cs="Times New Roman"/>
                <w:sz w:val="24"/>
                <w:szCs w:val="24"/>
              </w:rPr>
              <w:softHyphen/>
              <w:t>низация</w:t>
            </w:r>
          </w:p>
        </w:tc>
        <w:tc>
          <w:tcPr>
            <w:tcW w:w="5974" w:type="dxa"/>
            <w:tcMar>
              <w:top w:w="0" w:type="dxa"/>
              <w:left w:w="6" w:type="dxa"/>
              <w:bottom w:w="0" w:type="dxa"/>
              <w:right w:w="6" w:type="dxa"/>
            </w:tcMar>
          </w:tcPr>
          <w:p w14:paraId="10BDD241" w14:textId="7BE7D5CA" w:rsidR="005B6136" w:rsidRPr="002453C5" w:rsidRDefault="005B6136" w:rsidP="005C476F">
            <w:pPr>
              <w:spacing w:after="120" w:line="220" w:lineRule="exact"/>
              <w:jc w:val="both"/>
              <w:rPr>
                <w:rFonts w:ascii="Times New Roman" w:hAnsi="Times New Roman" w:cs="Times New Roman"/>
                <w:sz w:val="24"/>
                <w:szCs w:val="24"/>
              </w:rPr>
            </w:pPr>
            <w:r w:rsidRPr="00E137B0">
              <w:rPr>
                <w:rFonts w:ascii="Times New Roman" w:hAnsi="Times New Roman" w:cs="Times New Roman"/>
                <w:spacing w:val="-4"/>
                <w:sz w:val="24"/>
                <w:szCs w:val="24"/>
                <w:highlight w:val="yellow"/>
              </w:rPr>
              <w:t>согласие принимающей стороны</w:t>
            </w:r>
            <w:r w:rsidR="00D44F56" w:rsidRPr="002453C5">
              <w:rPr>
                <w:rFonts w:ascii="Times New Roman" w:hAnsi="Times New Roman" w:cs="Times New Roman"/>
                <w:spacing w:val="-4"/>
                <w:sz w:val="24"/>
                <w:szCs w:val="24"/>
              </w:rPr>
              <w:t xml:space="preserve"> (приобретателя)</w:t>
            </w:r>
            <w:r w:rsidRPr="002453C5">
              <w:rPr>
                <w:rFonts w:ascii="Times New Roman" w:hAnsi="Times New Roman" w:cs="Times New Roman"/>
                <w:spacing w:val="-4"/>
                <w:sz w:val="24"/>
                <w:szCs w:val="24"/>
              </w:rPr>
              <w:t xml:space="preserve"> </w:t>
            </w:r>
            <w:r w:rsidR="008D3F77" w:rsidRPr="002453C5">
              <w:rPr>
                <w:rFonts w:ascii="Times New Roman" w:hAnsi="Times New Roman" w:cs="Times New Roman"/>
                <w:sz w:val="24"/>
                <w:szCs w:val="24"/>
              </w:rPr>
              <w:t>при отчуждении на возмездной либо безвозмездной основе без проведения торгов</w:t>
            </w:r>
            <w:r w:rsidR="00D44F56" w:rsidRPr="002453C5">
              <w:rPr>
                <w:rFonts w:ascii="Times New Roman" w:hAnsi="Times New Roman" w:cs="Times New Roman"/>
                <w:sz w:val="24"/>
                <w:szCs w:val="24"/>
              </w:rPr>
              <w:t xml:space="preserve">, подписанное </w:t>
            </w:r>
            <w:r w:rsidR="008D3F77" w:rsidRPr="002453C5">
              <w:rPr>
                <w:rFonts w:ascii="Times New Roman" w:hAnsi="Times New Roman" w:cs="Times New Roman"/>
                <w:sz w:val="24"/>
                <w:szCs w:val="24"/>
              </w:rPr>
              <w:t xml:space="preserve"> </w:t>
            </w:r>
            <w:r w:rsidR="00D44F56" w:rsidRPr="002453C5">
              <w:rPr>
                <w:rFonts w:ascii="Times New Roman" w:hAnsi="Times New Roman" w:cs="Times New Roman"/>
                <w:sz w:val="24"/>
                <w:szCs w:val="24"/>
              </w:rPr>
              <w:t>руководителем или его заместителем</w:t>
            </w:r>
            <w:r w:rsidR="00D44F56" w:rsidRPr="002453C5">
              <w:rPr>
                <w:rFonts w:ascii="Times New Roman" w:hAnsi="Times New Roman" w:cs="Times New Roman"/>
                <w:spacing w:val="-4"/>
                <w:sz w:val="24"/>
                <w:szCs w:val="24"/>
              </w:rPr>
              <w:t xml:space="preserve"> </w:t>
            </w:r>
            <w:r w:rsidR="008D3F77" w:rsidRPr="002453C5">
              <w:rPr>
                <w:rFonts w:ascii="Times New Roman" w:hAnsi="Times New Roman" w:cs="Times New Roman"/>
                <w:spacing w:val="-4"/>
                <w:sz w:val="24"/>
                <w:szCs w:val="24"/>
              </w:rPr>
              <w:t>(</w:t>
            </w:r>
            <w:r w:rsidR="00D44F56" w:rsidRPr="002453C5">
              <w:rPr>
                <w:rFonts w:ascii="Times New Roman" w:hAnsi="Times New Roman" w:cs="Times New Roman"/>
                <w:spacing w:val="-4"/>
                <w:sz w:val="24"/>
                <w:szCs w:val="24"/>
              </w:rPr>
              <w:t>если принимающей стороной является  государственный</w:t>
            </w:r>
            <w:r w:rsidR="008D3F77" w:rsidRPr="002453C5">
              <w:rPr>
                <w:rFonts w:ascii="Times New Roman" w:hAnsi="Times New Roman" w:cs="Times New Roman"/>
                <w:spacing w:val="-4"/>
                <w:sz w:val="24"/>
                <w:szCs w:val="24"/>
              </w:rPr>
              <w:t xml:space="preserve"> орган,</w:t>
            </w:r>
            <w:r w:rsidR="008D3F77" w:rsidRPr="002453C5">
              <w:rPr>
                <w:rFonts w:ascii="Times New Roman" w:hAnsi="Times New Roman" w:cs="Times New Roman"/>
                <w:sz w:val="24"/>
                <w:szCs w:val="24"/>
              </w:rPr>
              <w:t xml:space="preserve"> государственн</w:t>
            </w:r>
            <w:r w:rsidR="00D44F56" w:rsidRPr="002453C5">
              <w:rPr>
                <w:rFonts w:ascii="Times New Roman" w:hAnsi="Times New Roman" w:cs="Times New Roman"/>
                <w:sz w:val="24"/>
                <w:szCs w:val="24"/>
              </w:rPr>
              <w:t>ая</w:t>
            </w:r>
            <w:r w:rsidR="008D3F77" w:rsidRPr="002453C5">
              <w:rPr>
                <w:rFonts w:ascii="Times New Roman" w:hAnsi="Times New Roman" w:cs="Times New Roman"/>
                <w:sz w:val="24"/>
                <w:szCs w:val="24"/>
              </w:rPr>
              <w:t xml:space="preserve"> организаци</w:t>
            </w:r>
            <w:r w:rsidR="00D44F56" w:rsidRPr="002453C5">
              <w:rPr>
                <w:rFonts w:ascii="Times New Roman" w:hAnsi="Times New Roman" w:cs="Times New Roman"/>
                <w:sz w:val="24"/>
                <w:szCs w:val="24"/>
              </w:rPr>
              <w:t xml:space="preserve">я), либо руководителем или иным уполномоченным лицом (при </w:t>
            </w:r>
            <w:r w:rsidR="008D3F77" w:rsidRPr="002453C5">
              <w:rPr>
                <w:rFonts w:ascii="Times New Roman" w:hAnsi="Times New Roman" w:cs="Times New Roman"/>
                <w:sz w:val="24"/>
                <w:szCs w:val="24"/>
              </w:rPr>
              <w:t>отчуждении в частную собственность</w:t>
            </w:r>
            <w:r w:rsidR="00D44F56" w:rsidRPr="002453C5">
              <w:rPr>
                <w:rFonts w:ascii="Times New Roman" w:hAnsi="Times New Roman" w:cs="Times New Roman"/>
                <w:sz w:val="24"/>
                <w:szCs w:val="24"/>
              </w:rPr>
              <w:t>)</w:t>
            </w:r>
            <w:r w:rsidR="008D3F77" w:rsidRPr="002453C5">
              <w:rPr>
                <w:rFonts w:ascii="Times New Roman" w:hAnsi="Times New Roman" w:cs="Times New Roman"/>
                <w:sz w:val="24"/>
                <w:szCs w:val="24"/>
              </w:rPr>
              <w:t xml:space="preserve"> </w:t>
            </w:r>
          </w:p>
          <w:p w14:paraId="3F3945B5" w14:textId="5EE43D6C" w:rsidR="005B6136" w:rsidRPr="002453C5" w:rsidRDefault="005B6136" w:rsidP="005C476F">
            <w:pPr>
              <w:widowControl w:val="0"/>
              <w:spacing w:after="120" w:line="220" w:lineRule="exact"/>
              <w:jc w:val="both"/>
              <w:rPr>
                <w:rFonts w:ascii="Times New Roman" w:hAnsi="Times New Roman" w:cs="Times New Roman"/>
                <w:sz w:val="24"/>
                <w:szCs w:val="24"/>
                <w:vertAlign w:val="superscript"/>
              </w:rPr>
            </w:pPr>
            <w:r w:rsidRPr="00E137B0">
              <w:rPr>
                <w:rFonts w:ascii="Times New Roman" w:hAnsi="Times New Roman" w:cs="Times New Roman"/>
                <w:sz w:val="24"/>
                <w:szCs w:val="24"/>
                <w:highlight w:val="yellow"/>
              </w:rPr>
              <w:t>выписка из регистрационной книги о правах, огра</w:t>
            </w:r>
            <w:r w:rsidRPr="00E137B0">
              <w:rPr>
                <w:rFonts w:ascii="Times New Roman" w:hAnsi="Times New Roman" w:cs="Times New Roman"/>
                <w:sz w:val="24"/>
                <w:szCs w:val="24"/>
                <w:highlight w:val="yellow"/>
              </w:rPr>
              <w:softHyphen/>
              <w:t>ничениях (обременениях) прав на недвижимое имущество</w:t>
            </w:r>
            <w:r w:rsidRPr="002453C5">
              <w:rPr>
                <w:rFonts w:ascii="Times New Roman" w:hAnsi="Times New Roman" w:cs="Times New Roman"/>
                <w:sz w:val="24"/>
                <w:szCs w:val="24"/>
              </w:rPr>
              <w:t xml:space="preserve"> (за исключением случаев отчуждения капитальных </w:t>
            </w:r>
            <w:r w:rsidRPr="002453C5">
              <w:rPr>
                <w:rFonts w:ascii="Times New Roman" w:hAnsi="Times New Roman" w:cs="Times New Roman"/>
                <w:spacing w:val="-8"/>
                <w:sz w:val="24"/>
                <w:szCs w:val="24"/>
              </w:rPr>
              <w:t>строений (зданий, сооружений), изолированных помещений</w:t>
            </w:r>
            <w:r w:rsidRPr="002453C5">
              <w:rPr>
                <w:rFonts w:ascii="Times New Roman" w:hAnsi="Times New Roman" w:cs="Times New Roman"/>
                <w:sz w:val="24"/>
                <w:szCs w:val="24"/>
              </w:rPr>
              <w:t xml:space="preserve">, </w:t>
            </w:r>
            <w:proofErr w:type="spellStart"/>
            <w:r w:rsidRPr="002453C5">
              <w:rPr>
                <w:rFonts w:ascii="Times New Roman" w:hAnsi="Times New Roman" w:cs="Times New Roman"/>
                <w:sz w:val="24"/>
                <w:szCs w:val="24"/>
              </w:rPr>
              <w:lastRenderedPageBreak/>
              <w:t>машино</w:t>
            </w:r>
            <w:proofErr w:type="spellEnd"/>
            <w:r w:rsidRPr="002453C5">
              <w:rPr>
                <w:rFonts w:ascii="Times New Roman" w:hAnsi="Times New Roman" w:cs="Times New Roman"/>
                <w:sz w:val="24"/>
                <w:szCs w:val="24"/>
              </w:rPr>
              <w:t xml:space="preserve">-мест, незавершенных законсервированных и </w:t>
            </w:r>
            <w:proofErr w:type="spellStart"/>
            <w:r w:rsidRPr="002453C5">
              <w:rPr>
                <w:rFonts w:ascii="Times New Roman" w:hAnsi="Times New Roman" w:cs="Times New Roman"/>
                <w:sz w:val="24"/>
                <w:szCs w:val="24"/>
              </w:rPr>
              <w:t>незаконсервированных</w:t>
            </w:r>
            <w:proofErr w:type="spellEnd"/>
            <w:r w:rsidRPr="002453C5">
              <w:rPr>
                <w:rFonts w:ascii="Times New Roman" w:hAnsi="Times New Roman" w:cs="Times New Roman"/>
                <w:sz w:val="24"/>
                <w:szCs w:val="24"/>
              </w:rPr>
              <w:t xml:space="preserve"> капитальных строений,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 незавершенных законсервированных и </w:t>
            </w:r>
            <w:proofErr w:type="spellStart"/>
            <w:r w:rsidRPr="002453C5">
              <w:rPr>
                <w:rFonts w:ascii="Times New Roman" w:hAnsi="Times New Roman" w:cs="Times New Roman"/>
                <w:sz w:val="24"/>
                <w:szCs w:val="24"/>
              </w:rPr>
              <w:t>незаконсервированных</w:t>
            </w:r>
            <w:proofErr w:type="spellEnd"/>
            <w:r w:rsidRPr="002453C5">
              <w:rPr>
                <w:rFonts w:ascii="Times New Roman" w:hAnsi="Times New Roman" w:cs="Times New Roman"/>
                <w:sz w:val="24"/>
                <w:szCs w:val="24"/>
              </w:rPr>
              <w:t xml:space="preserve"> капитальных строений)</w:t>
            </w:r>
            <w:r w:rsidR="00AA5B48" w:rsidRPr="002453C5">
              <w:rPr>
                <w:rFonts w:ascii="Times New Roman" w:hAnsi="Times New Roman" w:cs="Times New Roman"/>
                <w:sz w:val="24"/>
                <w:szCs w:val="24"/>
                <w:vertAlign w:val="superscript"/>
              </w:rPr>
              <w:t>2, 6</w:t>
            </w:r>
          </w:p>
          <w:p w14:paraId="4E171FEF" w14:textId="1379E5BC" w:rsidR="005B6136" w:rsidRPr="002453C5" w:rsidRDefault="005B6136" w:rsidP="005C476F">
            <w:pPr>
              <w:spacing w:after="120" w:line="220" w:lineRule="exact"/>
              <w:jc w:val="both"/>
              <w:rPr>
                <w:rFonts w:ascii="Times New Roman" w:hAnsi="Times New Roman" w:cs="Times New Roman"/>
                <w:sz w:val="24"/>
                <w:szCs w:val="24"/>
              </w:rPr>
            </w:pPr>
            <w:r w:rsidRPr="003A02C1">
              <w:rPr>
                <w:rFonts w:ascii="Times New Roman" w:hAnsi="Times New Roman" w:cs="Times New Roman"/>
                <w:sz w:val="24"/>
                <w:szCs w:val="24"/>
                <w:highlight w:val="yellow"/>
              </w:rPr>
              <w:t>документ, удостоверяющий право на земельный участок</w:t>
            </w:r>
            <w:r w:rsidRPr="002453C5">
              <w:rPr>
                <w:rFonts w:ascii="Times New Roman" w:hAnsi="Times New Roman" w:cs="Times New Roman"/>
                <w:sz w:val="24"/>
                <w:szCs w:val="24"/>
              </w:rPr>
              <w:t xml:space="preserve"> (за исключением случаев отчуждения изолированных помещений, </w:t>
            </w:r>
            <w:proofErr w:type="spellStart"/>
            <w:r w:rsidRPr="002453C5">
              <w:rPr>
                <w:rFonts w:ascii="Times New Roman" w:hAnsi="Times New Roman" w:cs="Times New Roman"/>
                <w:sz w:val="24"/>
                <w:szCs w:val="24"/>
              </w:rPr>
              <w:t>машино</w:t>
            </w:r>
            <w:proofErr w:type="spellEnd"/>
            <w:r w:rsidRPr="002453C5">
              <w:rPr>
                <w:rFonts w:ascii="Times New Roman" w:hAnsi="Times New Roman" w:cs="Times New Roman"/>
                <w:sz w:val="24"/>
                <w:szCs w:val="24"/>
              </w:rPr>
              <w:t xml:space="preserve">-мест, долей в праве собственности на них, а также случаев отчуждения для последующего сноса капитальных строений (зданий, сооружений), </w:t>
            </w:r>
            <w:r w:rsidRPr="002453C5">
              <w:rPr>
                <w:rFonts w:ascii="Times New Roman" w:hAnsi="Times New Roman" w:cs="Times New Roman"/>
                <w:spacing w:val="-8"/>
                <w:sz w:val="24"/>
                <w:szCs w:val="24"/>
              </w:rPr>
              <w:t xml:space="preserve">незавершенных законсервированных и </w:t>
            </w:r>
            <w:proofErr w:type="spellStart"/>
            <w:r w:rsidRPr="002453C5">
              <w:rPr>
                <w:rFonts w:ascii="Times New Roman" w:hAnsi="Times New Roman" w:cs="Times New Roman"/>
                <w:spacing w:val="-8"/>
                <w:sz w:val="24"/>
                <w:szCs w:val="24"/>
              </w:rPr>
              <w:t>незаконсервированных</w:t>
            </w:r>
            <w:proofErr w:type="spellEnd"/>
            <w:r w:rsidRPr="002453C5">
              <w:rPr>
                <w:rFonts w:ascii="Times New Roman" w:hAnsi="Times New Roman" w:cs="Times New Roman"/>
                <w:sz w:val="24"/>
                <w:szCs w:val="24"/>
              </w:rPr>
              <w:t xml:space="preserve"> </w:t>
            </w:r>
            <w:r w:rsidRPr="002453C5">
              <w:rPr>
                <w:rFonts w:ascii="Times New Roman" w:hAnsi="Times New Roman" w:cs="Times New Roman"/>
                <w:spacing w:val="-8"/>
                <w:sz w:val="24"/>
                <w:szCs w:val="24"/>
              </w:rPr>
              <w:t>капитальных строений, когда такие документы отсутствуют</w:t>
            </w:r>
            <w:r w:rsidRPr="002453C5">
              <w:rPr>
                <w:rFonts w:ascii="Times New Roman" w:hAnsi="Times New Roman" w:cs="Times New Roman"/>
                <w:sz w:val="24"/>
                <w:szCs w:val="24"/>
              </w:rPr>
              <w:t>)</w:t>
            </w:r>
            <w:r w:rsidR="00AA5B48" w:rsidRPr="002453C5">
              <w:rPr>
                <w:rFonts w:ascii="Times New Roman" w:hAnsi="Times New Roman" w:cs="Times New Roman"/>
                <w:sz w:val="24"/>
                <w:szCs w:val="24"/>
                <w:vertAlign w:val="superscript"/>
              </w:rPr>
              <w:t>6</w:t>
            </w:r>
          </w:p>
          <w:p w14:paraId="391FF8A9" w14:textId="5CE694C1" w:rsidR="005B6136" w:rsidRPr="002453C5" w:rsidRDefault="005B6136" w:rsidP="005C476F">
            <w:pPr>
              <w:spacing w:after="120" w:line="220" w:lineRule="exact"/>
              <w:jc w:val="both"/>
              <w:rPr>
                <w:rFonts w:ascii="Times New Roman" w:hAnsi="Times New Roman" w:cs="Times New Roman"/>
                <w:sz w:val="24"/>
                <w:szCs w:val="24"/>
              </w:rPr>
            </w:pPr>
            <w:r w:rsidRPr="003A02C1">
              <w:rPr>
                <w:rFonts w:ascii="Times New Roman" w:hAnsi="Times New Roman" w:cs="Times New Roman"/>
                <w:sz w:val="24"/>
                <w:szCs w:val="24"/>
                <w:highlight w:val="yellow"/>
              </w:rPr>
              <w:t>технический паспорт (при его наличии</w:t>
            </w:r>
            <w:r w:rsidRPr="002453C5">
              <w:rPr>
                <w:rFonts w:ascii="Times New Roman" w:hAnsi="Times New Roman" w:cs="Times New Roman"/>
                <w:sz w:val="24"/>
                <w:szCs w:val="24"/>
              </w:rPr>
              <w:t>)</w:t>
            </w:r>
            <w:r w:rsidR="00D13931" w:rsidRPr="002453C5">
              <w:rPr>
                <w:rFonts w:ascii="Times New Roman" w:hAnsi="Times New Roman" w:cs="Times New Roman"/>
                <w:sz w:val="24"/>
                <w:szCs w:val="24"/>
              </w:rPr>
              <w:t>,</w:t>
            </w:r>
            <w:r w:rsidRPr="002453C5">
              <w:rPr>
                <w:rFonts w:ascii="Times New Roman" w:hAnsi="Times New Roman" w:cs="Times New Roman"/>
                <w:sz w:val="24"/>
                <w:szCs w:val="24"/>
              </w:rPr>
              <w:t xml:space="preserve"> либо ведомость </w:t>
            </w:r>
            <w:r w:rsidRPr="002453C5">
              <w:rPr>
                <w:rFonts w:ascii="Times New Roman" w:hAnsi="Times New Roman" w:cs="Times New Roman"/>
                <w:spacing w:val="-4"/>
                <w:sz w:val="24"/>
                <w:szCs w:val="24"/>
              </w:rPr>
              <w:t>технических характеристик, либо паспорт неиспользуемого</w:t>
            </w:r>
            <w:r w:rsidRPr="002453C5">
              <w:rPr>
                <w:rFonts w:ascii="Times New Roman" w:hAnsi="Times New Roman" w:cs="Times New Roman"/>
                <w:sz w:val="24"/>
                <w:szCs w:val="24"/>
              </w:rPr>
              <w:t xml:space="preserve"> объекта (за исключением случаев отчуждения для последующего сноса капитальных строений (зданий, сооружений), незавершенных законсервированных и </w:t>
            </w:r>
            <w:proofErr w:type="spellStart"/>
            <w:r w:rsidRPr="002453C5">
              <w:rPr>
                <w:rFonts w:ascii="Times New Roman" w:hAnsi="Times New Roman" w:cs="Times New Roman"/>
                <w:sz w:val="24"/>
                <w:szCs w:val="24"/>
              </w:rPr>
              <w:t>незаконсервированных</w:t>
            </w:r>
            <w:proofErr w:type="spellEnd"/>
            <w:r w:rsidRPr="002453C5">
              <w:rPr>
                <w:rFonts w:ascii="Times New Roman" w:hAnsi="Times New Roman" w:cs="Times New Roman"/>
                <w:sz w:val="24"/>
                <w:szCs w:val="24"/>
              </w:rPr>
              <w:t xml:space="preserve"> капитальных строений, когда такие документы отсутствуют)</w:t>
            </w:r>
            <w:r w:rsidRPr="002453C5">
              <w:rPr>
                <w:rFonts w:ascii="Times New Roman" w:hAnsi="Times New Roman" w:cs="Times New Roman"/>
                <w:sz w:val="24"/>
                <w:szCs w:val="24"/>
                <w:vertAlign w:val="superscript"/>
              </w:rPr>
              <w:t xml:space="preserve">2, </w:t>
            </w:r>
            <w:r w:rsidR="00AA5B48" w:rsidRPr="002453C5">
              <w:rPr>
                <w:rFonts w:ascii="Times New Roman" w:hAnsi="Times New Roman" w:cs="Times New Roman"/>
                <w:sz w:val="24"/>
                <w:szCs w:val="24"/>
                <w:vertAlign w:val="superscript"/>
              </w:rPr>
              <w:t>6</w:t>
            </w:r>
          </w:p>
          <w:p w14:paraId="1A934D67" w14:textId="7805B389" w:rsidR="005B6136" w:rsidRPr="002453C5" w:rsidRDefault="005B6136" w:rsidP="00F2157C">
            <w:pPr>
              <w:spacing w:after="0" w:line="220" w:lineRule="exact"/>
              <w:jc w:val="both"/>
              <w:rPr>
                <w:rFonts w:ascii="Times New Roman" w:hAnsi="Times New Roman" w:cs="Times New Roman"/>
                <w:sz w:val="24"/>
                <w:szCs w:val="24"/>
                <w:vertAlign w:val="superscript"/>
              </w:rPr>
            </w:pPr>
            <w:r w:rsidRPr="002453C5">
              <w:rPr>
                <w:rFonts w:ascii="Times New Roman" w:hAnsi="Times New Roman" w:cs="Times New Roman"/>
                <w:sz w:val="24"/>
                <w:szCs w:val="24"/>
              </w:rPr>
              <w:t>цифровая фотография недвижимого имущества</w:t>
            </w:r>
            <w:r w:rsidR="00557F4C" w:rsidRPr="002453C5">
              <w:rPr>
                <w:rFonts w:ascii="Times New Roman" w:hAnsi="Times New Roman" w:cs="Times New Roman"/>
                <w:sz w:val="24"/>
                <w:szCs w:val="24"/>
                <w:vertAlign w:val="superscript"/>
              </w:rPr>
              <w:t>7</w:t>
            </w:r>
          </w:p>
          <w:p w14:paraId="73FB2F6C" w14:textId="77777777" w:rsidR="006A5225" w:rsidRPr="002453C5" w:rsidRDefault="006A5225" w:rsidP="00F2157C">
            <w:pPr>
              <w:spacing w:after="0" w:line="220" w:lineRule="exact"/>
              <w:jc w:val="both"/>
              <w:rPr>
                <w:rFonts w:ascii="Times New Roman" w:hAnsi="Times New Roman" w:cs="Times New Roman"/>
                <w:sz w:val="24"/>
                <w:szCs w:val="24"/>
                <w:vertAlign w:val="superscript"/>
              </w:rPr>
            </w:pPr>
          </w:p>
          <w:p w14:paraId="31169BE0" w14:textId="085EEBA0" w:rsidR="005B6136" w:rsidRPr="002453C5" w:rsidRDefault="005B6136" w:rsidP="005C476F">
            <w:pPr>
              <w:autoSpaceDE w:val="0"/>
              <w:autoSpaceDN w:val="0"/>
              <w:adjustRightInd w:val="0"/>
              <w:spacing w:after="120" w:line="220" w:lineRule="exact"/>
              <w:jc w:val="both"/>
              <w:rPr>
                <w:rFonts w:ascii="Times New Roman" w:hAnsi="Times New Roman" w:cs="Times New Roman"/>
                <w:sz w:val="24"/>
                <w:szCs w:val="24"/>
              </w:rPr>
            </w:pPr>
            <w:r w:rsidRPr="003A02C1">
              <w:rPr>
                <w:rFonts w:ascii="Times New Roman" w:hAnsi="Times New Roman" w:cs="Times New Roman"/>
                <w:sz w:val="24"/>
                <w:szCs w:val="24"/>
                <w:highlight w:val="yellow"/>
              </w:rPr>
              <w:t>акт о внутренней оценке</w:t>
            </w:r>
            <w:r w:rsidRPr="002453C5">
              <w:rPr>
                <w:rFonts w:ascii="Times New Roman" w:hAnsi="Times New Roman" w:cs="Times New Roman"/>
                <w:sz w:val="24"/>
                <w:szCs w:val="24"/>
              </w:rPr>
              <w:t xml:space="preserve"> (по определению оценочной стоимости)</w:t>
            </w:r>
            <w:r w:rsidR="00557F4C" w:rsidRPr="002453C5">
              <w:rPr>
                <w:rFonts w:ascii="Times New Roman" w:hAnsi="Times New Roman" w:cs="Times New Roman"/>
                <w:sz w:val="24"/>
                <w:szCs w:val="24"/>
                <w:vertAlign w:val="superscript"/>
              </w:rPr>
              <w:t>8</w:t>
            </w:r>
            <w:r w:rsidRPr="002453C5">
              <w:rPr>
                <w:rFonts w:ascii="Times New Roman" w:hAnsi="Times New Roman" w:cs="Times New Roman"/>
                <w:sz w:val="24"/>
                <w:szCs w:val="24"/>
              </w:rPr>
              <w:t xml:space="preserve">, а в отношении капитальных строений (зданий, сооружений), изолированных помещений, </w:t>
            </w:r>
            <w:proofErr w:type="spellStart"/>
            <w:r w:rsidRPr="002453C5">
              <w:rPr>
                <w:rFonts w:ascii="Times New Roman" w:hAnsi="Times New Roman" w:cs="Times New Roman"/>
                <w:sz w:val="24"/>
                <w:szCs w:val="24"/>
              </w:rPr>
              <w:t>машино</w:t>
            </w:r>
            <w:proofErr w:type="spellEnd"/>
            <w:r w:rsidRPr="002453C5">
              <w:rPr>
                <w:rFonts w:ascii="Times New Roman" w:hAnsi="Times New Roman" w:cs="Times New Roman"/>
                <w:sz w:val="24"/>
                <w:szCs w:val="24"/>
              </w:rPr>
              <w:t xml:space="preserve">-мест, незавершенных законсервированных капитальных строений, долей в праве собственности на них, незавершенных </w:t>
            </w:r>
            <w:proofErr w:type="spellStart"/>
            <w:r w:rsidRPr="002453C5">
              <w:rPr>
                <w:rFonts w:ascii="Times New Roman" w:hAnsi="Times New Roman" w:cs="Times New Roman"/>
                <w:sz w:val="24"/>
                <w:szCs w:val="24"/>
              </w:rPr>
              <w:t>незаконсервированных</w:t>
            </w:r>
            <w:proofErr w:type="spellEnd"/>
            <w:r w:rsidRPr="002453C5">
              <w:rPr>
                <w:rFonts w:ascii="Times New Roman" w:hAnsi="Times New Roman" w:cs="Times New Roman"/>
                <w:sz w:val="24"/>
                <w:szCs w:val="24"/>
              </w:rPr>
              <w:t xml:space="preserve"> капи</w:t>
            </w:r>
            <w:r w:rsidRPr="002453C5">
              <w:rPr>
                <w:rFonts w:ascii="Times New Roman" w:hAnsi="Times New Roman" w:cs="Times New Roman"/>
                <w:sz w:val="24"/>
                <w:szCs w:val="24"/>
              </w:rPr>
              <w:softHyphen/>
              <w:t xml:space="preserve">тальных строений в случаях возмездного отчуждения путем продажи на торгах (за исключением их отчуждения путем продажи на аукционе с установлением начальной цены продажи, равной одной базовой величине), отчуждения на </w:t>
            </w:r>
            <w:r w:rsidRPr="002453C5">
              <w:rPr>
                <w:rFonts w:ascii="Times New Roman" w:hAnsi="Times New Roman" w:cs="Times New Roman"/>
                <w:spacing w:val="-4"/>
                <w:sz w:val="24"/>
                <w:szCs w:val="24"/>
              </w:rPr>
              <w:lastRenderedPageBreak/>
              <w:t>возмездной основе без проведения торгов неиспользуемого</w:t>
            </w:r>
            <w:r w:rsidRPr="002453C5">
              <w:rPr>
                <w:rFonts w:ascii="Times New Roman" w:hAnsi="Times New Roman" w:cs="Times New Roman"/>
                <w:sz w:val="24"/>
                <w:szCs w:val="24"/>
              </w:rPr>
              <w:t xml:space="preserve"> и неэффективно используемого недвижимого имущества, 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 – с подтверждением правильности определения оценочной стоимости комитетом государственного имущества областного, Минского городского исполкомов</w:t>
            </w:r>
          </w:p>
          <w:p w14:paraId="3CDD9A5B" w14:textId="36930CE1" w:rsidR="005B6136" w:rsidRPr="002453C5" w:rsidRDefault="005B6136" w:rsidP="005C476F">
            <w:pPr>
              <w:spacing w:after="120" w:line="220" w:lineRule="exact"/>
              <w:jc w:val="both"/>
              <w:rPr>
                <w:rFonts w:ascii="Times New Roman" w:hAnsi="Times New Roman" w:cs="Times New Roman"/>
                <w:sz w:val="24"/>
                <w:szCs w:val="24"/>
                <w:vertAlign w:val="superscript"/>
              </w:rPr>
            </w:pPr>
            <w:r w:rsidRPr="002453C5">
              <w:rPr>
                <w:rFonts w:ascii="Times New Roman" w:hAnsi="Times New Roman" w:cs="Times New Roman"/>
                <w:sz w:val="24"/>
                <w:szCs w:val="24"/>
              </w:rPr>
              <w:t>заключение о независимой оценке (по определению рыночной стоимости)</w:t>
            </w:r>
            <w:r w:rsidRPr="002453C5">
              <w:rPr>
                <w:rFonts w:ascii="Times New Roman" w:hAnsi="Times New Roman" w:cs="Times New Roman"/>
                <w:sz w:val="24"/>
                <w:szCs w:val="24"/>
                <w:vertAlign w:val="superscript"/>
              </w:rPr>
              <w:t>3</w:t>
            </w:r>
          </w:p>
          <w:p w14:paraId="2A0EFFF3" w14:textId="22A56BF6" w:rsidR="005B6136" w:rsidRPr="002453C5" w:rsidRDefault="005B6136" w:rsidP="005C476F">
            <w:pPr>
              <w:spacing w:after="120" w:line="220" w:lineRule="exact"/>
              <w:jc w:val="both"/>
              <w:rPr>
                <w:rFonts w:ascii="Times New Roman" w:hAnsi="Times New Roman" w:cs="Times New Roman"/>
                <w:sz w:val="24"/>
                <w:szCs w:val="24"/>
              </w:rPr>
            </w:pPr>
            <w:r w:rsidRPr="002453C5">
              <w:rPr>
                <w:rFonts w:ascii="Times New Roman" w:hAnsi="Times New Roman" w:cs="Times New Roman"/>
                <w:sz w:val="24"/>
                <w:szCs w:val="24"/>
              </w:rPr>
              <w:t>заключение о независимой оценке (по любому виду стоимости, кроме оценочной и рыночной стоимости) – при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w:t>
            </w:r>
            <w:r w:rsidR="002453C5" w:rsidRPr="002453C5">
              <w:rPr>
                <w:rFonts w:ascii="Times New Roman" w:hAnsi="Times New Roman" w:cs="Times New Roman"/>
                <w:sz w:val="24"/>
                <w:szCs w:val="24"/>
              </w:rPr>
              <w:t xml:space="preserve">х </w:t>
            </w:r>
            <w:r w:rsidRPr="002453C5">
              <w:rPr>
                <w:rFonts w:ascii="Times New Roman" w:hAnsi="Times New Roman" w:cs="Times New Roman"/>
                <w:sz w:val="24"/>
                <w:szCs w:val="24"/>
              </w:rPr>
              <w:t>ценност</w:t>
            </w:r>
            <w:r w:rsidR="002453C5" w:rsidRPr="002453C5">
              <w:rPr>
                <w:rFonts w:ascii="Times New Roman" w:hAnsi="Times New Roman" w:cs="Times New Roman"/>
                <w:sz w:val="24"/>
                <w:szCs w:val="24"/>
              </w:rPr>
              <w:t>ей</w:t>
            </w:r>
            <w:r w:rsidRPr="002453C5">
              <w:rPr>
                <w:rFonts w:ascii="Times New Roman" w:hAnsi="Times New Roman" w:cs="Times New Roman"/>
                <w:sz w:val="24"/>
                <w:szCs w:val="24"/>
              </w:rPr>
              <w:t>) по стоимости, определенной в соответствии с законодательством об оценочной деятельности, кроме оценочной и рыночной стоимости</w:t>
            </w:r>
          </w:p>
          <w:p w14:paraId="204CD2CB" w14:textId="1C8C380D" w:rsidR="005B6136" w:rsidRPr="002453C5" w:rsidRDefault="005B6136" w:rsidP="005C476F">
            <w:pPr>
              <w:spacing w:after="360" w:line="220" w:lineRule="exact"/>
              <w:jc w:val="both"/>
              <w:rPr>
                <w:rFonts w:ascii="Times New Roman" w:hAnsi="Times New Roman" w:cs="Times New Roman"/>
                <w:sz w:val="24"/>
                <w:szCs w:val="24"/>
              </w:rPr>
            </w:pPr>
            <w:r w:rsidRPr="002453C5">
              <w:rPr>
                <w:rFonts w:ascii="Times New Roman" w:hAnsi="Times New Roman" w:cs="Times New Roman"/>
                <w:sz w:val="24"/>
                <w:szCs w:val="24"/>
              </w:rPr>
              <w:t>заключение о независимой оценке (по определению остаточной стоимости объекта оценки)</w:t>
            </w:r>
            <w:r w:rsidRPr="002453C5">
              <w:rPr>
                <w:rFonts w:ascii="Times New Roman" w:hAnsi="Times New Roman" w:cs="Times New Roman"/>
                <w:sz w:val="24"/>
                <w:szCs w:val="24"/>
                <w:vertAlign w:val="superscript"/>
              </w:rPr>
              <w:t xml:space="preserve"> </w:t>
            </w:r>
            <w:r w:rsidRPr="002453C5">
              <w:rPr>
                <w:rFonts w:ascii="Times New Roman" w:hAnsi="Times New Roman" w:cs="Times New Roman"/>
                <w:sz w:val="24"/>
                <w:szCs w:val="24"/>
              </w:rPr>
              <w:t>– при отчуждении в частную собственность на безвозмездной основе</w:t>
            </w:r>
            <w:r w:rsidR="008503B6" w:rsidRPr="002453C5">
              <w:rPr>
                <w:rFonts w:ascii="Times New Roman" w:hAnsi="Times New Roman" w:cs="Times New Roman"/>
                <w:sz w:val="24"/>
                <w:szCs w:val="24"/>
              </w:rPr>
              <w:t xml:space="preserve"> историко-культурных ценностей</w:t>
            </w:r>
          </w:p>
          <w:p w14:paraId="26A2689B" w14:textId="0B0B699D" w:rsidR="005B6136" w:rsidRPr="002453C5" w:rsidRDefault="005B6136" w:rsidP="00744E8A">
            <w:pPr>
              <w:pStyle w:val="snoski"/>
              <w:spacing w:after="100" w:line="220" w:lineRule="exact"/>
              <w:ind w:firstLine="0"/>
              <w:rPr>
                <w:rFonts w:eastAsia="Times New Roman"/>
                <w:sz w:val="24"/>
                <w:szCs w:val="24"/>
              </w:rPr>
            </w:pPr>
            <w:r w:rsidRPr="002453C5">
              <w:rPr>
                <w:rFonts w:eastAsia="Times New Roman"/>
                <w:sz w:val="24"/>
                <w:szCs w:val="24"/>
              </w:rPr>
              <w:t xml:space="preserve">заключение экспертизы достоверности независимой оценки – в отношении капитальных строений (зданий, сооружений), изолированных помещений, </w:t>
            </w:r>
            <w:proofErr w:type="spellStart"/>
            <w:r w:rsidRPr="002453C5">
              <w:rPr>
                <w:rFonts w:eastAsia="Times New Roman"/>
                <w:sz w:val="24"/>
                <w:szCs w:val="24"/>
              </w:rPr>
              <w:t>машино</w:t>
            </w:r>
            <w:proofErr w:type="spellEnd"/>
            <w:r w:rsidRPr="002453C5">
              <w:rPr>
                <w:rFonts w:eastAsia="Times New Roman"/>
                <w:sz w:val="24"/>
                <w:szCs w:val="24"/>
              </w:rPr>
              <w:t xml:space="preserve">-мест, незавершенных законсервированных капитальных строений, долей в праве собственности на них, незавершенных </w:t>
            </w:r>
            <w:proofErr w:type="spellStart"/>
            <w:r w:rsidRPr="002453C5">
              <w:rPr>
                <w:rFonts w:eastAsia="Times New Roman"/>
                <w:sz w:val="24"/>
                <w:szCs w:val="24"/>
              </w:rPr>
              <w:t>незаконсервированных</w:t>
            </w:r>
            <w:proofErr w:type="spellEnd"/>
            <w:r w:rsidRPr="002453C5">
              <w:rPr>
                <w:rFonts w:eastAsia="Times New Roman"/>
                <w:sz w:val="24"/>
                <w:szCs w:val="24"/>
              </w:rPr>
              <w:t xml:space="preserve"> капи</w:t>
            </w:r>
            <w:r w:rsidRPr="002453C5">
              <w:rPr>
                <w:rFonts w:eastAsia="Times New Roman"/>
                <w:sz w:val="24"/>
                <w:szCs w:val="24"/>
              </w:rPr>
              <w:softHyphen/>
              <w:t xml:space="preserve">тальных </w:t>
            </w:r>
            <w:r w:rsidRPr="002453C5">
              <w:rPr>
                <w:rFonts w:eastAsia="Times New Roman"/>
                <w:sz w:val="24"/>
                <w:szCs w:val="24"/>
              </w:rPr>
              <w:lastRenderedPageBreak/>
              <w:t>строений (за исключением историко-культурных ценностей) при отчуждении на возмездной основе без проведения торгов, а также продаже арендованного (переданного в безвозмездное пользование) имущества</w:t>
            </w:r>
          </w:p>
          <w:p w14:paraId="25775ABB" w14:textId="13120E30" w:rsidR="005B6136" w:rsidRPr="002453C5" w:rsidRDefault="005B6136" w:rsidP="00744E8A">
            <w:pPr>
              <w:pStyle w:val="snoski"/>
              <w:spacing w:after="80" w:line="220" w:lineRule="exact"/>
              <w:ind w:firstLine="0"/>
              <w:rPr>
                <w:rFonts w:eastAsia="Times New Roman"/>
                <w:sz w:val="24"/>
                <w:szCs w:val="24"/>
              </w:rPr>
            </w:pPr>
            <w:r w:rsidRPr="002453C5">
              <w:rPr>
                <w:rFonts w:eastAsia="Times New Roman"/>
                <w:sz w:val="24"/>
                <w:szCs w:val="24"/>
              </w:rPr>
              <w:t>справка о стоимости имущества, отраженной в бухгалтерском учете (без проведения оценки</w:t>
            </w:r>
            <w:r w:rsidRPr="002453C5">
              <w:rPr>
                <w:rFonts w:eastAsia="Times New Roman"/>
                <w:sz w:val="24"/>
                <w:szCs w:val="24"/>
              </w:rPr>
              <w:br/>
              <w:t>стоимости)</w:t>
            </w:r>
            <w:r w:rsidR="00681E2E" w:rsidRPr="002453C5">
              <w:rPr>
                <w:rFonts w:eastAsia="Times New Roman"/>
                <w:sz w:val="24"/>
                <w:szCs w:val="24"/>
              </w:rPr>
              <w:t>,</w:t>
            </w:r>
            <w:r w:rsidRPr="002453C5">
              <w:rPr>
                <w:rFonts w:eastAsia="Times New Roman"/>
                <w:sz w:val="24"/>
                <w:szCs w:val="24"/>
              </w:rPr>
              <w:t xml:space="preserve"> – при отчуждении в коммунальную собственность на безвозмездной основе</w:t>
            </w:r>
            <w:r w:rsidR="00C34710" w:rsidRPr="002453C5">
              <w:rPr>
                <w:rFonts w:eastAsia="Times New Roman"/>
                <w:sz w:val="24"/>
                <w:szCs w:val="24"/>
              </w:rPr>
              <w:t>,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p w14:paraId="3470F6B4" w14:textId="139F5CDE" w:rsidR="005B6136" w:rsidRPr="002453C5" w:rsidRDefault="005B6136" w:rsidP="00744E8A">
            <w:pPr>
              <w:spacing w:after="80" w:line="220" w:lineRule="exact"/>
              <w:jc w:val="both"/>
              <w:rPr>
                <w:rFonts w:ascii="Times New Roman" w:hAnsi="Times New Roman" w:cs="Times New Roman"/>
                <w:sz w:val="24"/>
                <w:szCs w:val="24"/>
              </w:rPr>
            </w:pPr>
            <w:r w:rsidRPr="003A02C1">
              <w:rPr>
                <w:rFonts w:ascii="Times New Roman" w:hAnsi="Times New Roman" w:cs="Times New Roman"/>
                <w:sz w:val="24"/>
                <w:szCs w:val="24"/>
                <w:highlight w:val="yellow"/>
              </w:rPr>
              <w:t>и</w:t>
            </w:r>
            <w:r w:rsidRPr="003A02C1">
              <w:rPr>
                <w:rFonts w:ascii="Times New Roman" w:hAnsi="Times New Roman" w:cs="Times New Roman"/>
                <w:spacing w:val="-4"/>
                <w:sz w:val="24"/>
                <w:szCs w:val="24"/>
                <w:highlight w:val="yellow"/>
              </w:rPr>
              <w:t>нформация об отнесении (</w:t>
            </w:r>
            <w:proofErr w:type="spellStart"/>
            <w:r w:rsidRPr="003A02C1">
              <w:rPr>
                <w:rFonts w:ascii="Times New Roman" w:hAnsi="Times New Roman" w:cs="Times New Roman"/>
                <w:spacing w:val="-4"/>
                <w:sz w:val="24"/>
                <w:szCs w:val="24"/>
                <w:highlight w:val="yellow"/>
              </w:rPr>
              <w:t>неотнесении</w:t>
            </w:r>
            <w:proofErr w:type="spellEnd"/>
            <w:r w:rsidRPr="003A02C1">
              <w:rPr>
                <w:rFonts w:ascii="Times New Roman" w:hAnsi="Times New Roman" w:cs="Times New Roman"/>
                <w:spacing w:val="-4"/>
                <w:sz w:val="24"/>
                <w:szCs w:val="24"/>
                <w:highlight w:val="yellow"/>
              </w:rPr>
              <w:t>) к объектам</w:t>
            </w:r>
            <w:r w:rsidRPr="003A02C1">
              <w:rPr>
                <w:rFonts w:ascii="Times New Roman" w:hAnsi="Times New Roman" w:cs="Times New Roman"/>
                <w:sz w:val="24"/>
                <w:szCs w:val="24"/>
                <w:highlight w:val="yellow"/>
              </w:rPr>
              <w:t>, находящимся только в собственности государства</w:t>
            </w:r>
            <w:r w:rsidRPr="002453C5">
              <w:rPr>
                <w:rFonts w:ascii="Times New Roman" w:hAnsi="Times New Roman" w:cs="Times New Roman"/>
                <w:sz w:val="24"/>
                <w:szCs w:val="24"/>
              </w:rPr>
              <w:br/>
              <w:t>(за исключением отчуждения в коммунальную собственность)</w:t>
            </w:r>
          </w:p>
          <w:p w14:paraId="7C00CF31" w14:textId="58CC66BC" w:rsidR="005B6136" w:rsidRPr="002453C5" w:rsidRDefault="005B6136" w:rsidP="005C476F">
            <w:pPr>
              <w:spacing w:after="120" w:line="220" w:lineRule="exact"/>
              <w:jc w:val="both"/>
              <w:rPr>
                <w:rFonts w:ascii="Times New Roman" w:hAnsi="Times New Roman" w:cs="Times New Roman"/>
                <w:sz w:val="24"/>
                <w:szCs w:val="24"/>
              </w:rPr>
            </w:pPr>
            <w:r w:rsidRPr="003A02C1">
              <w:rPr>
                <w:rFonts w:ascii="Times New Roman" w:hAnsi="Times New Roman" w:cs="Times New Roman"/>
                <w:spacing w:val="-8"/>
                <w:sz w:val="24"/>
                <w:szCs w:val="24"/>
                <w:highlight w:val="yellow"/>
              </w:rPr>
              <w:t>документ, подтверждающий государственную регистрацию</w:t>
            </w:r>
            <w:bookmarkStart w:id="4" w:name="_GoBack"/>
            <w:bookmarkEnd w:id="4"/>
            <w:r w:rsidRPr="002453C5">
              <w:rPr>
                <w:rFonts w:ascii="Times New Roman" w:hAnsi="Times New Roman" w:cs="Times New Roman"/>
                <w:sz w:val="24"/>
                <w:szCs w:val="24"/>
              </w:rPr>
              <w:t xml:space="preserve"> юридического лица, индивидуального предпринимателя, или документ, удостоверяющий личность</w:t>
            </w:r>
          </w:p>
          <w:p w14:paraId="5BF9827D" w14:textId="0072931D" w:rsidR="005B6136" w:rsidRPr="002453C5" w:rsidRDefault="005B6136" w:rsidP="00744E8A">
            <w:pPr>
              <w:spacing w:after="120" w:line="220" w:lineRule="exact"/>
              <w:jc w:val="both"/>
              <w:rPr>
                <w:rFonts w:ascii="Times New Roman" w:hAnsi="Times New Roman" w:cs="Times New Roman"/>
                <w:sz w:val="24"/>
                <w:szCs w:val="24"/>
              </w:rPr>
            </w:pPr>
            <w:r w:rsidRPr="00744E8A">
              <w:rPr>
                <w:rFonts w:ascii="Times New Roman" w:hAnsi="Times New Roman" w:cs="Times New Roman"/>
                <w:spacing w:val="-4"/>
                <w:sz w:val="24"/>
                <w:szCs w:val="24"/>
              </w:rPr>
              <w:t>при безвозмездном отчуждении в частную собственность</w:t>
            </w:r>
            <w:r w:rsidR="008D3F77" w:rsidRPr="00744E8A">
              <w:rPr>
                <w:rFonts w:ascii="Times New Roman" w:hAnsi="Times New Roman" w:cs="Times New Roman"/>
                <w:spacing w:val="-4"/>
                <w:sz w:val="24"/>
                <w:szCs w:val="24"/>
              </w:rPr>
              <w:t xml:space="preserve"> </w:t>
            </w:r>
            <w:r w:rsidRPr="00744E8A">
              <w:rPr>
                <w:rFonts w:ascii="Times New Roman" w:hAnsi="Times New Roman" w:cs="Times New Roman"/>
                <w:spacing w:val="-4"/>
                <w:sz w:val="24"/>
                <w:szCs w:val="24"/>
              </w:rPr>
              <w:t>–</w:t>
            </w:r>
            <w:r w:rsidRPr="002453C5">
              <w:rPr>
                <w:rFonts w:ascii="Times New Roman" w:hAnsi="Times New Roman" w:cs="Times New Roman"/>
                <w:sz w:val="24"/>
                <w:szCs w:val="24"/>
              </w:rPr>
              <w:t xml:space="preserve"> инвестиционный проект</w:t>
            </w:r>
            <w:r w:rsidR="00681E2E" w:rsidRPr="002453C5">
              <w:rPr>
                <w:rFonts w:ascii="Times New Roman" w:hAnsi="Times New Roman" w:cs="Times New Roman"/>
                <w:sz w:val="24"/>
                <w:szCs w:val="24"/>
              </w:rPr>
              <w:t>,</w:t>
            </w:r>
            <w:r w:rsidRPr="002453C5">
              <w:rPr>
                <w:rFonts w:ascii="Times New Roman" w:hAnsi="Times New Roman" w:cs="Times New Roman"/>
                <w:sz w:val="24"/>
                <w:szCs w:val="24"/>
              </w:rPr>
              <w:t xml:space="preserve"> либо проект инвестиционного договора, либо бизнес-план, либо обоснованное ходатайство, а также проект договора безвозмездной передачи в частную собственность</w:t>
            </w:r>
          </w:p>
          <w:p w14:paraId="132392AC" w14:textId="6AFFB0DC" w:rsidR="005B6136" w:rsidRPr="002453C5" w:rsidRDefault="005B6136" w:rsidP="005C476F">
            <w:pPr>
              <w:spacing w:after="120" w:line="220" w:lineRule="exact"/>
              <w:jc w:val="both"/>
              <w:rPr>
                <w:rFonts w:ascii="Times New Roman" w:hAnsi="Times New Roman" w:cs="Times New Roman"/>
                <w:sz w:val="24"/>
                <w:szCs w:val="24"/>
                <w:vertAlign w:val="superscript"/>
              </w:rPr>
            </w:pPr>
            <w:r w:rsidRPr="002453C5">
              <w:rPr>
                <w:rFonts w:ascii="Times New Roman" w:hAnsi="Times New Roman" w:cs="Times New Roman"/>
                <w:sz w:val="24"/>
                <w:szCs w:val="24"/>
              </w:rPr>
              <w:t>акт инвентаризации капитальных строений (зданий, сооружений)</w:t>
            </w:r>
            <w:r w:rsidR="00557F4C" w:rsidRPr="002453C5">
              <w:rPr>
                <w:rFonts w:ascii="Times New Roman" w:hAnsi="Times New Roman" w:cs="Times New Roman"/>
                <w:sz w:val="24"/>
                <w:szCs w:val="24"/>
                <w:vertAlign w:val="superscript"/>
              </w:rPr>
              <w:t>9</w:t>
            </w:r>
          </w:p>
          <w:p w14:paraId="643E3888" w14:textId="192DD9F4" w:rsidR="005B6136" w:rsidRPr="002453C5" w:rsidRDefault="005B6136" w:rsidP="00744E8A">
            <w:pPr>
              <w:spacing w:after="80" w:line="220" w:lineRule="exact"/>
              <w:jc w:val="both"/>
              <w:rPr>
                <w:rFonts w:ascii="Times New Roman" w:hAnsi="Times New Roman" w:cs="Times New Roman"/>
                <w:sz w:val="24"/>
                <w:szCs w:val="24"/>
              </w:rPr>
            </w:pPr>
            <w:r w:rsidRPr="002453C5">
              <w:rPr>
                <w:rFonts w:ascii="Times New Roman" w:hAnsi="Times New Roman" w:cs="Times New Roman"/>
                <w:sz w:val="24"/>
                <w:szCs w:val="24"/>
              </w:rPr>
              <w:t>справка местного исполнительного и распорядитель</w:t>
            </w:r>
            <w:r w:rsidRPr="002453C5">
              <w:rPr>
                <w:rFonts w:ascii="Times New Roman" w:hAnsi="Times New Roman" w:cs="Times New Roman"/>
                <w:sz w:val="24"/>
                <w:szCs w:val="24"/>
              </w:rPr>
              <w:softHyphen/>
              <w:t xml:space="preserve">ного органа о нахождении капитального строения </w:t>
            </w:r>
            <w:r w:rsidRPr="002453C5">
              <w:rPr>
                <w:rFonts w:ascii="Times New Roman" w:hAnsi="Times New Roman" w:cs="Times New Roman"/>
                <w:spacing w:val="-4"/>
                <w:sz w:val="24"/>
                <w:szCs w:val="24"/>
              </w:rPr>
              <w:t>(здания, сооружения) на землях общего пользования,</w:t>
            </w:r>
            <w:r w:rsidRPr="002453C5">
              <w:rPr>
                <w:rFonts w:ascii="Times New Roman" w:hAnsi="Times New Roman" w:cs="Times New Roman"/>
                <w:sz w:val="24"/>
                <w:szCs w:val="24"/>
              </w:rPr>
              <w:t xml:space="preserve"> землях запаса, землях промышленности, транспорта, связи, энергетики, обороны и иного назначения, за исключением внутренних </w:t>
            </w:r>
            <w:r w:rsidRPr="002453C5">
              <w:rPr>
                <w:rFonts w:ascii="Times New Roman" w:hAnsi="Times New Roman" w:cs="Times New Roman"/>
                <w:sz w:val="24"/>
                <w:szCs w:val="24"/>
              </w:rPr>
              <w:lastRenderedPageBreak/>
              <w:t>водных путей, на которых расположены соответствующие сооружения</w:t>
            </w:r>
            <w:r w:rsidR="00557F4C" w:rsidRPr="002453C5">
              <w:rPr>
                <w:rFonts w:ascii="Times New Roman" w:hAnsi="Times New Roman" w:cs="Times New Roman"/>
                <w:sz w:val="24"/>
                <w:szCs w:val="24"/>
                <w:vertAlign w:val="superscript"/>
              </w:rPr>
              <w:t>9</w:t>
            </w:r>
          </w:p>
          <w:p w14:paraId="531F3269" w14:textId="65BC9364" w:rsidR="00F2157C" w:rsidRPr="002453C5" w:rsidRDefault="005B6136" w:rsidP="00744E8A">
            <w:pPr>
              <w:spacing w:after="80" w:line="220" w:lineRule="exact"/>
              <w:jc w:val="both"/>
              <w:rPr>
                <w:rFonts w:ascii="Times New Roman" w:hAnsi="Times New Roman" w:cs="Times New Roman"/>
                <w:sz w:val="24"/>
                <w:szCs w:val="24"/>
              </w:rPr>
            </w:pPr>
            <w:r w:rsidRPr="002453C5">
              <w:rPr>
                <w:rFonts w:ascii="Times New Roman" w:hAnsi="Times New Roman" w:cs="Times New Roman"/>
                <w:sz w:val="24"/>
                <w:szCs w:val="24"/>
              </w:rPr>
              <w:t>паспорт мелиоративных систем в отношении этих систем, право собственности на которые не зарегистрировано в установленном порядке</w:t>
            </w:r>
          </w:p>
        </w:tc>
      </w:tr>
      <w:tr w:rsidR="005B6136" w:rsidRPr="00E712E7" w14:paraId="29342006" w14:textId="77777777" w:rsidTr="00282FDB">
        <w:trPr>
          <w:trHeight w:val="20"/>
        </w:trPr>
        <w:tc>
          <w:tcPr>
            <w:tcW w:w="2444" w:type="dxa"/>
            <w:gridSpan w:val="2"/>
            <w:tcMar>
              <w:top w:w="0" w:type="dxa"/>
              <w:left w:w="6" w:type="dxa"/>
              <w:bottom w:w="0" w:type="dxa"/>
              <w:right w:w="6" w:type="dxa"/>
            </w:tcMar>
          </w:tcPr>
          <w:p w14:paraId="4AB96820" w14:textId="32FF854E" w:rsidR="005B6136" w:rsidRPr="00E712E7" w:rsidRDefault="005B6136" w:rsidP="00E712E7">
            <w:pPr>
              <w:spacing w:line="220" w:lineRule="exact"/>
              <w:ind w:left="284" w:right="57"/>
              <w:jc w:val="both"/>
              <w:rPr>
                <w:rFonts w:ascii="Times New Roman" w:hAnsi="Times New Roman" w:cs="Times New Roman"/>
                <w:sz w:val="24"/>
                <w:szCs w:val="24"/>
              </w:rPr>
            </w:pPr>
            <w:r w:rsidRPr="00E712E7">
              <w:rPr>
                <w:rFonts w:ascii="Times New Roman" w:hAnsi="Times New Roman" w:cs="Times New Roman"/>
                <w:sz w:val="24"/>
                <w:szCs w:val="24"/>
              </w:rPr>
              <w:lastRenderedPageBreak/>
              <w:t>8.2. недвижимого имущества, вклю</w:t>
            </w:r>
            <w:r w:rsidR="005C476F">
              <w:rPr>
                <w:rFonts w:ascii="Times New Roman" w:hAnsi="Times New Roman" w:cs="Times New Roman"/>
                <w:sz w:val="24"/>
                <w:szCs w:val="24"/>
              </w:rPr>
              <w:softHyphen/>
            </w:r>
            <w:r w:rsidRPr="00E712E7">
              <w:rPr>
                <w:rFonts w:ascii="Times New Roman" w:hAnsi="Times New Roman" w:cs="Times New Roman"/>
                <w:sz w:val="24"/>
                <w:szCs w:val="24"/>
              </w:rPr>
              <w:t>ченного в перечень</w:t>
            </w:r>
          </w:p>
        </w:tc>
        <w:tc>
          <w:tcPr>
            <w:tcW w:w="2340" w:type="dxa"/>
            <w:tcMar>
              <w:top w:w="0" w:type="dxa"/>
              <w:left w:w="6" w:type="dxa"/>
              <w:bottom w:w="0" w:type="dxa"/>
              <w:right w:w="6" w:type="dxa"/>
            </w:tcMar>
          </w:tcPr>
          <w:p w14:paraId="092EEB7E" w14:textId="110FFCB7" w:rsidR="008872F0" w:rsidRPr="008872F0" w:rsidRDefault="005B6136" w:rsidP="008872F0">
            <w:pPr>
              <w:spacing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местные исполни</w:t>
            </w:r>
            <w:r w:rsidR="00F2157C">
              <w:rPr>
                <w:rFonts w:ascii="Times New Roman" w:hAnsi="Times New Roman" w:cs="Times New Roman"/>
                <w:sz w:val="24"/>
                <w:szCs w:val="24"/>
              </w:rPr>
              <w:softHyphen/>
            </w:r>
            <w:r w:rsidRPr="00E712E7">
              <w:rPr>
                <w:rFonts w:ascii="Times New Roman" w:hAnsi="Times New Roman" w:cs="Times New Roman"/>
                <w:sz w:val="24"/>
                <w:szCs w:val="24"/>
              </w:rPr>
              <w:t xml:space="preserve">тельные </w:t>
            </w:r>
            <w:r w:rsidRPr="002453C5">
              <w:rPr>
                <w:rFonts w:ascii="Times New Roman" w:hAnsi="Times New Roman" w:cs="Times New Roman"/>
                <w:sz w:val="24"/>
                <w:szCs w:val="24"/>
              </w:rPr>
              <w:t>комитеты</w:t>
            </w:r>
            <w:r w:rsidR="008872F0" w:rsidRPr="002453C5">
              <w:rPr>
                <w:rFonts w:ascii="Times New Roman" w:hAnsi="Times New Roman" w:cs="Times New Roman"/>
                <w:sz w:val="24"/>
                <w:szCs w:val="24"/>
              </w:rPr>
              <w:t xml:space="preserve"> по согласованию с Государственным комитетом по </w:t>
            </w:r>
            <w:r w:rsidR="008872F0" w:rsidRPr="002453C5">
              <w:rPr>
                <w:rFonts w:ascii="Times New Roman" w:hAnsi="Times New Roman" w:cs="Times New Roman"/>
                <w:spacing w:val="-4"/>
                <w:sz w:val="24"/>
                <w:szCs w:val="24"/>
              </w:rPr>
              <w:t xml:space="preserve">имуществу </w:t>
            </w:r>
            <w:r w:rsidR="008872F0" w:rsidRPr="002453C5">
              <w:rPr>
                <w:rFonts w:ascii="Times New Roman" w:hAnsi="Times New Roman" w:cs="Times New Roman"/>
                <w:sz w:val="24"/>
                <w:szCs w:val="24"/>
              </w:rPr>
              <w:t xml:space="preserve">– </w:t>
            </w:r>
            <w:r w:rsidR="008872F0" w:rsidRPr="002453C5">
              <w:rPr>
                <w:rFonts w:ascii="Times New Roman" w:hAnsi="Times New Roman" w:cs="Times New Roman"/>
                <w:spacing w:val="-4"/>
                <w:sz w:val="24"/>
                <w:szCs w:val="24"/>
              </w:rPr>
              <w:t xml:space="preserve">при </w:t>
            </w:r>
            <w:r w:rsidR="008872F0" w:rsidRPr="002453C5">
              <w:rPr>
                <w:rFonts w:ascii="Times New Roman" w:hAnsi="Times New Roman" w:cs="Times New Roman"/>
                <w:sz w:val="24"/>
                <w:szCs w:val="24"/>
              </w:rPr>
              <w:t>отчуждении на безвозмездной</w:t>
            </w:r>
            <w:r w:rsidR="002453C5" w:rsidRPr="002453C5">
              <w:rPr>
                <w:rFonts w:ascii="Times New Roman" w:hAnsi="Times New Roman" w:cs="Times New Roman"/>
                <w:sz w:val="24"/>
                <w:szCs w:val="24"/>
              </w:rPr>
              <w:t xml:space="preserve"> основе</w:t>
            </w:r>
            <w:r w:rsidR="008872F0" w:rsidRPr="002453C5">
              <w:rPr>
                <w:rFonts w:ascii="Times New Roman" w:hAnsi="Times New Roman" w:cs="Times New Roman"/>
                <w:sz w:val="24"/>
                <w:szCs w:val="24"/>
              </w:rPr>
              <w:t xml:space="preserve"> в частную собственность</w:t>
            </w:r>
            <w:r w:rsidR="008872F0" w:rsidRPr="002453C5">
              <w:rPr>
                <w:rFonts w:ascii="Times New Roman" w:hAnsi="Times New Roman" w:cs="Times New Roman"/>
                <w:sz w:val="24"/>
                <w:szCs w:val="24"/>
                <w:vertAlign w:val="superscript"/>
              </w:rPr>
              <w:t>5</w:t>
            </w:r>
          </w:p>
          <w:p w14:paraId="45DC7542" w14:textId="7356BF2C" w:rsidR="005B6136" w:rsidRPr="008872F0" w:rsidRDefault="005B6136" w:rsidP="00F2157C">
            <w:pPr>
              <w:spacing w:line="220" w:lineRule="exact"/>
              <w:ind w:left="57" w:right="57"/>
              <w:jc w:val="both"/>
              <w:rPr>
                <w:rFonts w:ascii="Times New Roman" w:hAnsi="Times New Roman" w:cs="Times New Roman"/>
                <w:sz w:val="24"/>
                <w:szCs w:val="24"/>
              </w:rPr>
            </w:pPr>
          </w:p>
        </w:tc>
        <w:tc>
          <w:tcPr>
            <w:tcW w:w="1800" w:type="dxa"/>
            <w:tcMar>
              <w:top w:w="0" w:type="dxa"/>
              <w:left w:w="6" w:type="dxa"/>
              <w:bottom w:w="0" w:type="dxa"/>
              <w:right w:w="6" w:type="dxa"/>
            </w:tcMar>
          </w:tcPr>
          <w:p w14:paraId="358B3274" w14:textId="77777777" w:rsidR="005B6136" w:rsidRPr="00E712E7" w:rsidRDefault="005B6136" w:rsidP="00DC7C6D">
            <w:pPr>
              <w:spacing w:line="220" w:lineRule="exact"/>
              <w:ind w:firstLine="172"/>
              <w:rPr>
                <w:rFonts w:ascii="Times New Roman" w:hAnsi="Times New Roman" w:cs="Times New Roman"/>
                <w:sz w:val="24"/>
                <w:szCs w:val="24"/>
              </w:rPr>
            </w:pPr>
            <w:r w:rsidRPr="00E712E7">
              <w:rPr>
                <w:rFonts w:ascii="Times New Roman" w:hAnsi="Times New Roman" w:cs="Times New Roman"/>
                <w:sz w:val="24"/>
                <w:szCs w:val="24"/>
              </w:rPr>
              <w:t xml:space="preserve">решение </w:t>
            </w:r>
          </w:p>
        </w:tc>
        <w:tc>
          <w:tcPr>
            <w:tcW w:w="2699" w:type="dxa"/>
            <w:tcMar>
              <w:top w:w="0" w:type="dxa"/>
              <w:left w:w="6" w:type="dxa"/>
              <w:bottom w:w="0" w:type="dxa"/>
              <w:right w:w="6" w:type="dxa"/>
            </w:tcMar>
          </w:tcPr>
          <w:p w14:paraId="381B5EF0" w14:textId="237C3AF0" w:rsidR="005B6136" w:rsidRPr="00E712E7" w:rsidRDefault="005B6136" w:rsidP="00DC7C6D">
            <w:pPr>
              <w:spacing w:line="220" w:lineRule="exact"/>
              <w:ind w:right="66"/>
              <w:jc w:val="both"/>
              <w:rPr>
                <w:rFonts w:ascii="Times New Roman" w:hAnsi="Times New Roman" w:cs="Times New Roman"/>
                <w:sz w:val="24"/>
                <w:szCs w:val="24"/>
              </w:rPr>
            </w:pPr>
            <w:r w:rsidRPr="00E712E7">
              <w:rPr>
                <w:rFonts w:ascii="Times New Roman" w:hAnsi="Times New Roman" w:cs="Times New Roman"/>
                <w:sz w:val="24"/>
                <w:szCs w:val="24"/>
              </w:rPr>
              <w:t>местные исполнительные</w:t>
            </w:r>
            <w:r w:rsidR="00DC7C6D">
              <w:rPr>
                <w:rFonts w:ascii="Times New Roman" w:hAnsi="Times New Roman" w:cs="Times New Roman"/>
                <w:sz w:val="24"/>
                <w:szCs w:val="24"/>
              </w:rPr>
              <w:t xml:space="preserve"> </w:t>
            </w:r>
            <w:r w:rsidRPr="00E712E7">
              <w:rPr>
                <w:rFonts w:ascii="Times New Roman" w:hAnsi="Times New Roman" w:cs="Times New Roman"/>
                <w:sz w:val="24"/>
                <w:szCs w:val="24"/>
              </w:rPr>
              <w:t>комитеты</w:t>
            </w:r>
          </w:p>
        </w:tc>
        <w:tc>
          <w:tcPr>
            <w:tcW w:w="5974" w:type="dxa"/>
            <w:tcMar>
              <w:top w:w="0" w:type="dxa"/>
              <w:left w:w="6" w:type="dxa"/>
              <w:bottom w:w="0" w:type="dxa"/>
              <w:right w:w="6" w:type="dxa"/>
            </w:tcMar>
          </w:tcPr>
          <w:p w14:paraId="1D0C0C3A" w14:textId="7913617D" w:rsidR="005B6136" w:rsidRPr="00E712E7" w:rsidRDefault="008872F0" w:rsidP="005C476F">
            <w:pPr>
              <w:spacing w:after="120" w:line="220" w:lineRule="exact"/>
              <w:jc w:val="both"/>
              <w:rPr>
                <w:rFonts w:ascii="Times New Roman" w:hAnsi="Times New Roman" w:cs="Times New Roman"/>
                <w:sz w:val="24"/>
                <w:szCs w:val="24"/>
              </w:rPr>
            </w:pPr>
            <w:r w:rsidRPr="002C1278">
              <w:rPr>
                <w:rFonts w:ascii="Times New Roman" w:hAnsi="Times New Roman" w:cs="Times New Roman"/>
                <w:sz w:val="24"/>
                <w:szCs w:val="24"/>
              </w:rPr>
              <w:t>согласие принимающей стороны (приобретателя) при отчуждении на возмездной либо безвозмездной основе без проведения торгов, подписанное  руководителем или его заместителем (если принимающей стороной является  государственный орган, государственная организация), либо руководителем или иным уполномоченным лицом (при отчуждении в частную собственность)</w:t>
            </w:r>
          </w:p>
          <w:p w14:paraId="4A8B78EE" w14:textId="0F5FC807" w:rsidR="005B6136" w:rsidRPr="00C11653" w:rsidRDefault="005B6136" w:rsidP="00744E8A">
            <w:pPr>
              <w:spacing w:after="100" w:line="220" w:lineRule="exact"/>
              <w:jc w:val="both"/>
              <w:rPr>
                <w:rFonts w:ascii="Times New Roman" w:hAnsi="Times New Roman" w:cs="Times New Roman"/>
                <w:sz w:val="24"/>
                <w:szCs w:val="24"/>
              </w:rPr>
            </w:pPr>
            <w:r w:rsidRPr="005C476F">
              <w:rPr>
                <w:rFonts w:ascii="Times New Roman" w:hAnsi="Times New Roman" w:cs="Times New Roman"/>
                <w:spacing w:val="-4"/>
                <w:sz w:val="24"/>
                <w:szCs w:val="24"/>
              </w:rPr>
              <w:t>выписка из регистрационной книги о правах, огра</w:t>
            </w:r>
            <w:r w:rsidRPr="005C476F">
              <w:rPr>
                <w:rFonts w:ascii="Times New Roman" w:hAnsi="Times New Roman" w:cs="Times New Roman"/>
                <w:spacing w:val="-4"/>
                <w:sz w:val="24"/>
                <w:szCs w:val="24"/>
              </w:rPr>
              <w:softHyphen/>
              <w:t>ничениях (обременениях</w:t>
            </w:r>
            <w:r w:rsidRPr="00E712E7">
              <w:rPr>
                <w:rFonts w:ascii="Times New Roman" w:hAnsi="Times New Roman" w:cs="Times New Roman"/>
                <w:sz w:val="24"/>
                <w:szCs w:val="24"/>
              </w:rPr>
              <w:t xml:space="preserve">) прав на недвижимое имущество (за исключением случаев отчуждения капитальных строений (зданий, сооружений), изолированных </w:t>
            </w:r>
            <w:r w:rsidRPr="00F2157C">
              <w:rPr>
                <w:rFonts w:ascii="Times New Roman" w:hAnsi="Times New Roman" w:cs="Times New Roman"/>
                <w:sz w:val="24"/>
                <w:szCs w:val="24"/>
              </w:rPr>
              <w:t xml:space="preserve">помещений, </w:t>
            </w:r>
            <w:proofErr w:type="spellStart"/>
            <w:r w:rsidRPr="00F2157C">
              <w:rPr>
                <w:rFonts w:ascii="Times New Roman" w:hAnsi="Times New Roman" w:cs="Times New Roman"/>
                <w:sz w:val="24"/>
                <w:szCs w:val="24"/>
              </w:rPr>
              <w:t>машино</w:t>
            </w:r>
            <w:proofErr w:type="spellEnd"/>
            <w:r w:rsidRPr="00F2157C">
              <w:rPr>
                <w:rFonts w:ascii="Times New Roman" w:hAnsi="Times New Roman" w:cs="Times New Roman"/>
                <w:sz w:val="24"/>
                <w:szCs w:val="24"/>
              </w:rPr>
              <w:t>-мест, незавершенных законсервированных</w:t>
            </w:r>
            <w:r w:rsidRPr="00E712E7">
              <w:rPr>
                <w:rFonts w:ascii="Times New Roman" w:hAnsi="Times New Roman" w:cs="Times New Roman"/>
                <w:sz w:val="24"/>
                <w:szCs w:val="24"/>
              </w:rPr>
              <w:t xml:space="preserve"> и </w:t>
            </w:r>
            <w:proofErr w:type="spellStart"/>
            <w:r w:rsidRPr="00E712E7">
              <w:rPr>
                <w:rFonts w:ascii="Times New Roman" w:hAnsi="Times New Roman" w:cs="Times New Roman"/>
                <w:sz w:val="24"/>
                <w:szCs w:val="24"/>
              </w:rPr>
              <w:t>незаконсервированных</w:t>
            </w:r>
            <w:proofErr w:type="spellEnd"/>
            <w:r w:rsidRPr="00E712E7">
              <w:rPr>
                <w:rFonts w:ascii="Times New Roman" w:hAnsi="Times New Roman" w:cs="Times New Roman"/>
                <w:sz w:val="24"/>
                <w:szCs w:val="24"/>
              </w:rPr>
              <w:t xml:space="preserve"> капитальных строений, право собственности на которые не зарегистрировано в установленном порядке, в том числе при отчуждении для последующего сноса ка</w:t>
            </w:r>
            <w:r w:rsidRPr="00E712E7">
              <w:rPr>
                <w:rFonts w:ascii="Times New Roman" w:hAnsi="Times New Roman" w:cs="Times New Roman"/>
                <w:sz w:val="24"/>
                <w:szCs w:val="24"/>
              </w:rPr>
              <w:softHyphen/>
              <w:t>питальных строений (зданий, сооружений), незавер</w:t>
            </w:r>
            <w:r w:rsidRPr="00E712E7">
              <w:rPr>
                <w:rFonts w:ascii="Times New Roman" w:hAnsi="Times New Roman" w:cs="Times New Roman"/>
                <w:sz w:val="24"/>
                <w:szCs w:val="24"/>
              </w:rPr>
              <w:softHyphen/>
              <w:t xml:space="preserve">шенных </w:t>
            </w:r>
            <w:r w:rsidRPr="00F2157C">
              <w:rPr>
                <w:rFonts w:ascii="Times New Roman" w:hAnsi="Times New Roman" w:cs="Times New Roman"/>
                <w:spacing w:val="-4"/>
                <w:sz w:val="24"/>
                <w:szCs w:val="24"/>
              </w:rPr>
              <w:t xml:space="preserve">законсервированных и </w:t>
            </w:r>
            <w:proofErr w:type="spellStart"/>
            <w:r w:rsidRPr="00F2157C">
              <w:rPr>
                <w:rFonts w:ascii="Times New Roman" w:hAnsi="Times New Roman" w:cs="Times New Roman"/>
                <w:spacing w:val="-4"/>
                <w:sz w:val="24"/>
                <w:szCs w:val="24"/>
              </w:rPr>
              <w:t>незаконсервирован</w:t>
            </w:r>
            <w:r w:rsidRPr="00F2157C">
              <w:rPr>
                <w:rFonts w:ascii="Times New Roman" w:hAnsi="Times New Roman" w:cs="Times New Roman"/>
                <w:spacing w:val="-4"/>
                <w:sz w:val="24"/>
                <w:szCs w:val="24"/>
              </w:rPr>
              <w:softHyphen/>
              <w:t>ных</w:t>
            </w:r>
            <w:proofErr w:type="spellEnd"/>
            <w:r w:rsidRPr="00F2157C">
              <w:rPr>
                <w:rFonts w:ascii="Times New Roman" w:hAnsi="Times New Roman" w:cs="Times New Roman"/>
                <w:spacing w:val="-4"/>
                <w:sz w:val="24"/>
                <w:szCs w:val="24"/>
              </w:rPr>
              <w:t xml:space="preserve"> капитальных</w:t>
            </w:r>
            <w:r w:rsidRPr="00E712E7">
              <w:rPr>
                <w:rFonts w:ascii="Times New Roman" w:hAnsi="Times New Roman" w:cs="Times New Roman"/>
                <w:sz w:val="24"/>
                <w:szCs w:val="24"/>
              </w:rPr>
              <w:t xml:space="preserve"> </w:t>
            </w:r>
            <w:r w:rsidRPr="00C11653">
              <w:rPr>
                <w:rFonts w:ascii="Times New Roman" w:hAnsi="Times New Roman" w:cs="Times New Roman"/>
                <w:sz w:val="24"/>
                <w:szCs w:val="24"/>
              </w:rPr>
              <w:t>строений)</w:t>
            </w:r>
            <w:r w:rsidRPr="00C11653">
              <w:rPr>
                <w:rFonts w:ascii="Times New Roman" w:hAnsi="Times New Roman" w:cs="Times New Roman"/>
                <w:sz w:val="24"/>
                <w:szCs w:val="24"/>
                <w:vertAlign w:val="superscript"/>
              </w:rPr>
              <w:t xml:space="preserve">2, </w:t>
            </w:r>
            <w:r w:rsidR="00557F4C" w:rsidRPr="00C11653">
              <w:rPr>
                <w:rFonts w:ascii="Times New Roman" w:hAnsi="Times New Roman" w:cs="Times New Roman"/>
                <w:sz w:val="24"/>
                <w:szCs w:val="24"/>
                <w:vertAlign w:val="superscript"/>
              </w:rPr>
              <w:t>6</w:t>
            </w:r>
          </w:p>
          <w:p w14:paraId="63AB213E" w14:textId="40BB07B0" w:rsidR="005B6136" w:rsidRPr="00C11653" w:rsidRDefault="005B6136" w:rsidP="00AE586F">
            <w:pPr>
              <w:spacing w:after="0" w:line="220" w:lineRule="exact"/>
              <w:jc w:val="both"/>
              <w:rPr>
                <w:rFonts w:ascii="Times New Roman" w:hAnsi="Times New Roman" w:cs="Times New Roman"/>
                <w:sz w:val="24"/>
                <w:szCs w:val="24"/>
                <w:vertAlign w:val="superscript"/>
              </w:rPr>
            </w:pPr>
            <w:r w:rsidRPr="00C11653">
              <w:rPr>
                <w:rFonts w:ascii="Times New Roman" w:hAnsi="Times New Roman" w:cs="Times New Roman"/>
                <w:sz w:val="24"/>
                <w:szCs w:val="24"/>
              </w:rPr>
              <w:t>документ, удостоверяющий право на земельный участок (за исключением случаев отчуждения изолиро</w:t>
            </w:r>
            <w:r w:rsidRPr="00C11653">
              <w:rPr>
                <w:rFonts w:ascii="Times New Roman" w:hAnsi="Times New Roman" w:cs="Times New Roman"/>
                <w:sz w:val="24"/>
                <w:szCs w:val="24"/>
              </w:rPr>
              <w:softHyphen/>
              <w:t xml:space="preserve">ванных помещений, </w:t>
            </w:r>
            <w:proofErr w:type="spellStart"/>
            <w:r w:rsidRPr="00C11653">
              <w:rPr>
                <w:rFonts w:ascii="Times New Roman" w:hAnsi="Times New Roman" w:cs="Times New Roman"/>
                <w:sz w:val="24"/>
                <w:szCs w:val="24"/>
              </w:rPr>
              <w:t>машино</w:t>
            </w:r>
            <w:proofErr w:type="spellEnd"/>
            <w:r w:rsidRPr="00C11653">
              <w:rPr>
                <w:rFonts w:ascii="Times New Roman" w:hAnsi="Times New Roman" w:cs="Times New Roman"/>
                <w:sz w:val="24"/>
                <w:szCs w:val="24"/>
              </w:rPr>
              <w:t xml:space="preserve">-мест, долей в праве собственности на них, а также случаев отчуждения для последующего сноса </w:t>
            </w:r>
            <w:r w:rsidRPr="00C11653">
              <w:rPr>
                <w:rFonts w:ascii="Times New Roman" w:hAnsi="Times New Roman" w:cs="Times New Roman"/>
                <w:spacing w:val="-8"/>
                <w:sz w:val="24"/>
                <w:szCs w:val="24"/>
              </w:rPr>
              <w:t xml:space="preserve">капитальных строений (зданий, сооружений), незавершенных </w:t>
            </w:r>
            <w:r w:rsidRPr="00C11653">
              <w:rPr>
                <w:rFonts w:ascii="Times New Roman" w:hAnsi="Times New Roman" w:cs="Times New Roman"/>
                <w:spacing w:val="-4"/>
                <w:sz w:val="24"/>
                <w:szCs w:val="24"/>
              </w:rPr>
              <w:t xml:space="preserve">законсервированных и </w:t>
            </w:r>
            <w:proofErr w:type="spellStart"/>
            <w:r w:rsidRPr="00C11653">
              <w:rPr>
                <w:rFonts w:ascii="Times New Roman" w:hAnsi="Times New Roman" w:cs="Times New Roman"/>
                <w:spacing w:val="-4"/>
                <w:sz w:val="24"/>
                <w:szCs w:val="24"/>
              </w:rPr>
              <w:t>незаконсервированных</w:t>
            </w:r>
            <w:proofErr w:type="spellEnd"/>
            <w:r w:rsidRPr="00C11653">
              <w:rPr>
                <w:rFonts w:ascii="Times New Roman" w:hAnsi="Times New Roman" w:cs="Times New Roman"/>
                <w:spacing w:val="-4"/>
                <w:sz w:val="24"/>
                <w:szCs w:val="24"/>
              </w:rPr>
              <w:t xml:space="preserve"> капитальных</w:t>
            </w:r>
            <w:r w:rsidRPr="00C11653">
              <w:rPr>
                <w:rFonts w:ascii="Times New Roman" w:hAnsi="Times New Roman" w:cs="Times New Roman"/>
                <w:sz w:val="24"/>
                <w:szCs w:val="24"/>
              </w:rPr>
              <w:t xml:space="preserve"> строений, когда такие документы отсутствуют)</w:t>
            </w:r>
            <w:r w:rsidR="00557F4C" w:rsidRPr="00C11653">
              <w:rPr>
                <w:rFonts w:ascii="Times New Roman" w:hAnsi="Times New Roman" w:cs="Times New Roman"/>
                <w:sz w:val="24"/>
                <w:szCs w:val="24"/>
                <w:vertAlign w:val="superscript"/>
              </w:rPr>
              <w:t>6</w:t>
            </w:r>
          </w:p>
          <w:p w14:paraId="37273F1C" w14:textId="77777777" w:rsidR="005B6136" w:rsidRPr="00C11653" w:rsidRDefault="005B6136" w:rsidP="00744E8A">
            <w:pPr>
              <w:spacing w:after="0" w:line="160" w:lineRule="exact"/>
              <w:jc w:val="both"/>
              <w:rPr>
                <w:rFonts w:ascii="Times New Roman" w:hAnsi="Times New Roman" w:cs="Times New Roman"/>
                <w:sz w:val="24"/>
                <w:szCs w:val="24"/>
              </w:rPr>
            </w:pPr>
          </w:p>
          <w:p w14:paraId="77ACEB1D" w14:textId="3D521CC6" w:rsidR="005B6136" w:rsidRPr="00C11653" w:rsidRDefault="005B6136" w:rsidP="00AE586F">
            <w:pPr>
              <w:spacing w:after="0" w:line="220" w:lineRule="exact"/>
              <w:jc w:val="both"/>
              <w:rPr>
                <w:rFonts w:ascii="Times New Roman" w:hAnsi="Times New Roman" w:cs="Times New Roman"/>
                <w:sz w:val="24"/>
                <w:szCs w:val="24"/>
                <w:vertAlign w:val="superscript"/>
              </w:rPr>
            </w:pPr>
            <w:r w:rsidRPr="00C11653">
              <w:rPr>
                <w:rFonts w:ascii="Times New Roman" w:hAnsi="Times New Roman" w:cs="Times New Roman"/>
                <w:sz w:val="24"/>
                <w:szCs w:val="24"/>
              </w:rPr>
              <w:t>технический паспорт (при его наличии)</w:t>
            </w:r>
            <w:r w:rsidR="00DC7C6D" w:rsidRPr="00C11653">
              <w:rPr>
                <w:rFonts w:ascii="Times New Roman" w:hAnsi="Times New Roman" w:cs="Times New Roman"/>
                <w:sz w:val="24"/>
                <w:szCs w:val="24"/>
              </w:rPr>
              <w:t>,</w:t>
            </w:r>
            <w:r w:rsidRPr="00C11653">
              <w:rPr>
                <w:rFonts w:ascii="Times New Roman" w:hAnsi="Times New Roman" w:cs="Times New Roman"/>
                <w:sz w:val="24"/>
                <w:szCs w:val="24"/>
              </w:rPr>
              <w:t xml:space="preserve"> либо ведо</w:t>
            </w:r>
            <w:r w:rsidRPr="00C11653">
              <w:rPr>
                <w:rFonts w:ascii="Times New Roman" w:hAnsi="Times New Roman" w:cs="Times New Roman"/>
                <w:sz w:val="24"/>
                <w:szCs w:val="24"/>
              </w:rPr>
              <w:softHyphen/>
              <w:t xml:space="preserve">мость </w:t>
            </w:r>
            <w:r w:rsidRPr="00C11653">
              <w:rPr>
                <w:rFonts w:ascii="Times New Roman" w:hAnsi="Times New Roman" w:cs="Times New Roman"/>
                <w:spacing w:val="-4"/>
                <w:sz w:val="24"/>
                <w:szCs w:val="24"/>
              </w:rPr>
              <w:t>технических характеристик, либо паспорт неиспользуемого</w:t>
            </w:r>
            <w:r w:rsidRPr="00C11653">
              <w:rPr>
                <w:rFonts w:ascii="Times New Roman" w:hAnsi="Times New Roman" w:cs="Times New Roman"/>
                <w:sz w:val="24"/>
                <w:szCs w:val="24"/>
              </w:rPr>
              <w:t xml:space="preserve"> </w:t>
            </w:r>
            <w:r w:rsidRPr="00C11653">
              <w:rPr>
                <w:rFonts w:ascii="Times New Roman" w:hAnsi="Times New Roman" w:cs="Times New Roman"/>
                <w:sz w:val="24"/>
                <w:szCs w:val="24"/>
              </w:rPr>
              <w:lastRenderedPageBreak/>
              <w:t xml:space="preserve">объекта (за исключением случаев отчуждения для последующего сноса капитальных строений (зданий, сооружений), незавершенных законсервированных и </w:t>
            </w:r>
            <w:proofErr w:type="spellStart"/>
            <w:r w:rsidRPr="00C11653">
              <w:rPr>
                <w:rFonts w:ascii="Times New Roman" w:hAnsi="Times New Roman" w:cs="Times New Roman"/>
                <w:sz w:val="24"/>
                <w:szCs w:val="24"/>
              </w:rPr>
              <w:t>незаконсервированных</w:t>
            </w:r>
            <w:proofErr w:type="spellEnd"/>
            <w:r w:rsidRPr="00C11653">
              <w:rPr>
                <w:rFonts w:ascii="Times New Roman" w:hAnsi="Times New Roman" w:cs="Times New Roman"/>
                <w:sz w:val="24"/>
                <w:szCs w:val="24"/>
              </w:rPr>
              <w:t xml:space="preserve"> капитальных строений, когда такие документы отсутствуют)</w:t>
            </w:r>
            <w:r w:rsidRPr="00C11653">
              <w:rPr>
                <w:rFonts w:ascii="Times New Roman" w:hAnsi="Times New Roman" w:cs="Times New Roman"/>
                <w:sz w:val="24"/>
                <w:szCs w:val="24"/>
                <w:vertAlign w:val="superscript"/>
              </w:rPr>
              <w:t xml:space="preserve">2, </w:t>
            </w:r>
            <w:r w:rsidR="00557F4C" w:rsidRPr="00C11653">
              <w:rPr>
                <w:rFonts w:ascii="Times New Roman" w:hAnsi="Times New Roman" w:cs="Times New Roman"/>
                <w:sz w:val="24"/>
                <w:szCs w:val="24"/>
                <w:vertAlign w:val="superscript"/>
              </w:rPr>
              <w:t>6</w:t>
            </w:r>
          </w:p>
          <w:p w14:paraId="54E7E9C6" w14:textId="77777777" w:rsidR="00E20026" w:rsidRPr="00C11653" w:rsidRDefault="00E20026" w:rsidP="00AE586F">
            <w:pPr>
              <w:spacing w:after="0" w:line="220" w:lineRule="exact"/>
              <w:jc w:val="both"/>
              <w:rPr>
                <w:rFonts w:ascii="Times New Roman" w:hAnsi="Times New Roman" w:cs="Times New Roman"/>
                <w:sz w:val="24"/>
                <w:szCs w:val="24"/>
                <w:vertAlign w:val="superscript"/>
              </w:rPr>
            </w:pPr>
          </w:p>
          <w:p w14:paraId="7500EB10" w14:textId="142056D7" w:rsidR="005B6136" w:rsidRPr="00C11653" w:rsidRDefault="005B6136" w:rsidP="00AE586F">
            <w:pPr>
              <w:spacing w:after="0" w:line="220" w:lineRule="exact"/>
              <w:jc w:val="both"/>
              <w:rPr>
                <w:rFonts w:ascii="Times New Roman" w:hAnsi="Times New Roman" w:cs="Times New Roman"/>
                <w:sz w:val="24"/>
                <w:szCs w:val="24"/>
              </w:rPr>
            </w:pPr>
            <w:r w:rsidRPr="00C11653">
              <w:rPr>
                <w:rFonts w:ascii="Times New Roman" w:hAnsi="Times New Roman" w:cs="Times New Roman"/>
                <w:sz w:val="24"/>
                <w:szCs w:val="24"/>
              </w:rPr>
              <w:t>цифровая фотография недвижимого имущества</w:t>
            </w:r>
            <w:r w:rsidR="00557F4C" w:rsidRPr="00C11653">
              <w:rPr>
                <w:rFonts w:ascii="Times New Roman" w:hAnsi="Times New Roman" w:cs="Times New Roman"/>
                <w:sz w:val="24"/>
                <w:szCs w:val="24"/>
                <w:vertAlign w:val="superscript"/>
              </w:rPr>
              <w:t>7</w:t>
            </w:r>
          </w:p>
          <w:p w14:paraId="04191ADA" w14:textId="77777777" w:rsidR="00E20026" w:rsidRPr="00C11653" w:rsidRDefault="00E20026" w:rsidP="00AE586F">
            <w:pPr>
              <w:spacing w:after="0" w:line="220" w:lineRule="exact"/>
              <w:jc w:val="both"/>
              <w:rPr>
                <w:rFonts w:ascii="Times New Roman" w:hAnsi="Times New Roman" w:cs="Times New Roman"/>
                <w:sz w:val="24"/>
                <w:szCs w:val="24"/>
              </w:rPr>
            </w:pPr>
          </w:p>
          <w:p w14:paraId="166EB9E5" w14:textId="113345D6" w:rsidR="005B6136" w:rsidRPr="00C11653" w:rsidRDefault="005B6136" w:rsidP="00AE586F">
            <w:pPr>
              <w:autoSpaceDE w:val="0"/>
              <w:autoSpaceDN w:val="0"/>
              <w:adjustRightInd w:val="0"/>
              <w:spacing w:after="0" w:line="220" w:lineRule="exact"/>
              <w:jc w:val="both"/>
              <w:rPr>
                <w:rFonts w:ascii="Times New Roman" w:hAnsi="Times New Roman" w:cs="Times New Roman"/>
                <w:sz w:val="24"/>
                <w:szCs w:val="24"/>
              </w:rPr>
            </w:pPr>
            <w:r w:rsidRPr="00C11653">
              <w:rPr>
                <w:rFonts w:ascii="Times New Roman" w:hAnsi="Times New Roman" w:cs="Times New Roman"/>
                <w:sz w:val="24"/>
                <w:szCs w:val="24"/>
              </w:rPr>
              <w:t>акт о внутренней оценке (по определению оценочной стоимости)</w:t>
            </w:r>
            <w:r w:rsidR="00557F4C" w:rsidRPr="00C11653">
              <w:rPr>
                <w:rFonts w:ascii="Times New Roman" w:hAnsi="Times New Roman" w:cs="Times New Roman"/>
                <w:sz w:val="24"/>
                <w:szCs w:val="24"/>
                <w:vertAlign w:val="superscript"/>
              </w:rPr>
              <w:t>8</w:t>
            </w:r>
            <w:r w:rsidRPr="00C11653">
              <w:rPr>
                <w:rFonts w:ascii="Times New Roman" w:hAnsi="Times New Roman" w:cs="Times New Roman"/>
                <w:sz w:val="24"/>
                <w:szCs w:val="24"/>
              </w:rPr>
              <w:t xml:space="preserve">, а в отношении капитальных строений (зданий, сооружений), изолированных помещений, </w:t>
            </w:r>
            <w:proofErr w:type="spellStart"/>
            <w:r w:rsidRPr="00C11653">
              <w:rPr>
                <w:rFonts w:ascii="Times New Roman" w:hAnsi="Times New Roman" w:cs="Times New Roman"/>
                <w:sz w:val="24"/>
                <w:szCs w:val="24"/>
              </w:rPr>
              <w:t>машино</w:t>
            </w:r>
            <w:proofErr w:type="spellEnd"/>
            <w:r w:rsidRPr="00C11653">
              <w:rPr>
                <w:rFonts w:ascii="Times New Roman" w:hAnsi="Times New Roman" w:cs="Times New Roman"/>
                <w:sz w:val="24"/>
                <w:szCs w:val="24"/>
              </w:rPr>
              <w:t xml:space="preserve">-мест, незавершенных законсервированных капитальных строений, долей в праве собственности на них, незавершенных </w:t>
            </w:r>
            <w:proofErr w:type="spellStart"/>
            <w:r w:rsidRPr="00C11653">
              <w:rPr>
                <w:rFonts w:ascii="Times New Roman" w:hAnsi="Times New Roman" w:cs="Times New Roman"/>
                <w:sz w:val="24"/>
                <w:szCs w:val="24"/>
              </w:rPr>
              <w:t>незаконсервированных</w:t>
            </w:r>
            <w:proofErr w:type="spellEnd"/>
            <w:r w:rsidRPr="00C11653">
              <w:rPr>
                <w:rFonts w:ascii="Times New Roman" w:hAnsi="Times New Roman" w:cs="Times New Roman"/>
                <w:sz w:val="24"/>
                <w:szCs w:val="24"/>
              </w:rPr>
              <w:t xml:space="preserve"> капи</w:t>
            </w:r>
            <w:r w:rsidRPr="00C11653">
              <w:rPr>
                <w:rFonts w:ascii="Times New Roman" w:hAnsi="Times New Roman" w:cs="Times New Roman"/>
                <w:sz w:val="24"/>
                <w:szCs w:val="24"/>
              </w:rPr>
              <w:softHyphen/>
              <w:t xml:space="preserve">тальных строений в случаях возмездного отчуждения путем продажи на торгах (за исключением их отчуждения путем продажи на аукционе с установлением начальной цены продажи, равной одной базовой величине), отчуждения на </w:t>
            </w:r>
            <w:r w:rsidRPr="00C11653">
              <w:rPr>
                <w:rFonts w:ascii="Times New Roman" w:hAnsi="Times New Roman" w:cs="Times New Roman"/>
                <w:spacing w:val="-4"/>
                <w:sz w:val="24"/>
                <w:szCs w:val="24"/>
              </w:rPr>
              <w:t>возмездной основе без проведения торгов неиспользуемого</w:t>
            </w:r>
            <w:r w:rsidRPr="00C11653">
              <w:rPr>
                <w:rFonts w:ascii="Times New Roman" w:hAnsi="Times New Roman" w:cs="Times New Roman"/>
                <w:sz w:val="24"/>
                <w:szCs w:val="24"/>
              </w:rPr>
              <w:t xml:space="preserve"> </w:t>
            </w:r>
            <w:r w:rsidRPr="00C11653">
              <w:rPr>
                <w:rFonts w:ascii="Times New Roman" w:hAnsi="Times New Roman" w:cs="Times New Roman"/>
                <w:spacing w:val="-4"/>
                <w:sz w:val="24"/>
                <w:szCs w:val="24"/>
              </w:rPr>
              <w:t>и неэффективно используемого недвижимого имущества –</w:t>
            </w:r>
            <w:r w:rsidRPr="00C11653">
              <w:rPr>
                <w:rFonts w:ascii="Times New Roman" w:hAnsi="Times New Roman" w:cs="Times New Roman"/>
                <w:sz w:val="24"/>
                <w:szCs w:val="24"/>
              </w:rPr>
              <w:t xml:space="preserve"> с подтверждением правильности определения оценочной стоимости комитетом государственного имущества областного, Минского городского исполкомов </w:t>
            </w:r>
          </w:p>
          <w:p w14:paraId="30DE37CC" w14:textId="77777777" w:rsidR="005B6136" w:rsidRPr="00C11653" w:rsidRDefault="005B6136" w:rsidP="00AE586F">
            <w:pPr>
              <w:autoSpaceDE w:val="0"/>
              <w:autoSpaceDN w:val="0"/>
              <w:adjustRightInd w:val="0"/>
              <w:spacing w:after="0" w:line="220" w:lineRule="exact"/>
              <w:jc w:val="both"/>
              <w:rPr>
                <w:rFonts w:ascii="Times New Roman" w:hAnsi="Times New Roman" w:cs="Times New Roman"/>
                <w:sz w:val="24"/>
                <w:szCs w:val="24"/>
              </w:rPr>
            </w:pPr>
          </w:p>
          <w:p w14:paraId="5D97BBDE" w14:textId="036A98FF" w:rsidR="005B6136" w:rsidRPr="00C11653" w:rsidRDefault="005B6136" w:rsidP="00AE586F">
            <w:pPr>
              <w:spacing w:after="0" w:line="220" w:lineRule="exact"/>
              <w:jc w:val="both"/>
              <w:rPr>
                <w:rFonts w:ascii="Times New Roman" w:hAnsi="Times New Roman" w:cs="Times New Roman"/>
                <w:sz w:val="24"/>
                <w:szCs w:val="24"/>
                <w:vertAlign w:val="superscript"/>
              </w:rPr>
            </w:pPr>
            <w:r w:rsidRPr="00C11653">
              <w:rPr>
                <w:rFonts w:ascii="Times New Roman" w:hAnsi="Times New Roman" w:cs="Times New Roman"/>
                <w:sz w:val="24"/>
                <w:szCs w:val="24"/>
              </w:rPr>
              <w:t>заключение о независимой оценке (по определению рыночной стоимости)</w:t>
            </w:r>
            <w:r w:rsidRPr="00C11653">
              <w:rPr>
                <w:rFonts w:ascii="Times New Roman" w:hAnsi="Times New Roman" w:cs="Times New Roman"/>
                <w:sz w:val="24"/>
                <w:szCs w:val="24"/>
                <w:vertAlign w:val="superscript"/>
              </w:rPr>
              <w:t>3</w:t>
            </w:r>
          </w:p>
          <w:p w14:paraId="2B7C1D18" w14:textId="77777777" w:rsidR="00E26195" w:rsidRPr="00C11653" w:rsidRDefault="00E26195" w:rsidP="00AE586F">
            <w:pPr>
              <w:spacing w:after="0" w:line="220" w:lineRule="exact"/>
              <w:jc w:val="both"/>
              <w:rPr>
                <w:rFonts w:ascii="Times New Roman" w:hAnsi="Times New Roman" w:cs="Times New Roman"/>
                <w:sz w:val="24"/>
                <w:szCs w:val="24"/>
                <w:vertAlign w:val="superscript"/>
              </w:rPr>
            </w:pPr>
          </w:p>
          <w:p w14:paraId="210F1EDF" w14:textId="5B049919" w:rsidR="005B6136" w:rsidRPr="00C11653" w:rsidRDefault="005B6136" w:rsidP="00AE586F">
            <w:pPr>
              <w:spacing w:after="0" w:line="220" w:lineRule="exact"/>
              <w:jc w:val="both"/>
              <w:rPr>
                <w:rFonts w:ascii="Times New Roman" w:hAnsi="Times New Roman" w:cs="Times New Roman"/>
                <w:sz w:val="24"/>
                <w:szCs w:val="24"/>
              </w:rPr>
            </w:pPr>
            <w:r w:rsidRPr="00C11653">
              <w:rPr>
                <w:rFonts w:ascii="Times New Roman" w:hAnsi="Times New Roman" w:cs="Times New Roman"/>
                <w:sz w:val="24"/>
                <w:szCs w:val="24"/>
              </w:rPr>
              <w:t xml:space="preserve">заключение о независимой оценке (по любому виду стоимости, кроме оценочной и рыночной стоимости) – при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w:t>
            </w:r>
            <w:r w:rsidRPr="00C11653">
              <w:rPr>
                <w:rFonts w:ascii="Times New Roman" w:hAnsi="Times New Roman" w:cs="Times New Roman"/>
                <w:sz w:val="24"/>
                <w:szCs w:val="24"/>
              </w:rPr>
              <w:lastRenderedPageBreak/>
              <w:t>соответствии с законодательством об оценочной деятельности, кроме оценочной и рыночной стоимости</w:t>
            </w:r>
          </w:p>
          <w:p w14:paraId="5C202814" w14:textId="77777777" w:rsidR="005B6136" w:rsidRPr="00C11653" w:rsidRDefault="005B6136" w:rsidP="00AE586F">
            <w:pPr>
              <w:spacing w:after="0" w:line="220" w:lineRule="exact"/>
              <w:jc w:val="both"/>
              <w:rPr>
                <w:rFonts w:ascii="Times New Roman" w:hAnsi="Times New Roman" w:cs="Times New Roman"/>
                <w:sz w:val="24"/>
                <w:szCs w:val="24"/>
              </w:rPr>
            </w:pPr>
          </w:p>
          <w:p w14:paraId="58AE63A7" w14:textId="5A72303E" w:rsidR="006A1A93" w:rsidRPr="00C11653" w:rsidRDefault="005B6136" w:rsidP="00AE586F">
            <w:pPr>
              <w:spacing w:after="0" w:line="220" w:lineRule="exact"/>
              <w:jc w:val="both"/>
              <w:rPr>
                <w:rFonts w:ascii="Times New Roman" w:hAnsi="Times New Roman" w:cs="Times New Roman"/>
                <w:sz w:val="24"/>
                <w:szCs w:val="24"/>
              </w:rPr>
            </w:pPr>
            <w:r w:rsidRPr="00C11653">
              <w:rPr>
                <w:rFonts w:ascii="Times New Roman" w:hAnsi="Times New Roman" w:cs="Times New Roman"/>
                <w:sz w:val="24"/>
                <w:szCs w:val="24"/>
              </w:rPr>
              <w:t>заключение о независимой оценке (по определению остаточной стоимости объекта оценки)</w:t>
            </w:r>
            <w:r w:rsidR="005C476F" w:rsidRPr="00C11653">
              <w:rPr>
                <w:rFonts w:ascii="Times New Roman" w:hAnsi="Times New Roman" w:cs="Times New Roman"/>
                <w:sz w:val="24"/>
                <w:szCs w:val="24"/>
              </w:rPr>
              <w:t xml:space="preserve"> </w:t>
            </w:r>
            <w:r w:rsidRPr="00C11653">
              <w:rPr>
                <w:rFonts w:ascii="Times New Roman" w:hAnsi="Times New Roman" w:cs="Times New Roman"/>
                <w:sz w:val="24"/>
                <w:szCs w:val="24"/>
              </w:rPr>
              <w:t>– при отчуждении в частную собственность на безвозмездной основе</w:t>
            </w:r>
            <w:r w:rsidR="006A1A93" w:rsidRPr="00C11653">
              <w:rPr>
                <w:rFonts w:ascii="Times New Roman" w:hAnsi="Times New Roman" w:cs="Times New Roman"/>
                <w:sz w:val="24"/>
                <w:szCs w:val="24"/>
              </w:rPr>
              <w:t xml:space="preserve"> историко-культурных ценностей</w:t>
            </w:r>
          </w:p>
          <w:p w14:paraId="69B1A465" w14:textId="77777777" w:rsidR="00E20026" w:rsidRPr="00C11653" w:rsidRDefault="00E20026" w:rsidP="00AE586F">
            <w:pPr>
              <w:spacing w:after="0" w:line="220" w:lineRule="exact"/>
              <w:jc w:val="both"/>
              <w:rPr>
                <w:rFonts w:ascii="Times New Roman" w:hAnsi="Times New Roman" w:cs="Times New Roman"/>
                <w:sz w:val="24"/>
                <w:szCs w:val="24"/>
              </w:rPr>
            </w:pPr>
          </w:p>
          <w:p w14:paraId="3531D616" w14:textId="77777777" w:rsidR="005B6136" w:rsidRPr="00C11653" w:rsidRDefault="005B6136" w:rsidP="00AE586F">
            <w:pPr>
              <w:pStyle w:val="snoski"/>
              <w:spacing w:line="220" w:lineRule="exact"/>
              <w:ind w:firstLine="0"/>
              <w:rPr>
                <w:rFonts w:eastAsia="Times New Roman"/>
                <w:sz w:val="24"/>
                <w:szCs w:val="24"/>
              </w:rPr>
            </w:pPr>
            <w:r w:rsidRPr="00C11653">
              <w:rPr>
                <w:rFonts w:eastAsia="Times New Roman"/>
                <w:sz w:val="24"/>
                <w:szCs w:val="24"/>
              </w:rPr>
              <w:t xml:space="preserve">заключение экспертизы достоверности независимой оценки – при отчуждении на возмездной основе без проведения торгов капитальных строений (зданий, сооружений), изолированных помещений, </w:t>
            </w:r>
            <w:proofErr w:type="spellStart"/>
            <w:r w:rsidRPr="00C11653">
              <w:rPr>
                <w:rFonts w:eastAsia="Times New Roman"/>
                <w:sz w:val="24"/>
                <w:szCs w:val="24"/>
              </w:rPr>
              <w:t>машино</w:t>
            </w:r>
            <w:proofErr w:type="spellEnd"/>
            <w:r w:rsidRPr="00C11653">
              <w:rPr>
                <w:rFonts w:eastAsia="Times New Roman"/>
                <w:sz w:val="24"/>
                <w:szCs w:val="24"/>
              </w:rPr>
              <w:t xml:space="preserve">-мест, незавершенных законсервированных капитальных строений, долей в праве собственности на них, незавершенных </w:t>
            </w:r>
            <w:proofErr w:type="spellStart"/>
            <w:r w:rsidRPr="00C11653">
              <w:rPr>
                <w:rFonts w:eastAsia="Times New Roman"/>
                <w:sz w:val="24"/>
                <w:szCs w:val="24"/>
              </w:rPr>
              <w:t>незаконсервированных</w:t>
            </w:r>
            <w:proofErr w:type="spellEnd"/>
            <w:r w:rsidRPr="00C11653">
              <w:rPr>
                <w:rFonts w:eastAsia="Times New Roman"/>
                <w:sz w:val="24"/>
                <w:szCs w:val="24"/>
              </w:rPr>
              <w:t xml:space="preserve"> капи</w:t>
            </w:r>
            <w:r w:rsidRPr="00C11653">
              <w:rPr>
                <w:rFonts w:eastAsia="Times New Roman"/>
                <w:sz w:val="24"/>
                <w:szCs w:val="24"/>
              </w:rPr>
              <w:softHyphen/>
              <w:t>тальных ст</w:t>
            </w:r>
            <w:r w:rsidRPr="00C11653">
              <w:rPr>
                <w:rFonts w:eastAsia="Times New Roman"/>
                <w:spacing w:val="-8"/>
                <w:sz w:val="24"/>
                <w:szCs w:val="24"/>
              </w:rPr>
              <w:t>роений (за исключением историко-культурных ценностей</w:t>
            </w:r>
            <w:r w:rsidRPr="00C11653">
              <w:rPr>
                <w:rFonts w:eastAsia="Times New Roman"/>
                <w:sz w:val="24"/>
                <w:szCs w:val="24"/>
              </w:rPr>
              <w:t>)</w:t>
            </w:r>
          </w:p>
          <w:p w14:paraId="53EECA5B" w14:textId="77777777" w:rsidR="005B6136" w:rsidRPr="00C11653" w:rsidRDefault="005B6136" w:rsidP="00AE586F">
            <w:pPr>
              <w:pStyle w:val="snoski"/>
              <w:spacing w:line="220" w:lineRule="exact"/>
              <w:ind w:firstLine="0"/>
              <w:rPr>
                <w:sz w:val="24"/>
                <w:szCs w:val="24"/>
              </w:rPr>
            </w:pPr>
          </w:p>
          <w:p w14:paraId="4A000D49" w14:textId="5EFCA9C8" w:rsidR="005B6136" w:rsidRPr="00C11653" w:rsidRDefault="005B6136" w:rsidP="005C476F">
            <w:pPr>
              <w:pStyle w:val="snoski"/>
              <w:spacing w:after="240" w:line="220" w:lineRule="exact"/>
              <w:ind w:firstLine="0"/>
              <w:rPr>
                <w:sz w:val="24"/>
                <w:szCs w:val="24"/>
              </w:rPr>
            </w:pPr>
            <w:r w:rsidRPr="00C11653">
              <w:rPr>
                <w:sz w:val="24"/>
                <w:szCs w:val="24"/>
              </w:rPr>
              <w:t>справка о стоимости имущества, отраженной в бухгалтерском учете (без проведения оценки</w:t>
            </w:r>
            <w:r w:rsidRPr="00C11653">
              <w:rPr>
                <w:sz w:val="24"/>
                <w:szCs w:val="24"/>
              </w:rPr>
              <w:br/>
              <w:t>стоимости)</w:t>
            </w:r>
            <w:r w:rsidR="00E20026" w:rsidRPr="00C11653">
              <w:rPr>
                <w:sz w:val="24"/>
                <w:szCs w:val="24"/>
              </w:rPr>
              <w:t>,</w:t>
            </w:r>
            <w:r w:rsidRPr="00C11653">
              <w:rPr>
                <w:sz w:val="24"/>
                <w:szCs w:val="24"/>
              </w:rPr>
              <w:t xml:space="preserve"> – при отчуждении в коммунальную собственность на безвозмездной основе</w:t>
            </w:r>
            <w:r w:rsidR="00C34710" w:rsidRPr="00C11653">
              <w:rPr>
                <w:sz w:val="24"/>
                <w:szCs w:val="24"/>
              </w:rPr>
              <w:t>,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p w14:paraId="7F0A91D1" w14:textId="28E03E3A" w:rsidR="005B6136" w:rsidRPr="00E712E7" w:rsidRDefault="005B6136" w:rsidP="00AE586F">
            <w:pPr>
              <w:autoSpaceDE w:val="0"/>
              <w:autoSpaceDN w:val="0"/>
              <w:adjustRightInd w:val="0"/>
              <w:spacing w:after="0" w:line="220" w:lineRule="exact"/>
              <w:jc w:val="both"/>
              <w:rPr>
                <w:rFonts w:ascii="Times New Roman" w:hAnsi="Times New Roman" w:cs="Times New Roman"/>
                <w:sz w:val="24"/>
                <w:szCs w:val="24"/>
              </w:rPr>
            </w:pPr>
            <w:r w:rsidRPr="00C11653">
              <w:rPr>
                <w:rFonts w:ascii="Times New Roman" w:hAnsi="Times New Roman" w:cs="Times New Roman"/>
                <w:sz w:val="24"/>
                <w:szCs w:val="24"/>
              </w:rPr>
              <w:t>и</w:t>
            </w:r>
            <w:r w:rsidRPr="00C11653">
              <w:rPr>
                <w:rFonts w:ascii="Times New Roman" w:hAnsi="Times New Roman" w:cs="Times New Roman"/>
                <w:spacing w:val="-4"/>
                <w:sz w:val="24"/>
                <w:szCs w:val="24"/>
              </w:rPr>
              <w:t>нформация об отнесении (</w:t>
            </w:r>
            <w:proofErr w:type="spellStart"/>
            <w:r w:rsidRPr="00C11653">
              <w:rPr>
                <w:rFonts w:ascii="Times New Roman" w:hAnsi="Times New Roman" w:cs="Times New Roman"/>
                <w:spacing w:val="-4"/>
                <w:sz w:val="24"/>
                <w:szCs w:val="24"/>
              </w:rPr>
              <w:t>неотнесении</w:t>
            </w:r>
            <w:proofErr w:type="spellEnd"/>
            <w:r w:rsidRPr="00C11653">
              <w:rPr>
                <w:rFonts w:ascii="Times New Roman" w:hAnsi="Times New Roman" w:cs="Times New Roman"/>
                <w:spacing w:val="-4"/>
                <w:sz w:val="24"/>
                <w:szCs w:val="24"/>
              </w:rPr>
              <w:t>) к объектам</w:t>
            </w:r>
            <w:r w:rsidRPr="00C11653">
              <w:rPr>
                <w:rFonts w:ascii="Times New Roman" w:hAnsi="Times New Roman" w:cs="Times New Roman"/>
                <w:sz w:val="24"/>
                <w:szCs w:val="24"/>
              </w:rPr>
              <w:t>, находящимся только в собственности государства</w:t>
            </w:r>
            <w:r w:rsidRPr="00E712E7">
              <w:rPr>
                <w:rFonts w:ascii="Times New Roman" w:hAnsi="Times New Roman" w:cs="Times New Roman"/>
                <w:sz w:val="24"/>
                <w:szCs w:val="24"/>
              </w:rPr>
              <w:t xml:space="preserve"> (за</w:t>
            </w:r>
            <w:r w:rsidR="00AE586F">
              <w:rPr>
                <w:rFonts w:ascii="Times New Roman" w:hAnsi="Times New Roman" w:cs="Times New Roman"/>
                <w:sz w:val="24"/>
                <w:szCs w:val="24"/>
              </w:rPr>
              <w:t> </w:t>
            </w:r>
            <w:r w:rsidRPr="00E712E7">
              <w:rPr>
                <w:rFonts w:ascii="Times New Roman" w:hAnsi="Times New Roman" w:cs="Times New Roman"/>
                <w:sz w:val="24"/>
                <w:szCs w:val="24"/>
              </w:rPr>
              <w:t>исключением отчуждения в коммунальную собственность)</w:t>
            </w:r>
          </w:p>
          <w:p w14:paraId="5388F922" w14:textId="77777777" w:rsidR="005B6136" w:rsidRPr="00E712E7" w:rsidRDefault="005B6136" w:rsidP="00AE586F">
            <w:pPr>
              <w:spacing w:after="0" w:line="220" w:lineRule="exact"/>
              <w:jc w:val="both"/>
              <w:rPr>
                <w:rFonts w:ascii="Times New Roman" w:hAnsi="Times New Roman" w:cs="Times New Roman"/>
                <w:sz w:val="24"/>
                <w:szCs w:val="24"/>
              </w:rPr>
            </w:pPr>
          </w:p>
          <w:p w14:paraId="48CA7115" w14:textId="77777777" w:rsidR="005B6136" w:rsidRPr="00E712E7" w:rsidRDefault="005B6136" w:rsidP="00AE586F">
            <w:pPr>
              <w:spacing w:after="0" w:line="220" w:lineRule="exact"/>
              <w:jc w:val="both"/>
              <w:rPr>
                <w:rFonts w:ascii="Times New Roman" w:hAnsi="Times New Roman" w:cs="Times New Roman"/>
                <w:sz w:val="24"/>
                <w:szCs w:val="24"/>
              </w:rPr>
            </w:pPr>
            <w:r w:rsidRPr="00E712E7">
              <w:rPr>
                <w:rFonts w:ascii="Times New Roman" w:hAnsi="Times New Roman" w:cs="Times New Roman"/>
                <w:sz w:val="24"/>
                <w:szCs w:val="24"/>
              </w:rPr>
              <w:t>документ, подтверждающий государственную реги</w:t>
            </w:r>
            <w:r w:rsidRPr="00E712E7">
              <w:rPr>
                <w:rFonts w:ascii="Times New Roman" w:hAnsi="Times New Roman" w:cs="Times New Roman"/>
                <w:sz w:val="24"/>
                <w:szCs w:val="24"/>
              </w:rPr>
              <w:softHyphen/>
              <w:t xml:space="preserve">страцию юридического лица, индивидуального </w:t>
            </w:r>
            <w:r w:rsidRPr="00E712E7">
              <w:rPr>
                <w:rFonts w:ascii="Times New Roman" w:hAnsi="Times New Roman" w:cs="Times New Roman"/>
                <w:sz w:val="24"/>
                <w:szCs w:val="24"/>
              </w:rPr>
              <w:lastRenderedPageBreak/>
              <w:t>предпринимателя, или документ, удостоверяющий личность</w:t>
            </w:r>
          </w:p>
          <w:p w14:paraId="19610367" w14:textId="77777777" w:rsidR="005B6136" w:rsidRPr="00E712E7" w:rsidRDefault="005B6136" w:rsidP="00AE586F">
            <w:pPr>
              <w:spacing w:after="0" w:line="220" w:lineRule="exact"/>
              <w:jc w:val="both"/>
              <w:rPr>
                <w:rFonts w:ascii="Times New Roman" w:hAnsi="Times New Roman" w:cs="Times New Roman"/>
                <w:sz w:val="24"/>
                <w:szCs w:val="24"/>
              </w:rPr>
            </w:pPr>
          </w:p>
          <w:p w14:paraId="39CC58EA" w14:textId="4A14FAEC" w:rsidR="005B6136" w:rsidRPr="00C11653" w:rsidRDefault="005B6136" w:rsidP="00AE586F">
            <w:pPr>
              <w:spacing w:after="0" w:line="220" w:lineRule="exact"/>
              <w:jc w:val="both"/>
              <w:rPr>
                <w:rFonts w:ascii="Times New Roman" w:hAnsi="Times New Roman" w:cs="Times New Roman"/>
                <w:sz w:val="24"/>
                <w:szCs w:val="24"/>
              </w:rPr>
            </w:pPr>
            <w:r w:rsidRPr="00610FFE">
              <w:rPr>
                <w:rFonts w:ascii="Times New Roman" w:hAnsi="Times New Roman" w:cs="Times New Roman"/>
                <w:sz w:val="24"/>
                <w:szCs w:val="24"/>
              </w:rPr>
              <w:t>при безвозмездном отчуждении в частную собственность</w:t>
            </w:r>
            <w:r w:rsidR="008872F0" w:rsidRPr="00610FFE">
              <w:rPr>
                <w:rFonts w:ascii="Times New Roman" w:hAnsi="Times New Roman" w:cs="Times New Roman"/>
                <w:sz w:val="24"/>
                <w:szCs w:val="24"/>
              </w:rPr>
              <w:t xml:space="preserve"> </w:t>
            </w:r>
            <w:r w:rsidRPr="00610FFE">
              <w:rPr>
                <w:rFonts w:ascii="Times New Roman" w:hAnsi="Times New Roman" w:cs="Times New Roman"/>
                <w:sz w:val="24"/>
                <w:szCs w:val="24"/>
              </w:rPr>
              <w:t>– инвестиционный проект</w:t>
            </w:r>
            <w:r w:rsidR="00E20026" w:rsidRPr="00610FFE">
              <w:rPr>
                <w:rFonts w:ascii="Times New Roman" w:hAnsi="Times New Roman" w:cs="Times New Roman"/>
                <w:sz w:val="24"/>
                <w:szCs w:val="24"/>
              </w:rPr>
              <w:t>,</w:t>
            </w:r>
            <w:r w:rsidRPr="00610FFE">
              <w:rPr>
                <w:rFonts w:ascii="Times New Roman" w:hAnsi="Times New Roman" w:cs="Times New Roman"/>
                <w:sz w:val="24"/>
                <w:szCs w:val="24"/>
              </w:rPr>
              <w:t xml:space="preserve"> либо проект</w:t>
            </w:r>
            <w:r w:rsidRPr="00E712E7">
              <w:rPr>
                <w:rFonts w:ascii="Times New Roman" w:hAnsi="Times New Roman" w:cs="Times New Roman"/>
                <w:sz w:val="24"/>
                <w:szCs w:val="24"/>
              </w:rPr>
              <w:t xml:space="preserve"> инвестиционного договора, либо бизнес-план, либо обоснованное ходатайство, а также проект договора безвозмездной </w:t>
            </w:r>
            <w:r w:rsidRPr="00C11653">
              <w:rPr>
                <w:rFonts w:ascii="Times New Roman" w:hAnsi="Times New Roman" w:cs="Times New Roman"/>
                <w:sz w:val="24"/>
                <w:szCs w:val="24"/>
              </w:rPr>
              <w:t>передачи в частную собственность</w:t>
            </w:r>
          </w:p>
          <w:p w14:paraId="6F7BE252" w14:textId="77777777" w:rsidR="005B6136" w:rsidRPr="00C11653" w:rsidRDefault="005B6136" w:rsidP="00AE586F">
            <w:pPr>
              <w:spacing w:after="0" w:line="220" w:lineRule="exact"/>
              <w:jc w:val="both"/>
              <w:rPr>
                <w:rFonts w:ascii="Times New Roman" w:hAnsi="Times New Roman" w:cs="Times New Roman"/>
                <w:sz w:val="24"/>
                <w:szCs w:val="24"/>
              </w:rPr>
            </w:pPr>
          </w:p>
          <w:p w14:paraId="7EA65168" w14:textId="66D0921F" w:rsidR="005B6136" w:rsidRPr="00C11653" w:rsidRDefault="005B6136" w:rsidP="00AE586F">
            <w:pPr>
              <w:spacing w:after="0" w:line="220" w:lineRule="exact"/>
              <w:jc w:val="both"/>
              <w:rPr>
                <w:rFonts w:ascii="Times New Roman" w:hAnsi="Times New Roman" w:cs="Times New Roman"/>
                <w:sz w:val="24"/>
                <w:szCs w:val="24"/>
                <w:vertAlign w:val="superscript"/>
              </w:rPr>
            </w:pPr>
            <w:r w:rsidRPr="00C11653">
              <w:rPr>
                <w:rFonts w:ascii="Times New Roman" w:hAnsi="Times New Roman" w:cs="Times New Roman"/>
                <w:sz w:val="24"/>
                <w:szCs w:val="24"/>
              </w:rPr>
              <w:t>акт инвентаризации капитальных строений (зданий, сооружений)</w:t>
            </w:r>
            <w:r w:rsidR="00557F4C" w:rsidRPr="00C11653">
              <w:rPr>
                <w:rFonts w:ascii="Times New Roman" w:hAnsi="Times New Roman" w:cs="Times New Roman"/>
                <w:sz w:val="24"/>
                <w:szCs w:val="24"/>
                <w:vertAlign w:val="superscript"/>
              </w:rPr>
              <w:t>9</w:t>
            </w:r>
          </w:p>
          <w:p w14:paraId="4D8DF918" w14:textId="77777777" w:rsidR="005B6136" w:rsidRPr="00C11653" w:rsidRDefault="005B6136" w:rsidP="00AE586F">
            <w:pPr>
              <w:spacing w:after="0" w:line="220" w:lineRule="exact"/>
              <w:jc w:val="both"/>
              <w:rPr>
                <w:rFonts w:ascii="Times New Roman" w:hAnsi="Times New Roman" w:cs="Times New Roman"/>
                <w:sz w:val="24"/>
                <w:szCs w:val="24"/>
              </w:rPr>
            </w:pPr>
          </w:p>
          <w:p w14:paraId="5A99E05D" w14:textId="2C1BA27A" w:rsidR="005B6136" w:rsidRPr="00C11653" w:rsidRDefault="005B6136" w:rsidP="00AE586F">
            <w:pPr>
              <w:spacing w:after="0" w:line="220" w:lineRule="exact"/>
              <w:jc w:val="both"/>
              <w:rPr>
                <w:rFonts w:ascii="Times New Roman" w:hAnsi="Times New Roman" w:cs="Times New Roman"/>
                <w:spacing w:val="-4"/>
                <w:sz w:val="24"/>
                <w:szCs w:val="24"/>
                <w:vertAlign w:val="superscript"/>
              </w:rPr>
            </w:pPr>
            <w:r w:rsidRPr="00C11653">
              <w:rPr>
                <w:rFonts w:ascii="Times New Roman" w:hAnsi="Times New Roman" w:cs="Times New Roman"/>
                <w:sz w:val="24"/>
                <w:szCs w:val="24"/>
              </w:rPr>
              <w:t>справка местного исполнительного и распорядитель</w:t>
            </w:r>
            <w:r w:rsidRPr="00C11653">
              <w:rPr>
                <w:rFonts w:ascii="Times New Roman" w:hAnsi="Times New Roman" w:cs="Times New Roman"/>
                <w:sz w:val="24"/>
                <w:szCs w:val="24"/>
              </w:rPr>
              <w:softHyphen/>
              <w:t xml:space="preserve">ного органа о нахождении капитального строения </w:t>
            </w:r>
            <w:r w:rsidRPr="00C11653">
              <w:rPr>
                <w:rFonts w:ascii="Times New Roman" w:hAnsi="Times New Roman" w:cs="Times New Roman"/>
                <w:spacing w:val="-4"/>
                <w:sz w:val="24"/>
                <w:szCs w:val="24"/>
              </w:rPr>
              <w:t>(здания, сооружения) на землях общего пользования,</w:t>
            </w:r>
            <w:r w:rsidRPr="00C11653">
              <w:rPr>
                <w:rFonts w:ascii="Times New Roman" w:hAnsi="Times New Roman" w:cs="Times New Roman"/>
                <w:sz w:val="24"/>
                <w:szCs w:val="24"/>
              </w:rPr>
              <w:t xml:space="preserve"> </w:t>
            </w:r>
            <w:r w:rsidRPr="00C11653">
              <w:rPr>
                <w:rFonts w:ascii="Times New Roman" w:hAnsi="Times New Roman" w:cs="Times New Roman"/>
                <w:spacing w:val="-4"/>
                <w:sz w:val="24"/>
                <w:szCs w:val="24"/>
              </w:rPr>
              <w:t>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sidR="00557F4C" w:rsidRPr="00C11653">
              <w:rPr>
                <w:rFonts w:ascii="Times New Roman" w:hAnsi="Times New Roman" w:cs="Times New Roman"/>
                <w:spacing w:val="-4"/>
                <w:sz w:val="24"/>
                <w:szCs w:val="24"/>
                <w:vertAlign w:val="superscript"/>
              </w:rPr>
              <w:t>9</w:t>
            </w:r>
          </w:p>
          <w:p w14:paraId="5C413709" w14:textId="77777777" w:rsidR="005B6136" w:rsidRPr="00C11653" w:rsidRDefault="005B6136" w:rsidP="00AE586F">
            <w:pPr>
              <w:spacing w:after="0" w:line="220" w:lineRule="exact"/>
              <w:jc w:val="both"/>
              <w:rPr>
                <w:rFonts w:ascii="Times New Roman" w:hAnsi="Times New Roman" w:cs="Times New Roman"/>
                <w:sz w:val="24"/>
                <w:szCs w:val="24"/>
              </w:rPr>
            </w:pPr>
          </w:p>
          <w:p w14:paraId="2A5565EE" w14:textId="08FFD4D0" w:rsidR="005B6136" w:rsidRPr="00E712E7" w:rsidRDefault="005B6136" w:rsidP="005C476F">
            <w:pPr>
              <w:spacing w:after="240" w:line="220" w:lineRule="exact"/>
              <w:jc w:val="both"/>
              <w:rPr>
                <w:rFonts w:ascii="Times New Roman" w:hAnsi="Times New Roman" w:cs="Times New Roman"/>
                <w:sz w:val="24"/>
                <w:szCs w:val="24"/>
              </w:rPr>
            </w:pPr>
            <w:r w:rsidRPr="00C11653">
              <w:rPr>
                <w:rFonts w:ascii="Times New Roman" w:hAnsi="Times New Roman" w:cs="Times New Roman"/>
                <w:sz w:val="24"/>
                <w:szCs w:val="24"/>
              </w:rPr>
              <w:t>паспорт мелиоративных систем в отношении этих систем, право собственности на которые не зарегистрировано в установленном порядке</w:t>
            </w:r>
          </w:p>
        </w:tc>
      </w:tr>
      <w:tr w:rsidR="005B6136" w:rsidRPr="00E712E7" w14:paraId="350F60A0" w14:textId="77777777" w:rsidTr="00282FDB">
        <w:trPr>
          <w:trHeight w:val="20"/>
        </w:trPr>
        <w:tc>
          <w:tcPr>
            <w:tcW w:w="2444" w:type="dxa"/>
            <w:gridSpan w:val="2"/>
            <w:tcMar>
              <w:top w:w="0" w:type="dxa"/>
              <w:left w:w="6" w:type="dxa"/>
              <w:bottom w:w="0" w:type="dxa"/>
              <w:right w:w="6" w:type="dxa"/>
            </w:tcMar>
          </w:tcPr>
          <w:p w14:paraId="4FBD415F" w14:textId="5BCE3CD7" w:rsidR="005B6136" w:rsidRPr="00E712E7" w:rsidRDefault="005B6136" w:rsidP="00AE586F">
            <w:pPr>
              <w:spacing w:line="220" w:lineRule="exact"/>
              <w:ind w:right="57"/>
              <w:jc w:val="both"/>
              <w:rPr>
                <w:rFonts w:ascii="Times New Roman" w:hAnsi="Times New Roman" w:cs="Times New Roman"/>
                <w:sz w:val="24"/>
                <w:szCs w:val="24"/>
              </w:rPr>
            </w:pPr>
            <w:r w:rsidRPr="00AE586F">
              <w:rPr>
                <w:rFonts w:ascii="Times New Roman" w:hAnsi="Times New Roman" w:cs="Times New Roman"/>
                <w:spacing w:val="-8"/>
                <w:sz w:val="24"/>
                <w:szCs w:val="24"/>
              </w:rPr>
              <w:lastRenderedPageBreak/>
              <w:t>9.</w:t>
            </w:r>
            <w:r w:rsidR="00AE586F" w:rsidRPr="00AE586F">
              <w:rPr>
                <w:rFonts w:ascii="Times New Roman" w:hAnsi="Times New Roman" w:cs="Times New Roman"/>
                <w:spacing w:val="-8"/>
                <w:sz w:val="24"/>
                <w:szCs w:val="24"/>
              </w:rPr>
              <w:t> </w:t>
            </w:r>
            <w:r w:rsidRPr="00AE586F">
              <w:rPr>
                <w:rFonts w:ascii="Times New Roman" w:hAnsi="Times New Roman" w:cs="Times New Roman"/>
                <w:spacing w:val="-8"/>
                <w:sz w:val="24"/>
                <w:szCs w:val="24"/>
              </w:rPr>
              <w:t>Передача без перехода</w:t>
            </w:r>
            <w:r w:rsidRPr="00E712E7">
              <w:rPr>
                <w:rFonts w:ascii="Times New Roman" w:hAnsi="Times New Roman" w:cs="Times New Roman"/>
                <w:sz w:val="24"/>
                <w:szCs w:val="24"/>
              </w:rPr>
              <w:t xml:space="preserve"> права собственности</w:t>
            </w:r>
          </w:p>
        </w:tc>
        <w:tc>
          <w:tcPr>
            <w:tcW w:w="2340" w:type="dxa"/>
            <w:tcMar>
              <w:top w:w="0" w:type="dxa"/>
              <w:left w:w="6" w:type="dxa"/>
              <w:bottom w:w="0" w:type="dxa"/>
              <w:right w:w="6" w:type="dxa"/>
            </w:tcMar>
          </w:tcPr>
          <w:p w14:paraId="4FA47485" w14:textId="287DA9BF" w:rsidR="005B6136" w:rsidRDefault="005B6136" w:rsidP="004C3916">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w:t>
            </w:r>
            <w:r w:rsidRPr="00E712E7">
              <w:rPr>
                <w:rFonts w:ascii="Times New Roman" w:hAnsi="Times New Roman" w:cs="Times New Roman"/>
                <w:sz w:val="24"/>
                <w:szCs w:val="24"/>
              </w:rPr>
              <w:softHyphen/>
              <w:t>вен</w:t>
            </w:r>
            <w:r w:rsidR="005C476F">
              <w:rPr>
                <w:rFonts w:ascii="Times New Roman" w:hAnsi="Times New Roman" w:cs="Times New Roman"/>
                <w:sz w:val="24"/>
                <w:szCs w:val="24"/>
              </w:rPr>
              <w:softHyphen/>
            </w:r>
            <w:r w:rsidRPr="00E712E7">
              <w:rPr>
                <w:rFonts w:ascii="Times New Roman" w:hAnsi="Times New Roman" w:cs="Times New Roman"/>
                <w:sz w:val="24"/>
                <w:szCs w:val="24"/>
              </w:rPr>
              <w:t>ная организация (в отношении не</w:t>
            </w:r>
            <w:r w:rsidRPr="00E712E7">
              <w:rPr>
                <w:rFonts w:ascii="Times New Roman" w:hAnsi="Times New Roman" w:cs="Times New Roman"/>
                <w:sz w:val="24"/>
                <w:szCs w:val="24"/>
              </w:rPr>
              <w:softHyphen/>
              <w:t>дви</w:t>
            </w:r>
            <w:r w:rsidR="005C476F">
              <w:rPr>
                <w:rFonts w:ascii="Times New Roman" w:hAnsi="Times New Roman" w:cs="Times New Roman"/>
                <w:sz w:val="24"/>
                <w:szCs w:val="24"/>
              </w:rPr>
              <w:softHyphen/>
            </w:r>
            <w:r w:rsidRPr="00E712E7">
              <w:rPr>
                <w:rFonts w:ascii="Times New Roman" w:hAnsi="Times New Roman" w:cs="Times New Roman"/>
                <w:sz w:val="24"/>
                <w:szCs w:val="24"/>
              </w:rPr>
              <w:t>жимого имуще</w:t>
            </w:r>
            <w:r w:rsidRPr="00E712E7">
              <w:rPr>
                <w:rFonts w:ascii="Times New Roman" w:hAnsi="Times New Roman" w:cs="Times New Roman"/>
                <w:sz w:val="24"/>
                <w:szCs w:val="24"/>
              </w:rPr>
              <w:softHyphen/>
              <w:t>ства, закрепленного за ними на праве хозяй</w:t>
            </w:r>
            <w:r w:rsidR="005C476F">
              <w:rPr>
                <w:rFonts w:ascii="Times New Roman" w:hAnsi="Times New Roman" w:cs="Times New Roman"/>
                <w:sz w:val="24"/>
                <w:szCs w:val="24"/>
              </w:rPr>
              <w:softHyphen/>
            </w:r>
            <w:r w:rsidRPr="00E712E7">
              <w:rPr>
                <w:rFonts w:ascii="Times New Roman" w:hAnsi="Times New Roman" w:cs="Times New Roman"/>
                <w:sz w:val="24"/>
                <w:szCs w:val="24"/>
              </w:rPr>
              <w:t>ствен</w:t>
            </w:r>
            <w:r w:rsidRPr="00E712E7">
              <w:rPr>
                <w:rFonts w:ascii="Times New Roman" w:hAnsi="Times New Roman" w:cs="Times New Roman"/>
                <w:sz w:val="24"/>
                <w:szCs w:val="24"/>
              </w:rPr>
              <w:softHyphen/>
              <w:t xml:space="preserve">ного ведения или оперативного управления и (или) </w:t>
            </w:r>
            <w:r w:rsidRPr="00E712E7">
              <w:rPr>
                <w:rFonts w:ascii="Times New Roman" w:hAnsi="Times New Roman" w:cs="Times New Roman"/>
                <w:sz w:val="24"/>
                <w:szCs w:val="24"/>
              </w:rPr>
              <w:lastRenderedPageBreak/>
              <w:t xml:space="preserve">переданного ими в безвозмездное </w:t>
            </w:r>
            <w:r w:rsidRPr="005C476F">
              <w:rPr>
                <w:rFonts w:ascii="Times New Roman" w:hAnsi="Times New Roman" w:cs="Times New Roman"/>
                <w:sz w:val="24"/>
                <w:szCs w:val="24"/>
              </w:rPr>
              <w:t>поль</w:t>
            </w:r>
            <w:r w:rsidR="005C476F" w:rsidRPr="005C476F">
              <w:rPr>
                <w:rFonts w:ascii="Times New Roman" w:hAnsi="Times New Roman" w:cs="Times New Roman"/>
                <w:sz w:val="24"/>
                <w:szCs w:val="24"/>
              </w:rPr>
              <w:softHyphen/>
            </w:r>
            <w:r w:rsidRPr="005C476F">
              <w:rPr>
                <w:rFonts w:ascii="Times New Roman" w:hAnsi="Times New Roman" w:cs="Times New Roman"/>
                <w:sz w:val="24"/>
                <w:szCs w:val="24"/>
              </w:rPr>
              <w:t>зование него</w:t>
            </w:r>
            <w:r w:rsidRPr="005C476F">
              <w:rPr>
                <w:rFonts w:ascii="Times New Roman" w:hAnsi="Times New Roman" w:cs="Times New Roman"/>
                <w:sz w:val="24"/>
                <w:szCs w:val="24"/>
              </w:rPr>
              <w:softHyphen/>
              <w:t>судар</w:t>
            </w:r>
            <w:r w:rsidR="005C476F">
              <w:rPr>
                <w:rFonts w:ascii="Times New Roman" w:hAnsi="Times New Roman" w:cs="Times New Roman"/>
                <w:sz w:val="24"/>
                <w:szCs w:val="24"/>
              </w:rPr>
              <w:softHyphen/>
            </w:r>
            <w:r w:rsidRPr="005C476F">
              <w:rPr>
                <w:rFonts w:ascii="Times New Roman" w:hAnsi="Times New Roman" w:cs="Times New Roman"/>
                <w:sz w:val="24"/>
                <w:szCs w:val="24"/>
              </w:rPr>
              <w:t>ствен</w:t>
            </w:r>
            <w:r w:rsidR="005C476F" w:rsidRPr="005C476F">
              <w:rPr>
                <w:rFonts w:ascii="Times New Roman" w:hAnsi="Times New Roman" w:cs="Times New Roman"/>
                <w:sz w:val="24"/>
                <w:szCs w:val="24"/>
              </w:rPr>
              <w:softHyphen/>
            </w:r>
            <w:r w:rsidRPr="005C476F">
              <w:rPr>
                <w:rFonts w:ascii="Times New Roman" w:hAnsi="Times New Roman" w:cs="Times New Roman"/>
                <w:sz w:val="24"/>
                <w:szCs w:val="24"/>
              </w:rPr>
              <w:t>ным</w:t>
            </w:r>
            <w:r w:rsidRPr="00E712E7">
              <w:rPr>
                <w:rFonts w:ascii="Times New Roman" w:hAnsi="Times New Roman" w:cs="Times New Roman"/>
                <w:sz w:val="24"/>
                <w:szCs w:val="24"/>
              </w:rPr>
              <w:t xml:space="preserve"> юриди</w:t>
            </w:r>
            <w:r w:rsidR="005C476F">
              <w:rPr>
                <w:rFonts w:ascii="Times New Roman" w:hAnsi="Times New Roman" w:cs="Times New Roman"/>
                <w:sz w:val="24"/>
                <w:szCs w:val="24"/>
              </w:rPr>
              <w:softHyphen/>
            </w:r>
            <w:r w:rsidRPr="00E712E7">
              <w:rPr>
                <w:rFonts w:ascii="Times New Roman" w:hAnsi="Times New Roman" w:cs="Times New Roman"/>
                <w:sz w:val="24"/>
                <w:szCs w:val="24"/>
              </w:rPr>
              <w:t>ческим ли</w:t>
            </w:r>
            <w:r w:rsidRPr="00E712E7">
              <w:rPr>
                <w:rFonts w:ascii="Times New Roman" w:hAnsi="Times New Roman" w:cs="Times New Roman"/>
                <w:sz w:val="24"/>
                <w:szCs w:val="24"/>
              </w:rPr>
              <w:softHyphen/>
              <w:t>цам)</w:t>
            </w:r>
          </w:p>
          <w:p w14:paraId="77E5D47B" w14:textId="77777777" w:rsidR="002C1278" w:rsidRPr="00E712E7" w:rsidRDefault="002C1278" w:rsidP="004C3916">
            <w:pPr>
              <w:spacing w:after="120" w:line="220" w:lineRule="exact"/>
              <w:ind w:left="57" w:right="57"/>
              <w:jc w:val="both"/>
              <w:rPr>
                <w:rFonts w:ascii="Times New Roman" w:hAnsi="Times New Roman" w:cs="Times New Roman"/>
                <w:sz w:val="24"/>
                <w:szCs w:val="24"/>
              </w:rPr>
            </w:pPr>
          </w:p>
          <w:p w14:paraId="1D71D34C" w14:textId="77777777" w:rsidR="00E20026" w:rsidRPr="00C11653" w:rsidRDefault="005B6136" w:rsidP="00E20026">
            <w:pPr>
              <w:spacing w:after="0" w:line="220" w:lineRule="exact"/>
              <w:ind w:left="57" w:right="57"/>
              <w:jc w:val="both"/>
              <w:rPr>
                <w:rFonts w:ascii="Times New Roman" w:hAnsi="Times New Roman" w:cs="Times New Roman"/>
                <w:spacing w:val="-8"/>
                <w:sz w:val="24"/>
                <w:szCs w:val="24"/>
              </w:rPr>
            </w:pPr>
            <w:r w:rsidRPr="00E712E7">
              <w:rPr>
                <w:rFonts w:ascii="Times New Roman" w:hAnsi="Times New Roman" w:cs="Times New Roman"/>
                <w:sz w:val="24"/>
                <w:szCs w:val="24"/>
              </w:rPr>
              <w:t xml:space="preserve">территориальный </w:t>
            </w:r>
            <w:r w:rsidRPr="005C476F">
              <w:rPr>
                <w:rFonts w:ascii="Times New Roman" w:hAnsi="Times New Roman" w:cs="Times New Roman"/>
                <w:spacing w:val="-12"/>
                <w:sz w:val="24"/>
                <w:szCs w:val="24"/>
              </w:rPr>
              <w:t>орган государственных</w:t>
            </w:r>
            <w:r w:rsidRPr="00E712E7">
              <w:rPr>
                <w:rFonts w:ascii="Times New Roman" w:hAnsi="Times New Roman" w:cs="Times New Roman"/>
                <w:sz w:val="24"/>
                <w:szCs w:val="24"/>
              </w:rPr>
              <w:t xml:space="preserve"> </w:t>
            </w:r>
            <w:r w:rsidRPr="005C476F">
              <w:rPr>
                <w:rFonts w:ascii="Times New Roman" w:hAnsi="Times New Roman" w:cs="Times New Roman"/>
                <w:spacing w:val="-8"/>
                <w:sz w:val="24"/>
                <w:szCs w:val="24"/>
              </w:rPr>
              <w:t>органов</w:t>
            </w:r>
            <w:r w:rsidR="005C476F" w:rsidRPr="005C476F">
              <w:rPr>
                <w:rFonts w:ascii="Times New Roman" w:hAnsi="Times New Roman" w:cs="Times New Roman"/>
                <w:spacing w:val="-8"/>
                <w:sz w:val="24"/>
                <w:szCs w:val="24"/>
              </w:rPr>
              <w:t xml:space="preserve"> </w:t>
            </w:r>
            <w:r w:rsidRPr="005C476F">
              <w:rPr>
                <w:rFonts w:ascii="Times New Roman" w:hAnsi="Times New Roman" w:cs="Times New Roman"/>
                <w:spacing w:val="-8"/>
                <w:sz w:val="24"/>
                <w:szCs w:val="24"/>
              </w:rPr>
              <w:t>и организаций,</w:t>
            </w:r>
            <w:r w:rsidRPr="00E712E7">
              <w:rPr>
                <w:rFonts w:ascii="Times New Roman" w:hAnsi="Times New Roman" w:cs="Times New Roman"/>
                <w:sz w:val="24"/>
                <w:szCs w:val="24"/>
              </w:rPr>
              <w:t xml:space="preserve"> структурные подраз</w:t>
            </w:r>
            <w:r w:rsidR="005C476F">
              <w:rPr>
                <w:rFonts w:ascii="Times New Roman" w:hAnsi="Times New Roman" w:cs="Times New Roman"/>
                <w:sz w:val="24"/>
                <w:szCs w:val="24"/>
              </w:rPr>
              <w:softHyphen/>
            </w:r>
            <w:r w:rsidRPr="00E712E7">
              <w:rPr>
                <w:rFonts w:ascii="Times New Roman" w:hAnsi="Times New Roman" w:cs="Times New Roman"/>
                <w:sz w:val="24"/>
                <w:szCs w:val="24"/>
              </w:rPr>
              <w:t>дел</w:t>
            </w:r>
            <w:r w:rsidRPr="005C476F">
              <w:rPr>
                <w:rFonts w:ascii="Times New Roman" w:hAnsi="Times New Roman" w:cs="Times New Roman"/>
                <w:spacing w:val="-8"/>
                <w:sz w:val="24"/>
                <w:szCs w:val="24"/>
              </w:rPr>
              <w:t>ения государствен</w:t>
            </w:r>
            <w:r w:rsidR="005C476F" w:rsidRPr="005C476F">
              <w:rPr>
                <w:rFonts w:ascii="Times New Roman" w:hAnsi="Times New Roman" w:cs="Times New Roman"/>
                <w:spacing w:val="-8"/>
                <w:sz w:val="24"/>
                <w:szCs w:val="24"/>
              </w:rPr>
              <w:softHyphen/>
            </w:r>
            <w:r w:rsidRPr="005C476F">
              <w:rPr>
                <w:rFonts w:ascii="Times New Roman" w:hAnsi="Times New Roman" w:cs="Times New Roman"/>
                <w:spacing w:val="-8"/>
                <w:sz w:val="24"/>
                <w:szCs w:val="24"/>
              </w:rPr>
              <w:t xml:space="preserve">ных </w:t>
            </w:r>
            <w:r w:rsidRPr="00E712E7">
              <w:rPr>
                <w:rFonts w:ascii="Times New Roman" w:hAnsi="Times New Roman" w:cs="Times New Roman"/>
                <w:sz w:val="24"/>
                <w:szCs w:val="24"/>
              </w:rPr>
              <w:t>органов и орга</w:t>
            </w:r>
            <w:r w:rsidR="005C476F">
              <w:rPr>
                <w:rFonts w:ascii="Times New Roman" w:hAnsi="Times New Roman" w:cs="Times New Roman"/>
                <w:sz w:val="24"/>
                <w:szCs w:val="24"/>
              </w:rPr>
              <w:softHyphen/>
            </w:r>
            <w:r w:rsidRPr="00E712E7">
              <w:rPr>
                <w:rFonts w:ascii="Times New Roman" w:hAnsi="Times New Roman" w:cs="Times New Roman"/>
                <w:sz w:val="24"/>
                <w:szCs w:val="24"/>
              </w:rPr>
              <w:t xml:space="preserve">низаций с правами юридического лица, </w:t>
            </w:r>
            <w:r w:rsidRPr="00E20026">
              <w:rPr>
                <w:rFonts w:ascii="Times New Roman" w:hAnsi="Times New Roman" w:cs="Times New Roman"/>
                <w:spacing w:val="8"/>
                <w:sz w:val="24"/>
                <w:szCs w:val="24"/>
              </w:rPr>
              <w:t>дипломатические пр</w:t>
            </w:r>
            <w:r w:rsidRPr="00E20026">
              <w:rPr>
                <w:rFonts w:ascii="Times New Roman" w:hAnsi="Times New Roman" w:cs="Times New Roman"/>
                <w:spacing w:val="12"/>
                <w:sz w:val="24"/>
                <w:szCs w:val="24"/>
              </w:rPr>
              <w:t>ед</w:t>
            </w:r>
            <w:r w:rsidRPr="00E712E7">
              <w:rPr>
                <w:rFonts w:ascii="Times New Roman" w:hAnsi="Times New Roman" w:cs="Times New Roman"/>
                <w:sz w:val="24"/>
                <w:szCs w:val="24"/>
              </w:rPr>
              <w:t xml:space="preserve">ставительства и </w:t>
            </w:r>
            <w:r w:rsidRPr="005C476F">
              <w:rPr>
                <w:rFonts w:ascii="Times New Roman" w:hAnsi="Times New Roman" w:cs="Times New Roman"/>
                <w:spacing w:val="-12"/>
                <w:sz w:val="24"/>
                <w:szCs w:val="24"/>
              </w:rPr>
              <w:t>ко</w:t>
            </w:r>
            <w:r w:rsidRPr="005C476F">
              <w:rPr>
                <w:rFonts w:ascii="Times New Roman" w:hAnsi="Times New Roman" w:cs="Times New Roman"/>
                <w:sz w:val="24"/>
                <w:szCs w:val="24"/>
              </w:rPr>
              <w:t>нсульские</w:t>
            </w:r>
            <w:r w:rsidRPr="005C476F">
              <w:rPr>
                <w:rFonts w:ascii="Times New Roman" w:hAnsi="Times New Roman" w:cs="Times New Roman"/>
                <w:spacing w:val="-12"/>
                <w:sz w:val="24"/>
                <w:szCs w:val="24"/>
              </w:rPr>
              <w:t xml:space="preserve"> учрежде</w:t>
            </w:r>
            <w:r w:rsidR="005C476F">
              <w:rPr>
                <w:rFonts w:ascii="Times New Roman" w:hAnsi="Times New Roman" w:cs="Times New Roman"/>
                <w:spacing w:val="-12"/>
                <w:sz w:val="24"/>
                <w:szCs w:val="24"/>
              </w:rPr>
              <w:softHyphen/>
            </w:r>
            <w:r w:rsidRPr="005C476F">
              <w:rPr>
                <w:rFonts w:ascii="Times New Roman" w:hAnsi="Times New Roman" w:cs="Times New Roman"/>
                <w:spacing w:val="-12"/>
                <w:sz w:val="24"/>
                <w:szCs w:val="24"/>
              </w:rPr>
              <w:t>ния</w:t>
            </w:r>
            <w:r w:rsidRPr="00E712E7">
              <w:rPr>
                <w:rFonts w:ascii="Times New Roman" w:hAnsi="Times New Roman" w:cs="Times New Roman"/>
                <w:sz w:val="24"/>
                <w:szCs w:val="24"/>
              </w:rPr>
              <w:t xml:space="preserve"> Республики Бела</w:t>
            </w:r>
            <w:r w:rsidR="005C476F">
              <w:rPr>
                <w:rFonts w:ascii="Times New Roman" w:hAnsi="Times New Roman" w:cs="Times New Roman"/>
                <w:sz w:val="24"/>
                <w:szCs w:val="24"/>
              </w:rPr>
              <w:softHyphen/>
            </w:r>
            <w:r w:rsidRPr="00E712E7">
              <w:rPr>
                <w:rFonts w:ascii="Times New Roman" w:hAnsi="Times New Roman" w:cs="Times New Roman"/>
                <w:sz w:val="24"/>
                <w:szCs w:val="24"/>
              </w:rPr>
              <w:t>р</w:t>
            </w:r>
            <w:r w:rsidRPr="005C476F">
              <w:rPr>
                <w:rFonts w:ascii="Times New Roman" w:hAnsi="Times New Roman" w:cs="Times New Roman"/>
                <w:spacing w:val="-8"/>
                <w:sz w:val="24"/>
                <w:szCs w:val="24"/>
              </w:rPr>
              <w:t>усь, структурные под</w:t>
            </w:r>
            <w:r w:rsidR="005C476F" w:rsidRPr="005C476F">
              <w:rPr>
                <w:rFonts w:ascii="Times New Roman" w:hAnsi="Times New Roman" w:cs="Times New Roman"/>
                <w:spacing w:val="-8"/>
                <w:sz w:val="24"/>
                <w:szCs w:val="24"/>
              </w:rPr>
              <w:softHyphen/>
            </w:r>
            <w:r w:rsidRPr="005C476F">
              <w:rPr>
                <w:rFonts w:ascii="Times New Roman" w:hAnsi="Times New Roman" w:cs="Times New Roman"/>
                <w:spacing w:val="-8"/>
                <w:sz w:val="24"/>
                <w:szCs w:val="24"/>
              </w:rPr>
              <w:t xml:space="preserve">разделения </w:t>
            </w:r>
            <w:r w:rsidRPr="00E712E7">
              <w:rPr>
                <w:rFonts w:ascii="Times New Roman" w:hAnsi="Times New Roman" w:cs="Times New Roman"/>
                <w:sz w:val="24"/>
                <w:szCs w:val="24"/>
              </w:rPr>
              <w:t>местных ис</w:t>
            </w:r>
            <w:r w:rsidRPr="00E20026">
              <w:rPr>
                <w:rFonts w:ascii="Times New Roman" w:hAnsi="Times New Roman" w:cs="Times New Roman"/>
                <w:spacing w:val="12"/>
                <w:sz w:val="24"/>
                <w:szCs w:val="24"/>
              </w:rPr>
              <w:t>полнитель</w:t>
            </w:r>
            <w:r w:rsidRPr="00E712E7">
              <w:rPr>
                <w:rFonts w:ascii="Times New Roman" w:hAnsi="Times New Roman" w:cs="Times New Roman"/>
                <w:sz w:val="24"/>
                <w:szCs w:val="24"/>
              </w:rPr>
              <w:t xml:space="preserve">ных </w:t>
            </w:r>
            <w:r w:rsidRPr="00C11653">
              <w:rPr>
                <w:rFonts w:ascii="Times New Roman" w:hAnsi="Times New Roman" w:cs="Times New Roman"/>
                <w:sz w:val="24"/>
                <w:szCs w:val="24"/>
              </w:rPr>
              <w:t>комитетов с правами юридического лица, республиканские юридические лица</w:t>
            </w:r>
            <w:r w:rsidRPr="00C11653">
              <w:rPr>
                <w:rFonts w:ascii="Times New Roman" w:hAnsi="Times New Roman" w:cs="Times New Roman"/>
                <w:spacing w:val="-4"/>
                <w:sz w:val="24"/>
                <w:szCs w:val="24"/>
                <w:vertAlign w:val="superscript"/>
              </w:rPr>
              <w:t>10</w:t>
            </w:r>
          </w:p>
          <w:p w14:paraId="1F36A10D" w14:textId="31183D9D" w:rsidR="005B6136" w:rsidRPr="00E712E7" w:rsidRDefault="005B6136" w:rsidP="00E20026">
            <w:pPr>
              <w:spacing w:after="0" w:line="220" w:lineRule="exact"/>
              <w:ind w:left="57" w:right="57"/>
              <w:jc w:val="both"/>
              <w:rPr>
                <w:rFonts w:ascii="Times New Roman" w:hAnsi="Times New Roman" w:cs="Times New Roman"/>
                <w:sz w:val="24"/>
                <w:szCs w:val="24"/>
              </w:rPr>
            </w:pPr>
            <w:r w:rsidRPr="00C11653">
              <w:rPr>
                <w:rFonts w:ascii="Times New Roman" w:hAnsi="Times New Roman" w:cs="Times New Roman"/>
                <w:spacing w:val="-8"/>
                <w:sz w:val="24"/>
                <w:szCs w:val="24"/>
              </w:rPr>
              <w:t>(</w:t>
            </w:r>
            <w:r w:rsidRPr="00C11653">
              <w:rPr>
                <w:rFonts w:ascii="Times New Roman" w:hAnsi="Times New Roman" w:cs="Times New Roman"/>
                <w:spacing w:val="-10"/>
                <w:sz w:val="24"/>
                <w:szCs w:val="24"/>
              </w:rPr>
              <w:t>в отношении</w:t>
            </w:r>
            <w:r w:rsidRPr="00C11653">
              <w:rPr>
                <w:rFonts w:ascii="Times New Roman" w:hAnsi="Times New Roman" w:cs="Times New Roman"/>
                <w:spacing w:val="-8"/>
                <w:sz w:val="24"/>
                <w:szCs w:val="24"/>
              </w:rPr>
              <w:t xml:space="preserve"> </w:t>
            </w:r>
            <w:proofErr w:type="spellStart"/>
            <w:proofErr w:type="gramStart"/>
            <w:r w:rsidRPr="00C11653">
              <w:rPr>
                <w:rFonts w:ascii="Times New Roman" w:hAnsi="Times New Roman" w:cs="Times New Roman"/>
                <w:sz w:val="24"/>
                <w:szCs w:val="24"/>
              </w:rPr>
              <w:t>недви-</w:t>
            </w:r>
            <w:r w:rsidRPr="00E712E7">
              <w:rPr>
                <w:rFonts w:ascii="Times New Roman" w:hAnsi="Times New Roman" w:cs="Times New Roman"/>
                <w:sz w:val="24"/>
                <w:szCs w:val="24"/>
              </w:rPr>
              <w:t>жимого</w:t>
            </w:r>
            <w:proofErr w:type="spellEnd"/>
            <w:proofErr w:type="gramEnd"/>
            <w:r w:rsidRPr="00E712E7">
              <w:rPr>
                <w:rFonts w:ascii="Times New Roman" w:hAnsi="Times New Roman" w:cs="Times New Roman"/>
                <w:sz w:val="24"/>
                <w:szCs w:val="24"/>
              </w:rPr>
              <w:t xml:space="preserve"> имущества, закрепленного за ними на праве хо-</w:t>
            </w:r>
            <w:proofErr w:type="spellStart"/>
            <w:r w:rsidRPr="00E712E7">
              <w:rPr>
                <w:rFonts w:ascii="Times New Roman" w:hAnsi="Times New Roman" w:cs="Times New Roman"/>
                <w:sz w:val="24"/>
                <w:szCs w:val="24"/>
              </w:rPr>
              <w:t>зяйственного</w:t>
            </w:r>
            <w:proofErr w:type="spellEnd"/>
            <w:r w:rsidRPr="00E712E7">
              <w:rPr>
                <w:rFonts w:ascii="Times New Roman" w:hAnsi="Times New Roman" w:cs="Times New Roman"/>
                <w:sz w:val="24"/>
                <w:szCs w:val="24"/>
              </w:rPr>
              <w:t xml:space="preserve"> </w:t>
            </w:r>
            <w:proofErr w:type="spellStart"/>
            <w:r w:rsidRPr="00E712E7">
              <w:rPr>
                <w:rFonts w:ascii="Times New Roman" w:hAnsi="Times New Roman" w:cs="Times New Roman"/>
                <w:sz w:val="24"/>
                <w:szCs w:val="24"/>
              </w:rPr>
              <w:t>веде-ния</w:t>
            </w:r>
            <w:proofErr w:type="spellEnd"/>
            <w:r w:rsidRPr="00E712E7">
              <w:rPr>
                <w:rFonts w:ascii="Times New Roman" w:hAnsi="Times New Roman" w:cs="Times New Roman"/>
                <w:sz w:val="24"/>
                <w:szCs w:val="24"/>
              </w:rPr>
              <w:t xml:space="preserve"> или </w:t>
            </w:r>
            <w:proofErr w:type="spellStart"/>
            <w:r w:rsidRPr="00E712E7">
              <w:rPr>
                <w:rFonts w:ascii="Times New Roman" w:hAnsi="Times New Roman" w:cs="Times New Roman"/>
                <w:sz w:val="24"/>
                <w:szCs w:val="24"/>
              </w:rPr>
              <w:t>оператив-ного</w:t>
            </w:r>
            <w:proofErr w:type="spellEnd"/>
            <w:r w:rsidRPr="00E712E7">
              <w:rPr>
                <w:rFonts w:ascii="Times New Roman" w:hAnsi="Times New Roman" w:cs="Times New Roman"/>
                <w:sz w:val="24"/>
                <w:szCs w:val="24"/>
              </w:rPr>
              <w:t xml:space="preserve"> управления и (или) переданного </w:t>
            </w:r>
            <w:r w:rsidRPr="00E712E7">
              <w:rPr>
                <w:rFonts w:ascii="Times New Roman" w:hAnsi="Times New Roman" w:cs="Times New Roman"/>
                <w:sz w:val="24"/>
                <w:szCs w:val="24"/>
              </w:rPr>
              <w:lastRenderedPageBreak/>
              <w:t>ими в безвозмездное пользование негосу</w:t>
            </w:r>
            <w:r w:rsidR="00E20026">
              <w:rPr>
                <w:rFonts w:ascii="Times New Roman" w:hAnsi="Times New Roman" w:cs="Times New Roman"/>
                <w:sz w:val="24"/>
                <w:szCs w:val="24"/>
              </w:rPr>
              <w:softHyphen/>
            </w:r>
            <w:r w:rsidRPr="00E712E7">
              <w:rPr>
                <w:rFonts w:ascii="Times New Roman" w:hAnsi="Times New Roman" w:cs="Times New Roman"/>
                <w:sz w:val="24"/>
                <w:szCs w:val="24"/>
              </w:rPr>
              <w:t xml:space="preserve">дарственным </w:t>
            </w:r>
            <w:r w:rsidRPr="00E712E7">
              <w:rPr>
                <w:rFonts w:ascii="Times New Roman" w:hAnsi="Times New Roman" w:cs="Times New Roman"/>
                <w:spacing w:val="-8"/>
                <w:sz w:val="24"/>
                <w:szCs w:val="24"/>
              </w:rPr>
              <w:t>юриди</w:t>
            </w:r>
            <w:r w:rsidR="00743C44">
              <w:rPr>
                <w:rFonts w:ascii="Times New Roman" w:hAnsi="Times New Roman" w:cs="Times New Roman"/>
                <w:spacing w:val="-8"/>
                <w:sz w:val="24"/>
                <w:szCs w:val="24"/>
              </w:rPr>
              <w:softHyphen/>
            </w:r>
            <w:r w:rsidRPr="00E712E7">
              <w:rPr>
                <w:rFonts w:ascii="Times New Roman" w:hAnsi="Times New Roman" w:cs="Times New Roman"/>
                <w:spacing w:val="-8"/>
                <w:sz w:val="24"/>
                <w:szCs w:val="24"/>
              </w:rPr>
              <w:t xml:space="preserve">ческим </w:t>
            </w:r>
            <w:r w:rsidRPr="00E712E7">
              <w:rPr>
                <w:rFonts w:ascii="Times New Roman" w:hAnsi="Times New Roman" w:cs="Times New Roman"/>
                <w:spacing w:val="-10"/>
                <w:sz w:val="24"/>
                <w:szCs w:val="24"/>
              </w:rPr>
              <w:t>лицам)</w:t>
            </w:r>
          </w:p>
        </w:tc>
        <w:tc>
          <w:tcPr>
            <w:tcW w:w="1800" w:type="dxa"/>
            <w:tcMar>
              <w:top w:w="0" w:type="dxa"/>
              <w:left w:w="6" w:type="dxa"/>
              <w:bottom w:w="0" w:type="dxa"/>
              <w:right w:w="6" w:type="dxa"/>
            </w:tcMar>
          </w:tcPr>
          <w:p w14:paraId="0DCD394E" w14:textId="77777777" w:rsidR="005B6136" w:rsidRPr="00E712E7" w:rsidRDefault="005B6136" w:rsidP="00AE586F">
            <w:pPr>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lastRenderedPageBreak/>
              <w:t>приказ (реше</w:t>
            </w:r>
            <w:r w:rsidRPr="00E712E7">
              <w:rPr>
                <w:rFonts w:ascii="Times New Roman" w:hAnsi="Times New Roman" w:cs="Times New Roman"/>
                <w:sz w:val="24"/>
                <w:szCs w:val="24"/>
              </w:rPr>
              <w:softHyphen/>
              <w:t>ние)</w:t>
            </w:r>
          </w:p>
        </w:tc>
        <w:tc>
          <w:tcPr>
            <w:tcW w:w="2699" w:type="dxa"/>
            <w:tcMar>
              <w:top w:w="0" w:type="dxa"/>
              <w:left w:w="6" w:type="dxa"/>
              <w:bottom w:w="0" w:type="dxa"/>
              <w:right w:w="6" w:type="dxa"/>
            </w:tcMar>
          </w:tcPr>
          <w:p w14:paraId="151C270D" w14:textId="366F5EF0" w:rsidR="005B6136" w:rsidRDefault="005B6136" w:rsidP="004C3916">
            <w:pPr>
              <w:spacing w:after="0"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государственная органи</w:t>
            </w:r>
            <w:r w:rsidR="00AE586F">
              <w:rPr>
                <w:rFonts w:ascii="Times New Roman" w:hAnsi="Times New Roman" w:cs="Times New Roman"/>
                <w:sz w:val="24"/>
                <w:szCs w:val="24"/>
              </w:rPr>
              <w:softHyphen/>
            </w:r>
            <w:r w:rsidRPr="00E712E7">
              <w:rPr>
                <w:rFonts w:ascii="Times New Roman" w:hAnsi="Times New Roman" w:cs="Times New Roman"/>
                <w:sz w:val="24"/>
                <w:szCs w:val="24"/>
              </w:rPr>
              <w:t>зация</w:t>
            </w:r>
          </w:p>
          <w:p w14:paraId="6999FE98" w14:textId="53C8EC27" w:rsidR="004C3916" w:rsidRDefault="004C3916" w:rsidP="004C3916">
            <w:pPr>
              <w:spacing w:after="0" w:line="220" w:lineRule="exact"/>
              <w:ind w:left="79"/>
              <w:jc w:val="both"/>
              <w:rPr>
                <w:rFonts w:ascii="Times New Roman" w:hAnsi="Times New Roman" w:cs="Times New Roman"/>
                <w:sz w:val="24"/>
                <w:szCs w:val="24"/>
              </w:rPr>
            </w:pPr>
          </w:p>
          <w:p w14:paraId="5E187353" w14:textId="6B0D2B37" w:rsidR="004C3916" w:rsidRDefault="004C3916" w:rsidP="004C3916">
            <w:pPr>
              <w:spacing w:after="0" w:line="220" w:lineRule="exact"/>
              <w:ind w:left="79"/>
              <w:jc w:val="both"/>
              <w:rPr>
                <w:rFonts w:ascii="Times New Roman" w:hAnsi="Times New Roman" w:cs="Times New Roman"/>
                <w:sz w:val="24"/>
                <w:szCs w:val="24"/>
              </w:rPr>
            </w:pPr>
          </w:p>
          <w:p w14:paraId="733FC4AE" w14:textId="70693008" w:rsidR="004C3916" w:rsidRDefault="004C3916" w:rsidP="004C3916">
            <w:pPr>
              <w:spacing w:after="0" w:line="220" w:lineRule="exact"/>
              <w:ind w:left="79"/>
              <w:jc w:val="both"/>
              <w:rPr>
                <w:rFonts w:ascii="Times New Roman" w:hAnsi="Times New Roman" w:cs="Times New Roman"/>
                <w:sz w:val="24"/>
                <w:szCs w:val="24"/>
              </w:rPr>
            </w:pPr>
          </w:p>
          <w:p w14:paraId="0E64A79C" w14:textId="467EB329" w:rsidR="004C3916" w:rsidRDefault="004C3916" w:rsidP="004C3916">
            <w:pPr>
              <w:spacing w:after="0" w:line="220" w:lineRule="exact"/>
              <w:ind w:left="79"/>
              <w:jc w:val="both"/>
              <w:rPr>
                <w:rFonts w:ascii="Times New Roman" w:hAnsi="Times New Roman" w:cs="Times New Roman"/>
                <w:sz w:val="24"/>
                <w:szCs w:val="24"/>
              </w:rPr>
            </w:pPr>
          </w:p>
          <w:p w14:paraId="05ABFB2C" w14:textId="31CF8134" w:rsidR="004C3916" w:rsidRDefault="004C3916" w:rsidP="004C3916">
            <w:pPr>
              <w:spacing w:after="0" w:line="220" w:lineRule="exact"/>
              <w:ind w:left="79"/>
              <w:jc w:val="both"/>
              <w:rPr>
                <w:rFonts w:ascii="Times New Roman" w:hAnsi="Times New Roman" w:cs="Times New Roman"/>
                <w:sz w:val="24"/>
                <w:szCs w:val="24"/>
              </w:rPr>
            </w:pPr>
          </w:p>
          <w:p w14:paraId="009C86E7" w14:textId="0FF00BAF" w:rsidR="004C3916" w:rsidRDefault="004C3916" w:rsidP="004C3916">
            <w:pPr>
              <w:spacing w:after="0" w:line="220" w:lineRule="exact"/>
              <w:ind w:left="79"/>
              <w:jc w:val="both"/>
              <w:rPr>
                <w:rFonts w:ascii="Times New Roman" w:hAnsi="Times New Roman" w:cs="Times New Roman"/>
                <w:sz w:val="24"/>
                <w:szCs w:val="24"/>
              </w:rPr>
            </w:pPr>
          </w:p>
          <w:p w14:paraId="06FD0229" w14:textId="334885BF" w:rsidR="004C3916" w:rsidRDefault="004C3916" w:rsidP="004C3916">
            <w:pPr>
              <w:spacing w:after="0" w:line="220" w:lineRule="exact"/>
              <w:ind w:left="79"/>
              <w:jc w:val="both"/>
              <w:rPr>
                <w:rFonts w:ascii="Times New Roman" w:hAnsi="Times New Roman" w:cs="Times New Roman"/>
                <w:sz w:val="24"/>
                <w:szCs w:val="24"/>
              </w:rPr>
            </w:pPr>
          </w:p>
          <w:p w14:paraId="003FBDFB" w14:textId="2867E9E4" w:rsidR="004C3916" w:rsidRDefault="004C3916" w:rsidP="004C3916">
            <w:pPr>
              <w:spacing w:after="0" w:line="220" w:lineRule="exact"/>
              <w:ind w:left="79"/>
              <w:jc w:val="both"/>
              <w:rPr>
                <w:rFonts w:ascii="Times New Roman" w:hAnsi="Times New Roman" w:cs="Times New Roman"/>
                <w:sz w:val="24"/>
                <w:szCs w:val="24"/>
              </w:rPr>
            </w:pPr>
          </w:p>
          <w:p w14:paraId="3584854B" w14:textId="37FA53F8" w:rsidR="004C3916" w:rsidRDefault="004C3916" w:rsidP="004C3916">
            <w:pPr>
              <w:spacing w:after="0" w:line="220" w:lineRule="exact"/>
              <w:ind w:left="79"/>
              <w:jc w:val="both"/>
              <w:rPr>
                <w:rFonts w:ascii="Times New Roman" w:hAnsi="Times New Roman" w:cs="Times New Roman"/>
                <w:sz w:val="24"/>
                <w:szCs w:val="24"/>
              </w:rPr>
            </w:pPr>
          </w:p>
          <w:p w14:paraId="1974186E" w14:textId="15D9E471" w:rsidR="004C3916" w:rsidRDefault="004C3916" w:rsidP="004C3916">
            <w:pPr>
              <w:spacing w:after="0" w:line="220" w:lineRule="exact"/>
              <w:ind w:left="79"/>
              <w:jc w:val="both"/>
              <w:rPr>
                <w:rFonts w:ascii="Times New Roman" w:hAnsi="Times New Roman" w:cs="Times New Roman"/>
                <w:sz w:val="24"/>
                <w:szCs w:val="24"/>
              </w:rPr>
            </w:pPr>
          </w:p>
          <w:p w14:paraId="631D8A88" w14:textId="7F58682E" w:rsidR="004C3916" w:rsidRDefault="004C3916" w:rsidP="004C3916">
            <w:pPr>
              <w:spacing w:after="0" w:line="220" w:lineRule="exact"/>
              <w:ind w:left="79"/>
              <w:jc w:val="both"/>
              <w:rPr>
                <w:rFonts w:ascii="Times New Roman" w:hAnsi="Times New Roman" w:cs="Times New Roman"/>
                <w:sz w:val="24"/>
                <w:szCs w:val="24"/>
              </w:rPr>
            </w:pPr>
          </w:p>
          <w:p w14:paraId="7DA1B8AC" w14:textId="4036AA60" w:rsidR="004C3916" w:rsidRDefault="004C3916" w:rsidP="004C3916">
            <w:pPr>
              <w:spacing w:after="0" w:line="220" w:lineRule="exact"/>
              <w:ind w:left="79"/>
              <w:jc w:val="both"/>
              <w:rPr>
                <w:rFonts w:ascii="Times New Roman" w:hAnsi="Times New Roman" w:cs="Times New Roman"/>
                <w:sz w:val="24"/>
                <w:szCs w:val="24"/>
              </w:rPr>
            </w:pPr>
          </w:p>
          <w:p w14:paraId="0C330383" w14:textId="21EB09F3" w:rsidR="004C3916" w:rsidRDefault="004C3916" w:rsidP="004C3916">
            <w:pPr>
              <w:spacing w:after="0" w:line="220" w:lineRule="exact"/>
              <w:ind w:left="79"/>
              <w:jc w:val="both"/>
              <w:rPr>
                <w:rFonts w:ascii="Times New Roman" w:hAnsi="Times New Roman" w:cs="Times New Roman"/>
                <w:sz w:val="24"/>
                <w:szCs w:val="24"/>
              </w:rPr>
            </w:pPr>
          </w:p>
          <w:p w14:paraId="50E97D6D" w14:textId="77777777" w:rsidR="002C1278" w:rsidRDefault="002C1278" w:rsidP="004C3916">
            <w:pPr>
              <w:spacing w:after="0" w:line="220" w:lineRule="exact"/>
              <w:ind w:left="79"/>
              <w:jc w:val="both"/>
              <w:rPr>
                <w:rFonts w:ascii="Times New Roman" w:hAnsi="Times New Roman" w:cs="Times New Roman"/>
                <w:sz w:val="24"/>
                <w:szCs w:val="24"/>
              </w:rPr>
            </w:pPr>
          </w:p>
          <w:p w14:paraId="0643997F" w14:textId="23416472" w:rsidR="005B6136" w:rsidRPr="00E712E7" w:rsidRDefault="005B6136" w:rsidP="00E712E7">
            <w:pPr>
              <w:spacing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 xml:space="preserve">территориальный орган </w:t>
            </w:r>
            <w:r w:rsidRPr="004C3916">
              <w:rPr>
                <w:rFonts w:ascii="Times New Roman" w:hAnsi="Times New Roman" w:cs="Times New Roman"/>
                <w:spacing w:val="-4"/>
                <w:sz w:val="24"/>
                <w:szCs w:val="24"/>
              </w:rPr>
              <w:t>государственных ор</w:t>
            </w:r>
            <w:r w:rsidR="004C3916" w:rsidRPr="004C3916">
              <w:rPr>
                <w:rFonts w:ascii="Times New Roman" w:hAnsi="Times New Roman" w:cs="Times New Roman"/>
                <w:spacing w:val="-4"/>
                <w:sz w:val="24"/>
                <w:szCs w:val="24"/>
              </w:rPr>
              <w:softHyphen/>
            </w:r>
            <w:r w:rsidRPr="004C3916">
              <w:rPr>
                <w:rFonts w:ascii="Times New Roman" w:hAnsi="Times New Roman" w:cs="Times New Roman"/>
                <w:spacing w:val="-4"/>
                <w:sz w:val="24"/>
                <w:szCs w:val="24"/>
              </w:rPr>
              <w:t>ганов</w:t>
            </w:r>
            <w:r w:rsidRPr="00E712E7">
              <w:rPr>
                <w:rFonts w:ascii="Times New Roman" w:hAnsi="Times New Roman" w:cs="Times New Roman"/>
                <w:sz w:val="24"/>
                <w:szCs w:val="24"/>
              </w:rPr>
              <w:t xml:space="preserve"> и организаций, структур</w:t>
            </w:r>
            <w:r w:rsidR="004C3916">
              <w:rPr>
                <w:rFonts w:ascii="Times New Roman" w:hAnsi="Times New Roman" w:cs="Times New Roman"/>
                <w:sz w:val="24"/>
                <w:szCs w:val="24"/>
              </w:rPr>
              <w:softHyphen/>
            </w:r>
            <w:r w:rsidRPr="00E712E7">
              <w:rPr>
                <w:rFonts w:ascii="Times New Roman" w:hAnsi="Times New Roman" w:cs="Times New Roman"/>
                <w:sz w:val="24"/>
                <w:szCs w:val="24"/>
              </w:rPr>
              <w:t>ные подразделения госу</w:t>
            </w:r>
            <w:r w:rsidR="004C3916">
              <w:rPr>
                <w:rFonts w:ascii="Times New Roman" w:hAnsi="Times New Roman" w:cs="Times New Roman"/>
                <w:sz w:val="24"/>
                <w:szCs w:val="24"/>
              </w:rPr>
              <w:softHyphen/>
            </w:r>
            <w:r w:rsidRPr="00E712E7">
              <w:rPr>
                <w:rFonts w:ascii="Times New Roman" w:hAnsi="Times New Roman" w:cs="Times New Roman"/>
                <w:sz w:val="24"/>
                <w:szCs w:val="24"/>
              </w:rPr>
              <w:t>дарственных органов и организаций с правами юридического лица, дип</w:t>
            </w:r>
            <w:r w:rsidR="004C3916">
              <w:rPr>
                <w:rFonts w:ascii="Times New Roman" w:hAnsi="Times New Roman" w:cs="Times New Roman"/>
                <w:sz w:val="24"/>
                <w:szCs w:val="24"/>
              </w:rPr>
              <w:softHyphen/>
            </w:r>
            <w:r w:rsidRPr="00E712E7">
              <w:rPr>
                <w:rFonts w:ascii="Times New Roman" w:hAnsi="Times New Roman" w:cs="Times New Roman"/>
                <w:sz w:val="24"/>
                <w:szCs w:val="24"/>
              </w:rPr>
              <w:t>ломатические предста</w:t>
            </w:r>
            <w:r w:rsidR="004C3916">
              <w:rPr>
                <w:rFonts w:ascii="Times New Roman" w:hAnsi="Times New Roman" w:cs="Times New Roman"/>
                <w:sz w:val="24"/>
                <w:szCs w:val="24"/>
              </w:rPr>
              <w:softHyphen/>
            </w:r>
            <w:r w:rsidRPr="00E712E7">
              <w:rPr>
                <w:rFonts w:ascii="Times New Roman" w:hAnsi="Times New Roman" w:cs="Times New Roman"/>
                <w:sz w:val="24"/>
                <w:szCs w:val="24"/>
              </w:rPr>
              <w:t>вительства и консуль</w:t>
            </w:r>
            <w:r w:rsidR="004C3916">
              <w:rPr>
                <w:rFonts w:ascii="Times New Roman" w:hAnsi="Times New Roman" w:cs="Times New Roman"/>
                <w:sz w:val="24"/>
                <w:szCs w:val="24"/>
              </w:rPr>
              <w:softHyphen/>
            </w:r>
            <w:r w:rsidRPr="00E712E7">
              <w:rPr>
                <w:rFonts w:ascii="Times New Roman" w:hAnsi="Times New Roman" w:cs="Times New Roman"/>
                <w:sz w:val="24"/>
                <w:szCs w:val="24"/>
              </w:rPr>
              <w:t>ские</w:t>
            </w:r>
            <w:r w:rsidRPr="004C3916">
              <w:rPr>
                <w:rFonts w:ascii="Times New Roman" w:hAnsi="Times New Roman" w:cs="Times New Roman"/>
                <w:spacing w:val="-4"/>
                <w:sz w:val="24"/>
                <w:szCs w:val="24"/>
              </w:rPr>
              <w:t xml:space="preserve"> учреждения Респуб</w:t>
            </w:r>
            <w:r w:rsidR="004C3916" w:rsidRPr="004C3916">
              <w:rPr>
                <w:rFonts w:ascii="Times New Roman" w:hAnsi="Times New Roman" w:cs="Times New Roman"/>
                <w:spacing w:val="-4"/>
                <w:sz w:val="24"/>
                <w:szCs w:val="24"/>
              </w:rPr>
              <w:softHyphen/>
            </w:r>
            <w:r w:rsidRPr="004C3916">
              <w:rPr>
                <w:rFonts w:ascii="Times New Roman" w:hAnsi="Times New Roman" w:cs="Times New Roman"/>
                <w:spacing w:val="-4"/>
                <w:sz w:val="24"/>
                <w:szCs w:val="24"/>
              </w:rPr>
              <w:t xml:space="preserve">лики </w:t>
            </w:r>
            <w:r w:rsidRPr="00E712E7">
              <w:rPr>
                <w:rFonts w:ascii="Times New Roman" w:hAnsi="Times New Roman" w:cs="Times New Roman"/>
                <w:sz w:val="24"/>
                <w:szCs w:val="24"/>
              </w:rPr>
              <w:t>Беларусь, структур</w:t>
            </w:r>
            <w:r w:rsidR="004C3916">
              <w:rPr>
                <w:rFonts w:ascii="Times New Roman" w:hAnsi="Times New Roman" w:cs="Times New Roman"/>
                <w:sz w:val="24"/>
                <w:szCs w:val="24"/>
              </w:rPr>
              <w:softHyphen/>
            </w:r>
            <w:r w:rsidRPr="00E712E7">
              <w:rPr>
                <w:rFonts w:ascii="Times New Roman" w:hAnsi="Times New Roman" w:cs="Times New Roman"/>
                <w:sz w:val="24"/>
                <w:szCs w:val="24"/>
              </w:rPr>
              <w:t>ные подразделения мест</w:t>
            </w:r>
            <w:r w:rsidR="004C3916">
              <w:rPr>
                <w:rFonts w:ascii="Times New Roman" w:hAnsi="Times New Roman" w:cs="Times New Roman"/>
                <w:sz w:val="24"/>
                <w:szCs w:val="24"/>
              </w:rPr>
              <w:softHyphen/>
            </w:r>
            <w:r w:rsidRPr="00E712E7">
              <w:rPr>
                <w:rFonts w:ascii="Times New Roman" w:hAnsi="Times New Roman" w:cs="Times New Roman"/>
                <w:sz w:val="24"/>
                <w:szCs w:val="24"/>
              </w:rPr>
              <w:t>ных исполнительных комитетов с правами юридического лица, рес</w:t>
            </w:r>
            <w:r w:rsidR="00A326FE">
              <w:rPr>
                <w:rFonts w:ascii="Times New Roman" w:hAnsi="Times New Roman" w:cs="Times New Roman"/>
                <w:sz w:val="24"/>
                <w:szCs w:val="24"/>
              </w:rPr>
              <w:softHyphen/>
            </w:r>
            <w:r w:rsidRPr="00E712E7">
              <w:rPr>
                <w:rFonts w:ascii="Times New Roman" w:hAnsi="Times New Roman" w:cs="Times New Roman"/>
                <w:sz w:val="24"/>
                <w:szCs w:val="24"/>
              </w:rPr>
              <w:t>публиканские юриди</w:t>
            </w:r>
            <w:r w:rsidR="00A326FE">
              <w:rPr>
                <w:rFonts w:ascii="Times New Roman" w:hAnsi="Times New Roman" w:cs="Times New Roman"/>
                <w:sz w:val="24"/>
                <w:szCs w:val="24"/>
              </w:rPr>
              <w:softHyphen/>
            </w:r>
            <w:r w:rsidRPr="00E712E7">
              <w:rPr>
                <w:rFonts w:ascii="Times New Roman" w:hAnsi="Times New Roman" w:cs="Times New Roman"/>
                <w:sz w:val="24"/>
                <w:szCs w:val="24"/>
              </w:rPr>
              <w:t>ческие лица</w:t>
            </w:r>
          </w:p>
        </w:tc>
        <w:tc>
          <w:tcPr>
            <w:tcW w:w="5974" w:type="dxa"/>
            <w:tcMar>
              <w:top w:w="0" w:type="dxa"/>
              <w:left w:w="6" w:type="dxa"/>
              <w:bottom w:w="0" w:type="dxa"/>
              <w:right w:w="6" w:type="dxa"/>
            </w:tcMar>
          </w:tcPr>
          <w:p w14:paraId="6A644ED0" w14:textId="77777777" w:rsidR="005B6136" w:rsidRPr="00E712E7" w:rsidRDefault="005B6136" w:rsidP="00AE586F">
            <w:pPr>
              <w:spacing w:after="0"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lastRenderedPageBreak/>
              <w:t xml:space="preserve">согласие принимающей стороны (государственного органа, государственной организации, территориального органа государственных органов и организаций, структурного подразделения государственных органов и организаций с правами юридического лица, дипломатических представительств и консульских учреждений Республики Беларусь, </w:t>
            </w:r>
            <w:r w:rsidR="004E6B4F" w:rsidRPr="00E712E7">
              <w:rPr>
                <w:rFonts w:ascii="Times New Roman" w:hAnsi="Times New Roman" w:cs="Times New Roman"/>
                <w:sz w:val="24"/>
                <w:szCs w:val="24"/>
              </w:rPr>
              <w:t>струк</w:t>
            </w:r>
            <w:r w:rsidRPr="00E712E7">
              <w:rPr>
                <w:rFonts w:ascii="Times New Roman" w:hAnsi="Times New Roman" w:cs="Times New Roman"/>
                <w:sz w:val="24"/>
                <w:szCs w:val="24"/>
              </w:rPr>
              <w:t>турных подразде</w:t>
            </w:r>
            <w:r w:rsidR="004E6B4F" w:rsidRPr="00E712E7">
              <w:rPr>
                <w:rFonts w:ascii="Times New Roman" w:hAnsi="Times New Roman" w:cs="Times New Roman"/>
                <w:sz w:val="24"/>
                <w:szCs w:val="24"/>
              </w:rPr>
              <w:t>лений местных исполнительных ко</w:t>
            </w:r>
            <w:r w:rsidRPr="00E712E7">
              <w:rPr>
                <w:rFonts w:ascii="Times New Roman" w:hAnsi="Times New Roman" w:cs="Times New Roman"/>
                <w:sz w:val="24"/>
                <w:szCs w:val="24"/>
              </w:rPr>
              <w:t xml:space="preserve">митетов с правами юридического лица, республиканских </w:t>
            </w:r>
            <w:r w:rsidRPr="00E712E7">
              <w:rPr>
                <w:rFonts w:ascii="Times New Roman" w:hAnsi="Times New Roman" w:cs="Times New Roman"/>
                <w:sz w:val="24"/>
                <w:szCs w:val="24"/>
              </w:rPr>
              <w:lastRenderedPageBreak/>
              <w:t>юридических лиц) за подписью руководителя</w:t>
            </w:r>
            <w:r w:rsidR="004E6B4F" w:rsidRPr="00E712E7">
              <w:rPr>
                <w:rFonts w:ascii="Times New Roman" w:hAnsi="Times New Roman" w:cs="Times New Roman"/>
                <w:sz w:val="24"/>
                <w:szCs w:val="24"/>
              </w:rPr>
              <w:t>, его заместителя</w:t>
            </w:r>
            <w:r w:rsidRPr="00E712E7">
              <w:rPr>
                <w:rFonts w:ascii="Times New Roman" w:hAnsi="Times New Roman" w:cs="Times New Roman"/>
                <w:sz w:val="24"/>
                <w:szCs w:val="24"/>
              </w:rPr>
              <w:t xml:space="preserve"> (иного уполномоченного лица)</w:t>
            </w:r>
          </w:p>
          <w:p w14:paraId="25306BD0" w14:textId="77777777" w:rsidR="005B6136" w:rsidRPr="00E712E7" w:rsidRDefault="005B6136" w:rsidP="00AE586F">
            <w:pPr>
              <w:spacing w:after="0" w:line="220" w:lineRule="exact"/>
              <w:ind w:left="72"/>
              <w:jc w:val="both"/>
              <w:rPr>
                <w:rFonts w:ascii="Times New Roman" w:hAnsi="Times New Roman" w:cs="Times New Roman"/>
                <w:sz w:val="24"/>
                <w:szCs w:val="24"/>
              </w:rPr>
            </w:pPr>
          </w:p>
          <w:p w14:paraId="4DA4D3C4" w14:textId="57CCF926" w:rsidR="005B6136" w:rsidRPr="00C11653" w:rsidRDefault="005B6136" w:rsidP="00AE586F">
            <w:pPr>
              <w:spacing w:after="0" w:line="220" w:lineRule="exact"/>
              <w:ind w:left="72"/>
              <w:jc w:val="both"/>
              <w:rPr>
                <w:rFonts w:ascii="Times New Roman" w:hAnsi="Times New Roman" w:cs="Times New Roman"/>
                <w:sz w:val="24"/>
                <w:szCs w:val="24"/>
              </w:rPr>
            </w:pPr>
            <w:r w:rsidRPr="00C11653">
              <w:rPr>
                <w:rFonts w:ascii="Times New Roman" w:hAnsi="Times New Roman" w:cs="Times New Roman"/>
                <w:sz w:val="24"/>
                <w:szCs w:val="24"/>
              </w:rPr>
              <w:t>выписка из регистрационной книги о правах, огра</w:t>
            </w:r>
            <w:r w:rsidRPr="00C11653">
              <w:rPr>
                <w:rFonts w:ascii="Times New Roman" w:hAnsi="Times New Roman" w:cs="Times New Roman"/>
                <w:sz w:val="24"/>
                <w:szCs w:val="24"/>
              </w:rPr>
              <w:softHyphen/>
              <w:t>ничениях (обременениях) прав на недвижимое иму</w:t>
            </w:r>
            <w:r w:rsidRPr="00C11653">
              <w:rPr>
                <w:rFonts w:ascii="Times New Roman" w:hAnsi="Times New Roman" w:cs="Times New Roman"/>
                <w:sz w:val="24"/>
                <w:szCs w:val="24"/>
              </w:rPr>
              <w:softHyphen/>
              <w:t>щество</w:t>
            </w:r>
            <w:r w:rsidRPr="00C11653">
              <w:rPr>
                <w:rFonts w:ascii="Times New Roman" w:hAnsi="Times New Roman" w:cs="Times New Roman"/>
                <w:sz w:val="24"/>
                <w:szCs w:val="24"/>
                <w:vertAlign w:val="superscript"/>
              </w:rPr>
              <w:t xml:space="preserve">2, </w:t>
            </w:r>
            <w:r w:rsidR="00557F4C" w:rsidRPr="00C11653">
              <w:rPr>
                <w:rFonts w:ascii="Times New Roman" w:hAnsi="Times New Roman" w:cs="Times New Roman"/>
                <w:sz w:val="24"/>
                <w:szCs w:val="24"/>
                <w:vertAlign w:val="superscript"/>
              </w:rPr>
              <w:t>6</w:t>
            </w:r>
          </w:p>
          <w:p w14:paraId="475CF1CD" w14:textId="77777777" w:rsidR="005B6136" w:rsidRPr="00C11653" w:rsidRDefault="005B6136" w:rsidP="00AE586F">
            <w:pPr>
              <w:spacing w:after="0" w:line="220" w:lineRule="exact"/>
              <w:ind w:left="72"/>
              <w:jc w:val="both"/>
              <w:rPr>
                <w:rFonts w:ascii="Times New Roman" w:hAnsi="Times New Roman" w:cs="Times New Roman"/>
                <w:sz w:val="24"/>
                <w:szCs w:val="24"/>
              </w:rPr>
            </w:pPr>
          </w:p>
          <w:p w14:paraId="53B51904" w14:textId="46CDBBBB" w:rsidR="005B6136" w:rsidRPr="00C11653" w:rsidRDefault="005B6136" w:rsidP="00AE586F">
            <w:pPr>
              <w:spacing w:after="0" w:line="220" w:lineRule="exact"/>
              <w:ind w:left="72"/>
              <w:jc w:val="both"/>
              <w:rPr>
                <w:rFonts w:ascii="Times New Roman" w:hAnsi="Times New Roman" w:cs="Times New Roman"/>
                <w:sz w:val="24"/>
                <w:szCs w:val="24"/>
              </w:rPr>
            </w:pPr>
            <w:r w:rsidRPr="00C11653">
              <w:rPr>
                <w:rFonts w:ascii="Times New Roman" w:hAnsi="Times New Roman" w:cs="Times New Roman"/>
                <w:sz w:val="24"/>
                <w:szCs w:val="24"/>
              </w:rPr>
              <w:t xml:space="preserve">документ, удостоверяющий право на земельный участок (за исключением случаев передачи изолированных помещений, </w:t>
            </w:r>
            <w:proofErr w:type="spellStart"/>
            <w:r w:rsidRPr="00C11653">
              <w:rPr>
                <w:rFonts w:ascii="Times New Roman" w:hAnsi="Times New Roman" w:cs="Times New Roman"/>
                <w:sz w:val="24"/>
                <w:szCs w:val="24"/>
              </w:rPr>
              <w:t>машино</w:t>
            </w:r>
            <w:proofErr w:type="spellEnd"/>
            <w:r w:rsidRPr="00C11653">
              <w:rPr>
                <w:rFonts w:ascii="Times New Roman" w:hAnsi="Times New Roman" w:cs="Times New Roman"/>
                <w:sz w:val="24"/>
                <w:szCs w:val="24"/>
              </w:rPr>
              <w:t>-мест, долей в праве собственности на них)</w:t>
            </w:r>
            <w:r w:rsidR="00557F4C" w:rsidRPr="00C11653">
              <w:rPr>
                <w:rFonts w:ascii="Times New Roman" w:hAnsi="Times New Roman" w:cs="Times New Roman"/>
                <w:sz w:val="24"/>
                <w:szCs w:val="24"/>
                <w:vertAlign w:val="superscript"/>
              </w:rPr>
              <w:t>6</w:t>
            </w:r>
            <w:r w:rsidRPr="00C11653">
              <w:rPr>
                <w:rFonts w:ascii="Times New Roman" w:hAnsi="Times New Roman" w:cs="Times New Roman"/>
                <w:sz w:val="24"/>
                <w:szCs w:val="24"/>
                <w:vertAlign w:val="superscript"/>
              </w:rPr>
              <w:t xml:space="preserve"> </w:t>
            </w:r>
          </w:p>
          <w:p w14:paraId="658D9C99" w14:textId="77777777" w:rsidR="005B6136" w:rsidRPr="00C11653" w:rsidRDefault="005B6136" w:rsidP="00AE586F">
            <w:pPr>
              <w:spacing w:after="0" w:line="220" w:lineRule="exact"/>
              <w:ind w:left="72"/>
              <w:jc w:val="both"/>
              <w:rPr>
                <w:rFonts w:ascii="Times New Roman" w:hAnsi="Times New Roman" w:cs="Times New Roman"/>
                <w:sz w:val="24"/>
                <w:szCs w:val="24"/>
              </w:rPr>
            </w:pPr>
          </w:p>
          <w:p w14:paraId="2F8E3E89" w14:textId="2F3F5631" w:rsidR="004C3916" w:rsidRPr="00C11653" w:rsidRDefault="005B6136" w:rsidP="004C3916">
            <w:pPr>
              <w:spacing w:after="120" w:line="220" w:lineRule="exact"/>
              <w:ind w:left="74"/>
              <w:jc w:val="both"/>
              <w:rPr>
                <w:rFonts w:ascii="Times New Roman" w:hAnsi="Times New Roman" w:cs="Times New Roman"/>
                <w:sz w:val="24"/>
                <w:szCs w:val="24"/>
              </w:rPr>
            </w:pPr>
            <w:r w:rsidRPr="00C11653">
              <w:rPr>
                <w:rFonts w:ascii="Times New Roman" w:hAnsi="Times New Roman" w:cs="Times New Roman"/>
                <w:sz w:val="24"/>
                <w:szCs w:val="24"/>
              </w:rPr>
              <w:t>технический паспорт</w:t>
            </w:r>
            <w:r w:rsidRPr="00C11653">
              <w:rPr>
                <w:rFonts w:ascii="Times New Roman" w:hAnsi="Times New Roman" w:cs="Times New Roman"/>
                <w:sz w:val="24"/>
                <w:szCs w:val="24"/>
                <w:vertAlign w:val="superscript"/>
              </w:rPr>
              <w:t xml:space="preserve">2, </w:t>
            </w:r>
            <w:r w:rsidR="00557F4C" w:rsidRPr="00C11653">
              <w:rPr>
                <w:rFonts w:ascii="Times New Roman" w:hAnsi="Times New Roman" w:cs="Times New Roman"/>
                <w:sz w:val="24"/>
                <w:szCs w:val="24"/>
                <w:vertAlign w:val="superscript"/>
              </w:rPr>
              <w:t>6</w:t>
            </w:r>
          </w:p>
          <w:p w14:paraId="35DABE01" w14:textId="49193373" w:rsidR="005B6136" w:rsidRPr="00C11653" w:rsidRDefault="005B6136" w:rsidP="004C3916">
            <w:pPr>
              <w:autoSpaceDE w:val="0"/>
              <w:autoSpaceDN w:val="0"/>
              <w:adjustRightInd w:val="0"/>
              <w:spacing w:after="120" w:line="220" w:lineRule="exact"/>
              <w:ind w:left="74"/>
              <w:jc w:val="both"/>
              <w:rPr>
                <w:rFonts w:ascii="Times New Roman" w:hAnsi="Times New Roman" w:cs="Times New Roman"/>
                <w:sz w:val="24"/>
                <w:szCs w:val="24"/>
              </w:rPr>
            </w:pPr>
            <w:r w:rsidRPr="00C11653">
              <w:rPr>
                <w:rFonts w:ascii="Times New Roman" w:hAnsi="Times New Roman" w:cs="Times New Roman"/>
                <w:sz w:val="24"/>
                <w:szCs w:val="24"/>
              </w:rPr>
              <w:t>и</w:t>
            </w:r>
            <w:r w:rsidRPr="00C11653">
              <w:rPr>
                <w:rFonts w:ascii="Times New Roman" w:hAnsi="Times New Roman" w:cs="Times New Roman"/>
                <w:spacing w:val="-4"/>
                <w:sz w:val="24"/>
                <w:szCs w:val="24"/>
              </w:rPr>
              <w:t>нформация об отнесении (</w:t>
            </w:r>
            <w:proofErr w:type="spellStart"/>
            <w:r w:rsidRPr="00C11653">
              <w:rPr>
                <w:rFonts w:ascii="Times New Roman" w:hAnsi="Times New Roman" w:cs="Times New Roman"/>
                <w:spacing w:val="-4"/>
                <w:sz w:val="24"/>
                <w:szCs w:val="24"/>
              </w:rPr>
              <w:t>неотнесении</w:t>
            </w:r>
            <w:proofErr w:type="spellEnd"/>
            <w:r w:rsidRPr="00C11653">
              <w:rPr>
                <w:rFonts w:ascii="Times New Roman" w:hAnsi="Times New Roman" w:cs="Times New Roman"/>
                <w:spacing w:val="-4"/>
                <w:sz w:val="24"/>
                <w:szCs w:val="24"/>
              </w:rPr>
              <w:t>) к объектам</w:t>
            </w:r>
            <w:r w:rsidRPr="00C11653">
              <w:rPr>
                <w:rFonts w:ascii="Times New Roman" w:hAnsi="Times New Roman" w:cs="Times New Roman"/>
                <w:sz w:val="24"/>
                <w:szCs w:val="24"/>
              </w:rPr>
              <w:t>, находящимся только в собственности государства</w:t>
            </w:r>
          </w:p>
          <w:p w14:paraId="61971B51" w14:textId="70B123F1" w:rsidR="005B6136" w:rsidRPr="00C11653" w:rsidRDefault="005B6136" w:rsidP="004C3916">
            <w:pPr>
              <w:spacing w:after="120" w:line="220" w:lineRule="exact"/>
              <w:ind w:left="74"/>
              <w:jc w:val="both"/>
              <w:rPr>
                <w:rFonts w:ascii="Times New Roman" w:hAnsi="Times New Roman" w:cs="Times New Roman"/>
                <w:sz w:val="24"/>
                <w:szCs w:val="24"/>
              </w:rPr>
            </w:pPr>
            <w:r w:rsidRPr="00C11653">
              <w:rPr>
                <w:rFonts w:ascii="Times New Roman" w:hAnsi="Times New Roman" w:cs="Times New Roman"/>
                <w:sz w:val="24"/>
                <w:szCs w:val="24"/>
              </w:rPr>
              <w:t>документ, подтверждающий государственную реги</w:t>
            </w:r>
            <w:r w:rsidRPr="00C11653">
              <w:rPr>
                <w:rFonts w:ascii="Times New Roman" w:hAnsi="Times New Roman" w:cs="Times New Roman"/>
                <w:sz w:val="24"/>
                <w:szCs w:val="24"/>
              </w:rPr>
              <w:softHyphen/>
              <w:t>страцию юридического лица</w:t>
            </w:r>
          </w:p>
          <w:p w14:paraId="7F17DE2B" w14:textId="5FA134FB" w:rsidR="005B6136" w:rsidRPr="00C11653" w:rsidRDefault="005B6136" w:rsidP="004C3916">
            <w:pPr>
              <w:spacing w:after="120" w:line="220" w:lineRule="exact"/>
              <w:ind w:left="74"/>
              <w:jc w:val="both"/>
              <w:rPr>
                <w:rFonts w:ascii="Times New Roman" w:hAnsi="Times New Roman" w:cs="Times New Roman"/>
                <w:sz w:val="24"/>
                <w:szCs w:val="24"/>
              </w:rPr>
            </w:pPr>
            <w:r w:rsidRPr="00C11653">
              <w:rPr>
                <w:rFonts w:ascii="Times New Roman" w:hAnsi="Times New Roman" w:cs="Times New Roman"/>
                <w:sz w:val="24"/>
                <w:szCs w:val="24"/>
              </w:rPr>
              <w:t>акт инвентаризации капитальных строений (зданий, сооружений)</w:t>
            </w:r>
            <w:r w:rsidR="00557F4C" w:rsidRPr="00C11653">
              <w:rPr>
                <w:rFonts w:ascii="Times New Roman" w:hAnsi="Times New Roman" w:cs="Times New Roman"/>
                <w:sz w:val="24"/>
                <w:szCs w:val="24"/>
                <w:vertAlign w:val="superscript"/>
              </w:rPr>
              <w:t>9</w:t>
            </w:r>
          </w:p>
          <w:p w14:paraId="51B3211D" w14:textId="539720B9" w:rsidR="005B6136" w:rsidRPr="00E712E7" w:rsidRDefault="005B6136" w:rsidP="00AE586F">
            <w:pPr>
              <w:spacing w:after="0" w:line="220" w:lineRule="exact"/>
              <w:ind w:left="72"/>
              <w:jc w:val="both"/>
              <w:rPr>
                <w:rFonts w:ascii="Times New Roman" w:hAnsi="Times New Roman" w:cs="Times New Roman"/>
                <w:spacing w:val="-4"/>
                <w:sz w:val="24"/>
                <w:szCs w:val="24"/>
                <w:vertAlign w:val="superscript"/>
              </w:rPr>
            </w:pPr>
            <w:r w:rsidRPr="00C11653">
              <w:rPr>
                <w:rFonts w:ascii="Times New Roman" w:hAnsi="Times New Roman" w:cs="Times New Roman"/>
                <w:sz w:val="24"/>
                <w:szCs w:val="24"/>
              </w:rPr>
              <w:t>справка местного исполнительного и распорядительного органа о нахождении капитального строения (здан</w:t>
            </w:r>
            <w:r w:rsidRPr="00C11653">
              <w:rPr>
                <w:rFonts w:ascii="Times New Roman" w:hAnsi="Times New Roman" w:cs="Times New Roman"/>
                <w:spacing w:val="-4"/>
                <w:sz w:val="24"/>
                <w:szCs w:val="24"/>
              </w:rPr>
              <w:t>ия, сооружения) на землях общего пользования,</w:t>
            </w:r>
            <w:r w:rsidRPr="00C11653">
              <w:rPr>
                <w:rFonts w:ascii="Times New Roman" w:hAnsi="Times New Roman" w:cs="Times New Roman"/>
                <w:sz w:val="24"/>
                <w:szCs w:val="24"/>
              </w:rPr>
              <w:t xml:space="preserve"> </w:t>
            </w:r>
            <w:r w:rsidRPr="00C11653">
              <w:rPr>
                <w:rFonts w:ascii="Times New Roman" w:hAnsi="Times New Roman" w:cs="Times New Roman"/>
                <w:spacing w:val="-4"/>
                <w:sz w:val="24"/>
                <w:szCs w:val="24"/>
              </w:rPr>
              <w:t>землях запаса, землях промышленности, транспорта, связи, энергетики, обороны и иного назначения, за исключением</w:t>
            </w:r>
            <w:r w:rsidRPr="00C11653">
              <w:rPr>
                <w:rFonts w:ascii="Times New Roman" w:hAnsi="Times New Roman" w:cs="Times New Roman"/>
                <w:sz w:val="24"/>
                <w:szCs w:val="24"/>
              </w:rPr>
              <w:t xml:space="preserve"> </w:t>
            </w:r>
            <w:r w:rsidRPr="00C11653">
              <w:rPr>
                <w:rFonts w:ascii="Times New Roman" w:hAnsi="Times New Roman" w:cs="Times New Roman"/>
                <w:spacing w:val="-4"/>
                <w:sz w:val="24"/>
                <w:szCs w:val="24"/>
              </w:rPr>
              <w:t>внутренних водных путей, на которых расположены соответствующие сооружения</w:t>
            </w:r>
            <w:r w:rsidR="00557F4C" w:rsidRPr="00C11653">
              <w:rPr>
                <w:rFonts w:ascii="Times New Roman" w:hAnsi="Times New Roman" w:cs="Times New Roman"/>
                <w:spacing w:val="-4"/>
                <w:sz w:val="24"/>
                <w:szCs w:val="24"/>
                <w:vertAlign w:val="superscript"/>
              </w:rPr>
              <w:t>9</w:t>
            </w:r>
          </w:p>
          <w:p w14:paraId="600A3B5C" w14:textId="77777777" w:rsidR="005B6136" w:rsidRPr="00E712E7" w:rsidRDefault="005B6136" w:rsidP="00AE586F">
            <w:pPr>
              <w:spacing w:after="0" w:line="220" w:lineRule="exact"/>
              <w:ind w:left="72"/>
              <w:jc w:val="both"/>
              <w:rPr>
                <w:rFonts w:ascii="Times New Roman" w:hAnsi="Times New Roman" w:cs="Times New Roman"/>
                <w:sz w:val="24"/>
                <w:szCs w:val="24"/>
              </w:rPr>
            </w:pPr>
          </w:p>
          <w:p w14:paraId="039432DC" w14:textId="4A337790" w:rsidR="005B6136" w:rsidRPr="00E712E7" w:rsidRDefault="005B6136" w:rsidP="00AE586F">
            <w:pPr>
              <w:spacing w:after="0"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паспорт мелиоративных систем в отношении этих систем, право собственности на которые не зарегистрировано в установленном порядке</w:t>
            </w:r>
          </w:p>
          <w:p w14:paraId="676FCDC1" w14:textId="77777777" w:rsidR="005B6136" w:rsidRPr="00E712E7" w:rsidRDefault="005B6136" w:rsidP="00AE586F">
            <w:pPr>
              <w:spacing w:after="0" w:line="220" w:lineRule="exact"/>
              <w:ind w:left="72"/>
              <w:jc w:val="both"/>
              <w:rPr>
                <w:rFonts w:ascii="Times New Roman" w:hAnsi="Times New Roman" w:cs="Times New Roman"/>
                <w:sz w:val="24"/>
                <w:szCs w:val="24"/>
              </w:rPr>
            </w:pPr>
          </w:p>
          <w:p w14:paraId="473548EB" w14:textId="77777777" w:rsidR="005B6136" w:rsidRPr="00E712E7" w:rsidRDefault="005B6136" w:rsidP="00AE586F">
            <w:pPr>
              <w:spacing w:after="0"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lastRenderedPageBreak/>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историко-культурных ценностей),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 а в случае внесения в виде неденежного вклада в уставный фонд государственного юридического лица – с подтверждением правильности определения оценочной стоимости комитетом государственного имущества областного, Минского городского исполкомов </w:t>
            </w:r>
          </w:p>
          <w:p w14:paraId="623B371C" w14:textId="77777777" w:rsidR="005B6136" w:rsidRPr="00E712E7" w:rsidRDefault="005B6136" w:rsidP="00AE586F">
            <w:pPr>
              <w:spacing w:after="0" w:line="220" w:lineRule="exact"/>
              <w:ind w:left="72"/>
              <w:jc w:val="both"/>
              <w:rPr>
                <w:rFonts w:ascii="Times New Roman" w:hAnsi="Times New Roman" w:cs="Times New Roman"/>
                <w:sz w:val="24"/>
                <w:szCs w:val="24"/>
              </w:rPr>
            </w:pPr>
          </w:p>
          <w:p w14:paraId="14BE21EA" w14:textId="77777777" w:rsidR="005B6136" w:rsidRPr="00E712E7" w:rsidRDefault="005B6136" w:rsidP="00AE586F">
            <w:pPr>
              <w:spacing w:after="0"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историко-культурных ценностей</w:t>
            </w:r>
          </w:p>
          <w:p w14:paraId="5D27C155" w14:textId="77777777" w:rsidR="005B6136" w:rsidRPr="00E712E7" w:rsidRDefault="005B6136" w:rsidP="00AE586F">
            <w:pPr>
              <w:spacing w:after="0" w:line="220" w:lineRule="exact"/>
              <w:ind w:left="72"/>
              <w:jc w:val="both"/>
              <w:rPr>
                <w:rFonts w:ascii="Times New Roman" w:hAnsi="Times New Roman" w:cs="Times New Roman"/>
                <w:sz w:val="24"/>
                <w:szCs w:val="24"/>
              </w:rPr>
            </w:pPr>
          </w:p>
          <w:p w14:paraId="3EDB2F74" w14:textId="55E5D2D1" w:rsidR="005B6136" w:rsidRPr="00E712E7" w:rsidRDefault="005B6136" w:rsidP="004C3916">
            <w:pPr>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p>
          <w:p w14:paraId="79B8429D" w14:textId="5FFC1D6E" w:rsidR="005B6136" w:rsidRPr="00E712E7" w:rsidRDefault="005B6136" w:rsidP="00AE586F">
            <w:pPr>
              <w:spacing w:after="0"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заключение о независимой оценке (по любому виду стоимости, кроме оценочной и рыночной стоимости) – 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и рыночной стоимости</w:t>
            </w:r>
          </w:p>
          <w:p w14:paraId="2CE07A32" w14:textId="77777777" w:rsidR="005B6136" w:rsidRPr="00E712E7" w:rsidRDefault="005B6136" w:rsidP="00AE586F">
            <w:pPr>
              <w:spacing w:after="0" w:line="220" w:lineRule="exact"/>
              <w:ind w:left="72"/>
              <w:jc w:val="both"/>
              <w:rPr>
                <w:rFonts w:ascii="Times New Roman" w:hAnsi="Times New Roman" w:cs="Times New Roman"/>
                <w:sz w:val="24"/>
                <w:szCs w:val="24"/>
              </w:rPr>
            </w:pPr>
          </w:p>
          <w:p w14:paraId="712F0CEA" w14:textId="0689480E" w:rsidR="005B6136" w:rsidRPr="00E712E7" w:rsidRDefault="005B6136" w:rsidP="004C3916">
            <w:pPr>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справка о стоимости имущества, отраженной в бухгалтерском учете (без проведения оценки</w:t>
            </w:r>
            <w:r w:rsidRPr="00E712E7">
              <w:rPr>
                <w:rFonts w:ascii="Times New Roman" w:hAnsi="Times New Roman" w:cs="Times New Roman"/>
                <w:sz w:val="24"/>
                <w:szCs w:val="24"/>
              </w:rPr>
              <w:br/>
              <w:t>стоимости) – при передаче без перехода права собственности на безвозмездной основе</w:t>
            </w:r>
            <w:r w:rsidR="00C34710" w:rsidRPr="00E712E7">
              <w:rPr>
                <w:rFonts w:ascii="Times New Roman" w:hAnsi="Times New Roman" w:cs="Times New Roman"/>
                <w:sz w:val="24"/>
                <w:szCs w:val="24"/>
              </w:rPr>
              <w:t>,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tc>
      </w:tr>
      <w:tr w:rsidR="005B6136" w:rsidRPr="00E712E7" w14:paraId="2E377307" w14:textId="77777777" w:rsidTr="00282FDB">
        <w:trPr>
          <w:trHeight w:val="20"/>
        </w:trPr>
        <w:tc>
          <w:tcPr>
            <w:tcW w:w="2444" w:type="dxa"/>
            <w:gridSpan w:val="2"/>
            <w:tcMar>
              <w:top w:w="0" w:type="dxa"/>
              <w:left w:w="6" w:type="dxa"/>
              <w:bottom w:w="0" w:type="dxa"/>
              <w:right w:w="6" w:type="dxa"/>
            </w:tcMar>
          </w:tcPr>
          <w:p w14:paraId="29FA9818" w14:textId="03B2B2F2" w:rsidR="005B6136" w:rsidRPr="00E712E7" w:rsidRDefault="005B6136" w:rsidP="00E712E7">
            <w:pPr>
              <w:spacing w:line="220" w:lineRule="exact"/>
              <w:ind w:right="57"/>
              <w:jc w:val="both"/>
              <w:rPr>
                <w:rFonts w:ascii="Times New Roman" w:hAnsi="Times New Roman" w:cs="Times New Roman"/>
                <w:sz w:val="24"/>
                <w:szCs w:val="24"/>
              </w:rPr>
            </w:pPr>
            <w:r w:rsidRPr="00E712E7">
              <w:rPr>
                <w:rFonts w:ascii="Times New Roman" w:hAnsi="Times New Roman" w:cs="Times New Roman"/>
                <w:sz w:val="24"/>
                <w:szCs w:val="24"/>
              </w:rPr>
              <w:lastRenderedPageBreak/>
              <w:t>10. Аренда (согла</w:t>
            </w:r>
            <w:r w:rsidRPr="00E712E7">
              <w:rPr>
                <w:rFonts w:ascii="Times New Roman" w:hAnsi="Times New Roman" w:cs="Times New Roman"/>
                <w:sz w:val="24"/>
                <w:szCs w:val="24"/>
              </w:rPr>
              <w:softHyphen/>
              <w:t>сование субаренды) недвижимого иму</w:t>
            </w:r>
            <w:r w:rsidR="004C3916">
              <w:rPr>
                <w:rFonts w:ascii="Times New Roman" w:hAnsi="Times New Roman" w:cs="Times New Roman"/>
                <w:sz w:val="24"/>
                <w:szCs w:val="24"/>
              </w:rPr>
              <w:softHyphen/>
            </w:r>
            <w:r w:rsidRPr="00E712E7">
              <w:rPr>
                <w:rFonts w:ascii="Times New Roman" w:hAnsi="Times New Roman" w:cs="Times New Roman"/>
                <w:sz w:val="24"/>
                <w:szCs w:val="24"/>
              </w:rPr>
              <w:t>щества, частей недви</w:t>
            </w:r>
            <w:r w:rsidR="004C3916">
              <w:rPr>
                <w:rFonts w:ascii="Times New Roman" w:hAnsi="Times New Roman" w:cs="Times New Roman"/>
                <w:sz w:val="24"/>
                <w:szCs w:val="24"/>
              </w:rPr>
              <w:softHyphen/>
            </w:r>
            <w:r w:rsidRPr="00E712E7">
              <w:rPr>
                <w:rFonts w:ascii="Times New Roman" w:hAnsi="Times New Roman" w:cs="Times New Roman"/>
                <w:sz w:val="24"/>
                <w:szCs w:val="24"/>
              </w:rPr>
              <w:t>жимого иму</w:t>
            </w:r>
            <w:r w:rsidRPr="00E712E7">
              <w:rPr>
                <w:rFonts w:ascii="Times New Roman" w:hAnsi="Times New Roman" w:cs="Times New Roman"/>
                <w:sz w:val="24"/>
                <w:szCs w:val="24"/>
              </w:rPr>
              <w:softHyphen/>
              <w:t>щества (за исклю</w:t>
            </w:r>
            <w:r w:rsidRPr="00E712E7">
              <w:rPr>
                <w:rFonts w:ascii="Times New Roman" w:hAnsi="Times New Roman" w:cs="Times New Roman"/>
                <w:sz w:val="24"/>
                <w:szCs w:val="24"/>
              </w:rPr>
              <w:softHyphen/>
              <w:t>чением незавер</w:t>
            </w:r>
            <w:r w:rsidRPr="00E712E7">
              <w:rPr>
                <w:rFonts w:ascii="Times New Roman" w:hAnsi="Times New Roman" w:cs="Times New Roman"/>
                <w:sz w:val="24"/>
                <w:szCs w:val="24"/>
              </w:rPr>
              <w:softHyphen/>
              <w:t>шенных законсер</w:t>
            </w:r>
            <w:r w:rsidRPr="00E712E7">
              <w:rPr>
                <w:rFonts w:ascii="Times New Roman" w:hAnsi="Times New Roman" w:cs="Times New Roman"/>
                <w:sz w:val="24"/>
                <w:szCs w:val="24"/>
              </w:rPr>
              <w:softHyphen/>
              <w:t>ви</w:t>
            </w:r>
            <w:r w:rsidR="004C3916">
              <w:rPr>
                <w:rFonts w:ascii="Times New Roman" w:hAnsi="Times New Roman" w:cs="Times New Roman"/>
                <w:sz w:val="24"/>
                <w:szCs w:val="24"/>
              </w:rPr>
              <w:softHyphen/>
            </w:r>
            <w:r w:rsidRPr="00E712E7">
              <w:rPr>
                <w:rFonts w:ascii="Times New Roman" w:hAnsi="Times New Roman" w:cs="Times New Roman"/>
                <w:sz w:val="24"/>
                <w:szCs w:val="24"/>
              </w:rPr>
              <w:t xml:space="preserve">рованных и </w:t>
            </w:r>
            <w:proofErr w:type="spellStart"/>
            <w:r w:rsidRPr="00E712E7">
              <w:rPr>
                <w:rFonts w:ascii="Times New Roman" w:hAnsi="Times New Roman" w:cs="Times New Roman"/>
                <w:sz w:val="24"/>
                <w:szCs w:val="24"/>
              </w:rPr>
              <w:t>не</w:t>
            </w:r>
            <w:r w:rsidRPr="00E712E7">
              <w:rPr>
                <w:rFonts w:ascii="Times New Roman" w:hAnsi="Times New Roman" w:cs="Times New Roman"/>
                <w:sz w:val="24"/>
                <w:szCs w:val="24"/>
              </w:rPr>
              <w:softHyphen/>
              <w:t>за</w:t>
            </w:r>
            <w:r w:rsidR="004C3916">
              <w:rPr>
                <w:rFonts w:ascii="Times New Roman" w:hAnsi="Times New Roman" w:cs="Times New Roman"/>
                <w:sz w:val="24"/>
                <w:szCs w:val="24"/>
              </w:rPr>
              <w:softHyphen/>
            </w:r>
            <w:r w:rsidRPr="00E712E7">
              <w:rPr>
                <w:rFonts w:ascii="Times New Roman" w:hAnsi="Times New Roman" w:cs="Times New Roman"/>
                <w:sz w:val="24"/>
                <w:szCs w:val="24"/>
              </w:rPr>
              <w:t>консервированных</w:t>
            </w:r>
            <w:proofErr w:type="spellEnd"/>
            <w:r w:rsidRPr="00E712E7">
              <w:rPr>
                <w:rFonts w:ascii="Times New Roman" w:hAnsi="Times New Roman" w:cs="Times New Roman"/>
                <w:sz w:val="24"/>
                <w:szCs w:val="24"/>
              </w:rPr>
              <w:t xml:space="preserve"> ка</w:t>
            </w:r>
            <w:r w:rsidR="004C3916">
              <w:rPr>
                <w:rFonts w:ascii="Times New Roman" w:hAnsi="Times New Roman" w:cs="Times New Roman"/>
                <w:sz w:val="24"/>
                <w:szCs w:val="24"/>
              </w:rPr>
              <w:softHyphen/>
            </w:r>
            <w:r w:rsidRPr="00E712E7">
              <w:rPr>
                <w:rFonts w:ascii="Times New Roman" w:hAnsi="Times New Roman" w:cs="Times New Roman"/>
                <w:sz w:val="24"/>
                <w:szCs w:val="24"/>
              </w:rPr>
              <w:t>питальных строений)</w:t>
            </w:r>
          </w:p>
        </w:tc>
        <w:tc>
          <w:tcPr>
            <w:tcW w:w="2340" w:type="dxa"/>
            <w:tcMar>
              <w:top w:w="0" w:type="dxa"/>
              <w:left w:w="6" w:type="dxa"/>
              <w:bottom w:w="0" w:type="dxa"/>
              <w:right w:w="6" w:type="dxa"/>
            </w:tcMar>
          </w:tcPr>
          <w:p w14:paraId="3C80557B" w14:textId="4715798E" w:rsidR="005B6136" w:rsidRDefault="005B6136" w:rsidP="004C3916">
            <w:pPr>
              <w:spacing w:after="120" w:line="220" w:lineRule="exact"/>
              <w:ind w:left="57" w:right="57"/>
              <w:jc w:val="both"/>
              <w:rPr>
                <w:rFonts w:ascii="Times New Roman" w:hAnsi="Times New Roman" w:cs="Times New Roman"/>
                <w:spacing w:val="-6"/>
                <w:sz w:val="24"/>
                <w:szCs w:val="24"/>
              </w:rPr>
            </w:pPr>
            <w:r w:rsidRPr="00E712E7">
              <w:rPr>
                <w:rFonts w:ascii="Times New Roman" w:hAnsi="Times New Roman" w:cs="Times New Roman"/>
                <w:sz w:val="24"/>
                <w:szCs w:val="24"/>
              </w:rPr>
              <w:t>государственный орган, государст</w:t>
            </w:r>
            <w:r w:rsidRPr="00E712E7">
              <w:rPr>
                <w:rFonts w:ascii="Times New Roman" w:hAnsi="Times New Roman" w:cs="Times New Roman"/>
                <w:sz w:val="24"/>
                <w:szCs w:val="24"/>
              </w:rPr>
              <w:softHyphen/>
              <w:t>вен</w:t>
            </w:r>
            <w:r w:rsidR="004C3916">
              <w:rPr>
                <w:rFonts w:ascii="Times New Roman" w:hAnsi="Times New Roman" w:cs="Times New Roman"/>
                <w:sz w:val="24"/>
                <w:szCs w:val="24"/>
              </w:rPr>
              <w:softHyphen/>
            </w:r>
            <w:r w:rsidRPr="00E712E7">
              <w:rPr>
                <w:rFonts w:ascii="Times New Roman" w:hAnsi="Times New Roman" w:cs="Times New Roman"/>
                <w:sz w:val="24"/>
                <w:szCs w:val="24"/>
              </w:rPr>
              <w:t>ная организация (в отношении не</w:t>
            </w:r>
            <w:r w:rsidRPr="00E712E7">
              <w:rPr>
                <w:rFonts w:ascii="Times New Roman" w:hAnsi="Times New Roman" w:cs="Times New Roman"/>
                <w:sz w:val="24"/>
                <w:szCs w:val="24"/>
              </w:rPr>
              <w:softHyphen/>
              <w:t>дви</w:t>
            </w:r>
            <w:r w:rsidR="004C3916">
              <w:rPr>
                <w:rFonts w:ascii="Times New Roman" w:hAnsi="Times New Roman" w:cs="Times New Roman"/>
                <w:sz w:val="24"/>
                <w:szCs w:val="24"/>
              </w:rPr>
              <w:softHyphen/>
            </w:r>
            <w:r w:rsidRPr="00E712E7">
              <w:rPr>
                <w:rFonts w:ascii="Times New Roman" w:hAnsi="Times New Roman" w:cs="Times New Roman"/>
                <w:sz w:val="24"/>
                <w:szCs w:val="24"/>
              </w:rPr>
              <w:t>жимого имуще</w:t>
            </w:r>
            <w:r w:rsidRPr="00E712E7">
              <w:rPr>
                <w:rFonts w:ascii="Times New Roman" w:hAnsi="Times New Roman" w:cs="Times New Roman"/>
                <w:sz w:val="24"/>
                <w:szCs w:val="24"/>
              </w:rPr>
              <w:softHyphen/>
              <w:t xml:space="preserve">ства, </w:t>
            </w:r>
            <w:r w:rsidRPr="004C3916">
              <w:rPr>
                <w:rFonts w:ascii="Times New Roman" w:hAnsi="Times New Roman" w:cs="Times New Roman"/>
                <w:spacing w:val="-8"/>
                <w:sz w:val="24"/>
                <w:szCs w:val="24"/>
              </w:rPr>
              <w:t>закреплен</w:t>
            </w:r>
            <w:r w:rsidRPr="004C3916">
              <w:rPr>
                <w:rFonts w:ascii="Times New Roman" w:hAnsi="Times New Roman" w:cs="Times New Roman"/>
                <w:spacing w:val="-8"/>
                <w:sz w:val="24"/>
                <w:szCs w:val="24"/>
              </w:rPr>
              <w:softHyphen/>
              <w:t>ного за ними</w:t>
            </w:r>
            <w:r w:rsidRPr="00E712E7">
              <w:rPr>
                <w:rFonts w:ascii="Times New Roman" w:hAnsi="Times New Roman" w:cs="Times New Roman"/>
                <w:sz w:val="24"/>
                <w:szCs w:val="24"/>
              </w:rPr>
              <w:t xml:space="preserve"> на праве хозяйствен</w:t>
            </w:r>
            <w:r w:rsidRPr="00E712E7">
              <w:rPr>
                <w:rFonts w:ascii="Times New Roman" w:hAnsi="Times New Roman" w:cs="Times New Roman"/>
                <w:sz w:val="24"/>
                <w:szCs w:val="24"/>
              </w:rPr>
              <w:softHyphen/>
              <w:t xml:space="preserve">ного ведения или </w:t>
            </w:r>
            <w:r w:rsidRPr="00E712E7">
              <w:rPr>
                <w:rFonts w:ascii="Times New Roman" w:hAnsi="Times New Roman" w:cs="Times New Roman"/>
                <w:spacing w:val="-6"/>
                <w:sz w:val="24"/>
                <w:szCs w:val="24"/>
              </w:rPr>
              <w:t xml:space="preserve">оперативного </w:t>
            </w:r>
            <w:proofErr w:type="gramStart"/>
            <w:r w:rsidRPr="00E712E7">
              <w:rPr>
                <w:rFonts w:ascii="Times New Roman" w:hAnsi="Times New Roman" w:cs="Times New Roman"/>
                <w:spacing w:val="-6"/>
                <w:sz w:val="24"/>
                <w:szCs w:val="24"/>
              </w:rPr>
              <w:t xml:space="preserve">управ- </w:t>
            </w:r>
            <w:proofErr w:type="spellStart"/>
            <w:r w:rsidRPr="00E712E7">
              <w:rPr>
                <w:rFonts w:ascii="Times New Roman" w:hAnsi="Times New Roman" w:cs="Times New Roman"/>
                <w:spacing w:val="-6"/>
                <w:sz w:val="24"/>
                <w:szCs w:val="24"/>
              </w:rPr>
              <w:t>ления</w:t>
            </w:r>
            <w:proofErr w:type="spellEnd"/>
            <w:proofErr w:type="gramEnd"/>
            <w:r w:rsidRPr="00E712E7">
              <w:rPr>
                <w:rFonts w:ascii="Times New Roman" w:hAnsi="Times New Roman" w:cs="Times New Roman"/>
                <w:spacing w:val="-6"/>
                <w:sz w:val="24"/>
                <w:szCs w:val="24"/>
              </w:rPr>
              <w:t>)</w:t>
            </w:r>
          </w:p>
          <w:p w14:paraId="1DE514A1" w14:textId="7855285F" w:rsidR="002C1278" w:rsidRDefault="002C1278" w:rsidP="004C3916">
            <w:pPr>
              <w:spacing w:after="120" w:line="220" w:lineRule="exact"/>
              <w:ind w:left="57" w:right="57"/>
              <w:jc w:val="both"/>
              <w:rPr>
                <w:rFonts w:ascii="Times New Roman" w:hAnsi="Times New Roman" w:cs="Times New Roman"/>
                <w:spacing w:val="-6"/>
                <w:sz w:val="24"/>
                <w:szCs w:val="24"/>
              </w:rPr>
            </w:pPr>
          </w:p>
          <w:p w14:paraId="75FAB414" w14:textId="2B9B98C4" w:rsidR="002C1278" w:rsidRDefault="002C1278" w:rsidP="004C3916">
            <w:pPr>
              <w:spacing w:after="120" w:line="220" w:lineRule="exact"/>
              <w:ind w:left="57" w:right="57"/>
              <w:jc w:val="both"/>
              <w:rPr>
                <w:rFonts w:ascii="Times New Roman" w:hAnsi="Times New Roman" w:cs="Times New Roman"/>
                <w:spacing w:val="-6"/>
                <w:sz w:val="24"/>
                <w:szCs w:val="24"/>
              </w:rPr>
            </w:pPr>
          </w:p>
          <w:p w14:paraId="0B40661B" w14:textId="77777777" w:rsidR="002C1278" w:rsidRDefault="002C1278" w:rsidP="004C3916">
            <w:pPr>
              <w:spacing w:after="120" w:line="220" w:lineRule="exact"/>
              <w:ind w:left="57" w:right="57"/>
              <w:jc w:val="both"/>
              <w:rPr>
                <w:rFonts w:ascii="Times New Roman" w:hAnsi="Times New Roman" w:cs="Times New Roman"/>
                <w:spacing w:val="-6"/>
                <w:sz w:val="24"/>
                <w:szCs w:val="24"/>
              </w:rPr>
            </w:pPr>
          </w:p>
          <w:p w14:paraId="4510A715" w14:textId="5D09E0A4" w:rsidR="005B6136" w:rsidRPr="00C11653" w:rsidRDefault="005B6136" w:rsidP="001F2C36">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территориальный орган</w:t>
            </w:r>
            <w:r w:rsidR="00BA2F21">
              <w:rPr>
                <w:rFonts w:ascii="Times New Roman" w:hAnsi="Times New Roman" w:cs="Times New Roman"/>
                <w:sz w:val="24"/>
                <w:szCs w:val="24"/>
              </w:rPr>
              <w:t xml:space="preserve"> </w:t>
            </w:r>
            <w:r w:rsidRPr="00E712E7">
              <w:rPr>
                <w:rFonts w:ascii="Times New Roman" w:hAnsi="Times New Roman" w:cs="Times New Roman"/>
                <w:sz w:val="24"/>
                <w:szCs w:val="24"/>
              </w:rPr>
              <w:t>государствен</w:t>
            </w:r>
            <w:r w:rsidR="00BA2F21">
              <w:rPr>
                <w:rFonts w:ascii="Times New Roman" w:hAnsi="Times New Roman" w:cs="Times New Roman"/>
                <w:sz w:val="24"/>
                <w:szCs w:val="24"/>
              </w:rPr>
              <w:softHyphen/>
            </w:r>
            <w:r w:rsidRPr="00E712E7">
              <w:rPr>
                <w:rFonts w:ascii="Times New Roman" w:hAnsi="Times New Roman" w:cs="Times New Roman"/>
                <w:sz w:val="24"/>
                <w:szCs w:val="24"/>
              </w:rPr>
              <w:t>ных органов и ор</w:t>
            </w:r>
            <w:r w:rsidR="00BA2F21">
              <w:rPr>
                <w:rFonts w:ascii="Times New Roman" w:hAnsi="Times New Roman" w:cs="Times New Roman"/>
                <w:sz w:val="24"/>
                <w:szCs w:val="24"/>
              </w:rPr>
              <w:softHyphen/>
            </w:r>
            <w:r w:rsidRPr="00E712E7">
              <w:rPr>
                <w:rFonts w:ascii="Times New Roman" w:hAnsi="Times New Roman" w:cs="Times New Roman"/>
                <w:sz w:val="24"/>
                <w:szCs w:val="24"/>
              </w:rPr>
              <w:t>ганизаций, структур</w:t>
            </w:r>
            <w:r w:rsidR="00BA2F21">
              <w:rPr>
                <w:rFonts w:ascii="Times New Roman" w:hAnsi="Times New Roman" w:cs="Times New Roman"/>
                <w:sz w:val="24"/>
                <w:szCs w:val="24"/>
              </w:rPr>
              <w:softHyphen/>
            </w:r>
            <w:r w:rsidRPr="00E712E7">
              <w:rPr>
                <w:rFonts w:ascii="Times New Roman" w:hAnsi="Times New Roman" w:cs="Times New Roman"/>
                <w:sz w:val="24"/>
                <w:szCs w:val="24"/>
              </w:rPr>
              <w:t>ные подразделения государственных ор</w:t>
            </w:r>
            <w:r w:rsidR="006F6FEA">
              <w:rPr>
                <w:rFonts w:ascii="Times New Roman" w:hAnsi="Times New Roman" w:cs="Times New Roman"/>
                <w:sz w:val="24"/>
                <w:szCs w:val="24"/>
              </w:rPr>
              <w:softHyphen/>
            </w:r>
            <w:r w:rsidRPr="00E712E7">
              <w:rPr>
                <w:rFonts w:ascii="Times New Roman" w:hAnsi="Times New Roman" w:cs="Times New Roman"/>
                <w:sz w:val="24"/>
                <w:szCs w:val="24"/>
              </w:rPr>
              <w:t>ганов и организаций с правами юридичес</w:t>
            </w:r>
            <w:r w:rsidR="006F6FEA">
              <w:rPr>
                <w:rFonts w:ascii="Times New Roman" w:hAnsi="Times New Roman" w:cs="Times New Roman"/>
                <w:sz w:val="24"/>
                <w:szCs w:val="24"/>
              </w:rPr>
              <w:softHyphen/>
            </w:r>
            <w:r w:rsidRPr="00E712E7">
              <w:rPr>
                <w:rFonts w:ascii="Times New Roman" w:hAnsi="Times New Roman" w:cs="Times New Roman"/>
                <w:sz w:val="24"/>
                <w:szCs w:val="24"/>
              </w:rPr>
              <w:lastRenderedPageBreak/>
              <w:t>кого лица, диплома</w:t>
            </w:r>
            <w:r w:rsidR="006F6FEA">
              <w:rPr>
                <w:rFonts w:ascii="Times New Roman" w:hAnsi="Times New Roman" w:cs="Times New Roman"/>
                <w:sz w:val="24"/>
                <w:szCs w:val="24"/>
              </w:rPr>
              <w:softHyphen/>
            </w:r>
            <w:r w:rsidRPr="00E712E7">
              <w:rPr>
                <w:rFonts w:ascii="Times New Roman" w:hAnsi="Times New Roman" w:cs="Times New Roman"/>
                <w:sz w:val="24"/>
                <w:szCs w:val="24"/>
              </w:rPr>
              <w:t xml:space="preserve">тические </w:t>
            </w:r>
            <w:r w:rsidRPr="001F2C36">
              <w:rPr>
                <w:rFonts w:ascii="Times New Roman" w:hAnsi="Times New Roman" w:cs="Times New Roman"/>
                <w:spacing w:val="-4"/>
                <w:sz w:val="24"/>
                <w:szCs w:val="24"/>
              </w:rPr>
              <w:t>представи</w:t>
            </w:r>
            <w:r w:rsidR="006F6FEA">
              <w:rPr>
                <w:rFonts w:ascii="Times New Roman" w:hAnsi="Times New Roman" w:cs="Times New Roman"/>
                <w:spacing w:val="-4"/>
                <w:sz w:val="24"/>
                <w:szCs w:val="24"/>
              </w:rPr>
              <w:softHyphen/>
            </w:r>
            <w:r w:rsidRPr="001F2C36">
              <w:rPr>
                <w:rFonts w:ascii="Times New Roman" w:hAnsi="Times New Roman" w:cs="Times New Roman"/>
                <w:spacing w:val="-4"/>
                <w:sz w:val="24"/>
                <w:szCs w:val="24"/>
              </w:rPr>
              <w:t xml:space="preserve">тельства и </w:t>
            </w:r>
            <w:r w:rsidRPr="001F2C36">
              <w:rPr>
                <w:rFonts w:ascii="Times New Roman" w:hAnsi="Times New Roman" w:cs="Times New Roman"/>
                <w:spacing w:val="-12"/>
                <w:sz w:val="24"/>
                <w:szCs w:val="24"/>
              </w:rPr>
              <w:t>консульские учреждения Республи</w:t>
            </w:r>
            <w:r w:rsidR="006F6FEA">
              <w:rPr>
                <w:rFonts w:ascii="Times New Roman" w:hAnsi="Times New Roman" w:cs="Times New Roman"/>
                <w:spacing w:val="-12"/>
                <w:sz w:val="24"/>
                <w:szCs w:val="24"/>
              </w:rPr>
              <w:softHyphen/>
            </w:r>
            <w:r w:rsidRPr="001F2C36">
              <w:rPr>
                <w:rFonts w:ascii="Times New Roman" w:hAnsi="Times New Roman" w:cs="Times New Roman"/>
                <w:spacing w:val="-12"/>
                <w:sz w:val="24"/>
                <w:szCs w:val="24"/>
              </w:rPr>
              <w:t>ки</w:t>
            </w:r>
            <w:r w:rsidRPr="00E712E7">
              <w:rPr>
                <w:rFonts w:ascii="Times New Roman" w:hAnsi="Times New Roman" w:cs="Times New Roman"/>
                <w:sz w:val="24"/>
                <w:szCs w:val="24"/>
              </w:rPr>
              <w:t xml:space="preserve"> Беларусь, струк</w:t>
            </w:r>
            <w:r w:rsidR="006F6FEA">
              <w:rPr>
                <w:rFonts w:ascii="Times New Roman" w:hAnsi="Times New Roman" w:cs="Times New Roman"/>
                <w:sz w:val="24"/>
                <w:szCs w:val="24"/>
              </w:rPr>
              <w:softHyphen/>
            </w:r>
            <w:r w:rsidRPr="00E712E7">
              <w:rPr>
                <w:rFonts w:ascii="Times New Roman" w:hAnsi="Times New Roman" w:cs="Times New Roman"/>
                <w:sz w:val="24"/>
                <w:szCs w:val="24"/>
              </w:rPr>
              <w:t>турные подразделе</w:t>
            </w:r>
            <w:r w:rsidR="006F6FEA">
              <w:rPr>
                <w:rFonts w:ascii="Times New Roman" w:hAnsi="Times New Roman" w:cs="Times New Roman"/>
                <w:sz w:val="24"/>
                <w:szCs w:val="24"/>
              </w:rPr>
              <w:softHyphen/>
            </w:r>
            <w:r w:rsidRPr="00E712E7">
              <w:rPr>
                <w:rFonts w:ascii="Times New Roman" w:hAnsi="Times New Roman" w:cs="Times New Roman"/>
                <w:sz w:val="24"/>
                <w:szCs w:val="24"/>
              </w:rPr>
              <w:t xml:space="preserve">ния местных </w:t>
            </w:r>
            <w:r w:rsidRPr="00C11653">
              <w:rPr>
                <w:rFonts w:ascii="Times New Roman" w:hAnsi="Times New Roman" w:cs="Times New Roman"/>
                <w:sz w:val="24"/>
                <w:szCs w:val="24"/>
              </w:rPr>
              <w:t>испол</w:t>
            </w:r>
            <w:r w:rsidR="006F6FEA" w:rsidRPr="00C11653">
              <w:rPr>
                <w:rFonts w:ascii="Times New Roman" w:hAnsi="Times New Roman" w:cs="Times New Roman"/>
                <w:sz w:val="24"/>
                <w:szCs w:val="24"/>
              </w:rPr>
              <w:softHyphen/>
            </w:r>
            <w:r w:rsidRPr="00C11653">
              <w:rPr>
                <w:rFonts w:ascii="Times New Roman" w:hAnsi="Times New Roman" w:cs="Times New Roman"/>
                <w:sz w:val="24"/>
                <w:szCs w:val="24"/>
              </w:rPr>
              <w:t>нительных комите</w:t>
            </w:r>
            <w:r w:rsidR="006F6FEA" w:rsidRPr="00C11653">
              <w:rPr>
                <w:rFonts w:ascii="Times New Roman" w:hAnsi="Times New Roman" w:cs="Times New Roman"/>
                <w:sz w:val="24"/>
                <w:szCs w:val="24"/>
              </w:rPr>
              <w:softHyphen/>
            </w:r>
            <w:r w:rsidRPr="00C11653">
              <w:rPr>
                <w:rFonts w:ascii="Times New Roman" w:hAnsi="Times New Roman" w:cs="Times New Roman"/>
                <w:sz w:val="24"/>
                <w:szCs w:val="24"/>
              </w:rPr>
              <w:t>тов с правами юриди</w:t>
            </w:r>
            <w:r w:rsidR="006F6FEA" w:rsidRPr="00C11653">
              <w:rPr>
                <w:rFonts w:ascii="Times New Roman" w:hAnsi="Times New Roman" w:cs="Times New Roman"/>
                <w:sz w:val="24"/>
                <w:szCs w:val="24"/>
              </w:rPr>
              <w:softHyphen/>
            </w:r>
            <w:r w:rsidRPr="00C11653">
              <w:rPr>
                <w:rFonts w:ascii="Times New Roman" w:hAnsi="Times New Roman" w:cs="Times New Roman"/>
                <w:sz w:val="24"/>
                <w:szCs w:val="24"/>
              </w:rPr>
              <w:t>ческого лица, респуб</w:t>
            </w:r>
            <w:r w:rsidR="006F6FEA" w:rsidRPr="00C11653">
              <w:rPr>
                <w:rFonts w:ascii="Times New Roman" w:hAnsi="Times New Roman" w:cs="Times New Roman"/>
                <w:sz w:val="24"/>
                <w:szCs w:val="24"/>
              </w:rPr>
              <w:softHyphen/>
            </w:r>
            <w:r w:rsidRPr="00C11653">
              <w:rPr>
                <w:rFonts w:ascii="Times New Roman" w:hAnsi="Times New Roman" w:cs="Times New Roman"/>
                <w:sz w:val="24"/>
                <w:szCs w:val="24"/>
              </w:rPr>
              <w:t>ликанские юриди</w:t>
            </w:r>
            <w:r w:rsidR="006F6FEA" w:rsidRPr="00C11653">
              <w:rPr>
                <w:rFonts w:ascii="Times New Roman" w:hAnsi="Times New Roman" w:cs="Times New Roman"/>
                <w:sz w:val="24"/>
                <w:szCs w:val="24"/>
              </w:rPr>
              <w:softHyphen/>
            </w:r>
            <w:r w:rsidRPr="00C11653">
              <w:rPr>
                <w:rFonts w:ascii="Times New Roman" w:hAnsi="Times New Roman" w:cs="Times New Roman"/>
                <w:sz w:val="24"/>
                <w:szCs w:val="24"/>
              </w:rPr>
              <w:t>ческие лица</w:t>
            </w:r>
            <w:r w:rsidRPr="00C11653">
              <w:rPr>
                <w:rFonts w:ascii="Times New Roman" w:hAnsi="Times New Roman" w:cs="Times New Roman"/>
                <w:sz w:val="24"/>
                <w:szCs w:val="24"/>
                <w:vertAlign w:val="superscript"/>
              </w:rPr>
              <w:t>10</w:t>
            </w:r>
          </w:p>
          <w:p w14:paraId="2AE6BB7A" w14:textId="5AE6E0C7" w:rsidR="005B6136" w:rsidRPr="00E712E7" w:rsidRDefault="005B6136" w:rsidP="00E712E7">
            <w:pPr>
              <w:spacing w:line="220" w:lineRule="exact"/>
              <w:ind w:left="57" w:right="57"/>
              <w:jc w:val="both"/>
              <w:rPr>
                <w:rFonts w:ascii="Times New Roman" w:hAnsi="Times New Roman" w:cs="Times New Roman"/>
                <w:sz w:val="24"/>
                <w:szCs w:val="24"/>
              </w:rPr>
            </w:pPr>
            <w:r w:rsidRPr="00C11653">
              <w:rPr>
                <w:rFonts w:ascii="Times New Roman" w:hAnsi="Times New Roman" w:cs="Times New Roman"/>
                <w:sz w:val="24"/>
                <w:szCs w:val="24"/>
              </w:rPr>
              <w:t>(в отношени</w:t>
            </w:r>
            <w:r w:rsidRPr="00E712E7">
              <w:rPr>
                <w:rFonts w:ascii="Times New Roman" w:hAnsi="Times New Roman" w:cs="Times New Roman"/>
                <w:sz w:val="24"/>
                <w:szCs w:val="24"/>
              </w:rPr>
              <w:t>и недви</w:t>
            </w:r>
            <w:r w:rsidR="001F2C36">
              <w:rPr>
                <w:rFonts w:ascii="Times New Roman" w:hAnsi="Times New Roman" w:cs="Times New Roman"/>
                <w:sz w:val="24"/>
                <w:szCs w:val="24"/>
              </w:rPr>
              <w:softHyphen/>
            </w:r>
            <w:r w:rsidRPr="00E712E7">
              <w:rPr>
                <w:rFonts w:ascii="Times New Roman" w:hAnsi="Times New Roman" w:cs="Times New Roman"/>
                <w:sz w:val="24"/>
                <w:szCs w:val="24"/>
              </w:rPr>
              <w:t xml:space="preserve">жимого имущества, </w:t>
            </w:r>
            <w:r w:rsidRPr="001F2C36">
              <w:rPr>
                <w:rFonts w:ascii="Times New Roman" w:hAnsi="Times New Roman" w:cs="Times New Roman"/>
                <w:spacing w:val="-8"/>
                <w:sz w:val="24"/>
                <w:szCs w:val="24"/>
              </w:rPr>
              <w:t>закрепленного за ними</w:t>
            </w:r>
            <w:r w:rsidRPr="00E712E7">
              <w:rPr>
                <w:rFonts w:ascii="Times New Roman" w:hAnsi="Times New Roman" w:cs="Times New Roman"/>
                <w:sz w:val="24"/>
                <w:szCs w:val="24"/>
              </w:rPr>
              <w:t xml:space="preserve"> на праве хозяйствен</w:t>
            </w:r>
            <w:r w:rsidR="001F2C36">
              <w:rPr>
                <w:rFonts w:ascii="Times New Roman" w:hAnsi="Times New Roman" w:cs="Times New Roman"/>
                <w:sz w:val="24"/>
                <w:szCs w:val="24"/>
              </w:rPr>
              <w:softHyphen/>
            </w:r>
            <w:r w:rsidRPr="00E712E7">
              <w:rPr>
                <w:rFonts w:ascii="Times New Roman" w:hAnsi="Times New Roman" w:cs="Times New Roman"/>
                <w:sz w:val="24"/>
                <w:szCs w:val="24"/>
              </w:rPr>
              <w:t>ного ведения или операти</w:t>
            </w:r>
            <w:r w:rsidRPr="00E712E7">
              <w:rPr>
                <w:rFonts w:ascii="Times New Roman" w:hAnsi="Times New Roman" w:cs="Times New Roman"/>
                <w:spacing w:val="-8"/>
                <w:sz w:val="24"/>
                <w:szCs w:val="24"/>
              </w:rPr>
              <w:t>вного управ</w:t>
            </w:r>
            <w:r w:rsidRPr="00E712E7">
              <w:rPr>
                <w:rFonts w:ascii="Times New Roman" w:hAnsi="Times New Roman" w:cs="Times New Roman"/>
                <w:sz w:val="24"/>
                <w:szCs w:val="24"/>
              </w:rPr>
              <w:t>ления)</w:t>
            </w:r>
          </w:p>
          <w:p w14:paraId="20C2E246" w14:textId="6247531E" w:rsidR="005B6136" w:rsidRPr="00E712E7" w:rsidRDefault="005B6136" w:rsidP="00577EDE">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хозяйственное об</w:t>
            </w:r>
            <w:r w:rsidRPr="00E712E7">
              <w:rPr>
                <w:rFonts w:ascii="Times New Roman" w:hAnsi="Times New Roman" w:cs="Times New Roman"/>
                <w:sz w:val="24"/>
                <w:szCs w:val="24"/>
              </w:rPr>
              <w:softHyphen/>
              <w:t>щество, созданное в соответствии с зако</w:t>
            </w:r>
            <w:r w:rsidR="001F2C36">
              <w:rPr>
                <w:rFonts w:ascii="Times New Roman" w:hAnsi="Times New Roman" w:cs="Times New Roman"/>
                <w:sz w:val="24"/>
                <w:szCs w:val="24"/>
              </w:rPr>
              <w:softHyphen/>
            </w:r>
            <w:r w:rsidRPr="00E712E7">
              <w:rPr>
                <w:rFonts w:ascii="Times New Roman" w:hAnsi="Times New Roman" w:cs="Times New Roman"/>
                <w:sz w:val="24"/>
                <w:szCs w:val="24"/>
              </w:rPr>
              <w:t xml:space="preserve">нодательством </w:t>
            </w:r>
            <w:r w:rsidRPr="00E712E7">
              <w:rPr>
                <w:rFonts w:ascii="Times New Roman" w:hAnsi="Times New Roman" w:cs="Times New Roman"/>
                <w:spacing w:val="-4"/>
                <w:sz w:val="24"/>
                <w:szCs w:val="24"/>
              </w:rPr>
              <w:t>о при</w:t>
            </w:r>
            <w:r w:rsidR="001F2C36">
              <w:rPr>
                <w:rFonts w:ascii="Times New Roman" w:hAnsi="Times New Roman" w:cs="Times New Roman"/>
                <w:spacing w:val="-4"/>
                <w:sz w:val="24"/>
                <w:szCs w:val="24"/>
              </w:rPr>
              <w:softHyphen/>
            </w:r>
            <w:r w:rsidRPr="00E712E7">
              <w:rPr>
                <w:rFonts w:ascii="Times New Roman" w:hAnsi="Times New Roman" w:cs="Times New Roman"/>
                <w:spacing w:val="-4"/>
                <w:sz w:val="24"/>
                <w:szCs w:val="24"/>
              </w:rPr>
              <w:t>ватизации (его</w:t>
            </w:r>
            <w:r w:rsidRPr="00E712E7">
              <w:rPr>
                <w:rFonts w:ascii="Times New Roman" w:hAnsi="Times New Roman" w:cs="Times New Roman"/>
                <w:sz w:val="24"/>
                <w:szCs w:val="24"/>
              </w:rPr>
              <w:t xml:space="preserve"> </w:t>
            </w:r>
            <w:r w:rsidRPr="00E712E7">
              <w:rPr>
                <w:rFonts w:ascii="Times New Roman" w:hAnsi="Times New Roman" w:cs="Times New Roman"/>
                <w:spacing w:val="-8"/>
                <w:sz w:val="24"/>
                <w:szCs w:val="24"/>
              </w:rPr>
              <w:t>пра</w:t>
            </w:r>
            <w:r w:rsidR="001F2C36">
              <w:rPr>
                <w:rFonts w:ascii="Times New Roman" w:hAnsi="Times New Roman" w:cs="Times New Roman"/>
                <w:spacing w:val="-8"/>
                <w:sz w:val="24"/>
                <w:szCs w:val="24"/>
              </w:rPr>
              <w:softHyphen/>
            </w:r>
            <w:r w:rsidRPr="00E712E7">
              <w:rPr>
                <w:rFonts w:ascii="Times New Roman" w:hAnsi="Times New Roman" w:cs="Times New Roman"/>
                <w:spacing w:val="-8"/>
                <w:sz w:val="24"/>
                <w:szCs w:val="24"/>
              </w:rPr>
              <w:t>вопреемник), рес</w:t>
            </w:r>
            <w:r w:rsidRPr="00E712E7">
              <w:rPr>
                <w:rFonts w:ascii="Times New Roman" w:hAnsi="Times New Roman" w:cs="Times New Roman"/>
                <w:spacing w:val="-8"/>
                <w:sz w:val="24"/>
                <w:szCs w:val="24"/>
              </w:rPr>
              <w:softHyphen/>
              <w:t>пуб</w:t>
            </w:r>
            <w:r w:rsidR="001F2C36">
              <w:rPr>
                <w:rFonts w:ascii="Times New Roman" w:hAnsi="Times New Roman" w:cs="Times New Roman"/>
                <w:spacing w:val="-8"/>
                <w:sz w:val="24"/>
                <w:szCs w:val="24"/>
              </w:rPr>
              <w:softHyphen/>
            </w:r>
            <w:r w:rsidRPr="00E712E7">
              <w:rPr>
                <w:rFonts w:ascii="Times New Roman" w:hAnsi="Times New Roman" w:cs="Times New Roman"/>
                <w:spacing w:val="-8"/>
                <w:sz w:val="24"/>
                <w:szCs w:val="24"/>
              </w:rPr>
              <w:t>ликанское</w:t>
            </w:r>
            <w:r w:rsidRPr="00E712E7">
              <w:rPr>
                <w:rFonts w:ascii="Times New Roman" w:hAnsi="Times New Roman" w:cs="Times New Roman"/>
                <w:sz w:val="24"/>
                <w:szCs w:val="24"/>
              </w:rPr>
              <w:t xml:space="preserve"> госу</w:t>
            </w:r>
            <w:r w:rsidRPr="00E712E7">
              <w:rPr>
                <w:rFonts w:ascii="Times New Roman" w:hAnsi="Times New Roman" w:cs="Times New Roman"/>
                <w:sz w:val="24"/>
                <w:szCs w:val="24"/>
              </w:rPr>
              <w:softHyphen/>
              <w:t>д</w:t>
            </w:r>
            <w:r w:rsidRPr="00E712E7">
              <w:rPr>
                <w:rFonts w:ascii="Times New Roman" w:hAnsi="Times New Roman" w:cs="Times New Roman"/>
                <w:spacing w:val="-4"/>
                <w:sz w:val="24"/>
                <w:szCs w:val="24"/>
              </w:rPr>
              <w:t>ар</w:t>
            </w:r>
            <w:r w:rsidR="001F2C36">
              <w:rPr>
                <w:rFonts w:ascii="Times New Roman" w:hAnsi="Times New Roman" w:cs="Times New Roman"/>
                <w:spacing w:val="-4"/>
                <w:sz w:val="24"/>
                <w:szCs w:val="24"/>
              </w:rPr>
              <w:softHyphen/>
            </w:r>
            <w:r w:rsidRPr="00E712E7">
              <w:rPr>
                <w:rFonts w:ascii="Times New Roman" w:hAnsi="Times New Roman" w:cs="Times New Roman"/>
                <w:spacing w:val="-4"/>
                <w:sz w:val="24"/>
                <w:szCs w:val="24"/>
              </w:rPr>
              <w:t>ственно-общест</w:t>
            </w:r>
            <w:r w:rsidRPr="00E712E7">
              <w:rPr>
                <w:rFonts w:ascii="Times New Roman" w:hAnsi="Times New Roman" w:cs="Times New Roman"/>
                <w:spacing w:val="-4"/>
                <w:sz w:val="24"/>
                <w:szCs w:val="24"/>
              </w:rPr>
              <w:softHyphen/>
              <w:t>вен</w:t>
            </w:r>
            <w:r w:rsidR="001F2C36">
              <w:rPr>
                <w:rFonts w:ascii="Times New Roman" w:hAnsi="Times New Roman" w:cs="Times New Roman"/>
                <w:spacing w:val="-4"/>
                <w:sz w:val="24"/>
                <w:szCs w:val="24"/>
              </w:rPr>
              <w:softHyphen/>
            </w:r>
            <w:r w:rsidRPr="00E712E7">
              <w:rPr>
                <w:rFonts w:ascii="Times New Roman" w:hAnsi="Times New Roman" w:cs="Times New Roman"/>
                <w:spacing w:val="-4"/>
                <w:sz w:val="24"/>
                <w:szCs w:val="24"/>
              </w:rPr>
              <w:t xml:space="preserve">ное </w:t>
            </w:r>
            <w:r w:rsidRPr="00E712E7">
              <w:rPr>
                <w:rFonts w:ascii="Times New Roman" w:hAnsi="Times New Roman" w:cs="Times New Roman"/>
                <w:sz w:val="24"/>
                <w:szCs w:val="24"/>
              </w:rPr>
              <w:t>объедине</w:t>
            </w:r>
            <w:r w:rsidRPr="00E712E7">
              <w:rPr>
                <w:rFonts w:ascii="Times New Roman" w:hAnsi="Times New Roman" w:cs="Times New Roman"/>
                <w:sz w:val="24"/>
                <w:szCs w:val="24"/>
              </w:rPr>
              <w:softHyphen/>
              <w:t>ние, которым в со</w:t>
            </w:r>
            <w:r w:rsidRPr="00E712E7">
              <w:rPr>
                <w:rFonts w:ascii="Times New Roman" w:hAnsi="Times New Roman" w:cs="Times New Roman"/>
                <w:sz w:val="24"/>
                <w:szCs w:val="24"/>
              </w:rPr>
              <w:softHyphen/>
              <w:t>ответствии с зако</w:t>
            </w:r>
            <w:r w:rsidRPr="00E712E7">
              <w:rPr>
                <w:rFonts w:ascii="Times New Roman" w:hAnsi="Times New Roman" w:cs="Times New Roman"/>
                <w:sz w:val="24"/>
                <w:szCs w:val="24"/>
              </w:rPr>
              <w:softHyphen/>
              <w:t>нодательными ак</w:t>
            </w:r>
            <w:r w:rsidRPr="00E712E7">
              <w:rPr>
                <w:rFonts w:ascii="Times New Roman" w:hAnsi="Times New Roman" w:cs="Times New Roman"/>
                <w:sz w:val="24"/>
                <w:szCs w:val="24"/>
              </w:rPr>
              <w:softHyphen/>
              <w:t>тами передан</w:t>
            </w:r>
            <w:r w:rsidR="00E26195">
              <w:rPr>
                <w:rFonts w:ascii="Times New Roman" w:hAnsi="Times New Roman" w:cs="Times New Roman"/>
                <w:sz w:val="24"/>
                <w:szCs w:val="24"/>
              </w:rPr>
              <w:t>ы</w:t>
            </w:r>
            <w:r w:rsidRPr="00E712E7">
              <w:rPr>
                <w:rFonts w:ascii="Times New Roman" w:hAnsi="Times New Roman" w:cs="Times New Roman"/>
                <w:sz w:val="24"/>
                <w:szCs w:val="24"/>
              </w:rPr>
              <w:t xml:space="preserve"> в </w:t>
            </w:r>
            <w:r w:rsidRPr="00E712E7">
              <w:rPr>
                <w:rFonts w:ascii="Times New Roman" w:hAnsi="Times New Roman" w:cs="Times New Roman"/>
                <w:spacing w:val="-4"/>
                <w:sz w:val="24"/>
                <w:szCs w:val="24"/>
              </w:rPr>
              <w:lastRenderedPageBreak/>
              <w:t>безвозмездное поль</w:t>
            </w:r>
            <w:r w:rsidRPr="00E712E7">
              <w:rPr>
                <w:rFonts w:ascii="Times New Roman" w:hAnsi="Times New Roman" w:cs="Times New Roman"/>
                <w:spacing w:val="-4"/>
                <w:sz w:val="24"/>
                <w:szCs w:val="24"/>
              </w:rPr>
              <w:softHyphen/>
            </w:r>
            <w:r w:rsidRPr="00E712E7">
              <w:rPr>
                <w:rFonts w:ascii="Times New Roman" w:hAnsi="Times New Roman" w:cs="Times New Roman"/>
                <w:spacing w:val="-8"/>
                <w:sz w:val="24"/>
                <w:szCs w:val="24"/>
              </w:rPr>
              <w:t xml:space="preserve">зование </w:t>
            </w:r>
            <w:r w:rsidRPr="00E712E7">
              <w:rPr>
                <w:rFonts w:ascii="Times New Roman" w:hAnsi="Times New Roman" w:cs="Times New Roman"/>
                <w:sz w:val="24"/>
                <w:szCs w:val="24"/>
              </w:rPr>
              <w:t>недвижи</w:t>
            </w:r>
            <w:r w:rsidRPr="00E712E7">
              <w:rPr>
                <w:rFonts w:ascii="Times New Roman" w:hAnsi="Times New Roman" w:cs="Times New Roman"/>
                <w:sz w:val="24"/>
                <w:szCs w:val="24"/>
              </w:rPr>
              <w:softHyphen/>
              <w:t xml:space="preserve">мое имущество, части недвижимого </w:t>
            </w:r>
            <w:r w:rsidRPr="00E712E7">
              <w:rPr>
                <w:rFonts w:ascii="Times New Roman" w:hAnsi="Times New Roman" w:cs="Times New Roman"/>
                <w:spacing w:val="-8"/>
                <w:sz w:val="24"/>
                <w:szCs w:val="24"/>
              </w:rPr>
              <w:t>имущества по согла</w:t>
            </w:r>
            <w:r w:rsidRPr="00E712E7">
              <w:rPr>
                <w:rFonts w:ascii="Times New Roman" w:hAnsi="Times New Roman" w:cs="Times New Roman"/>
                <w:spacing w:val="-8"/>
                <w:sz w:val="24"/>
                <w:szCs w:val="24"/>
              </w:rPr>
              <w:softHyphen/>
            </w:r>
            <w:r w:rsidRPr="00E712E7">
              <w:rPr>
                <w:rFonts w:ascii="Times New Roman" w:hAnsi="Times New Roman" w:cs="Times New Roman"/>
                <w:sz w:val="24"/>
                <w:szCs w:val="24"/>
              </w:rPr>
              <w:t>сованию с</w:t>
            </w:r>
            <w:r w:rsidR="00E26195">
              <w:rPr>
                <w:rFonts w:ascii="Times New Roman" w:hAnsi="Times New Roman" w:cs="Times New Roman"/>
                <w:sz w:val="24"/>
                <w:szCs w:val="24"/>
              </w:rPr>
              <w:t>о</w:t>
            </w:r>
            <w:r w:rsidRPr="00E712E7">
              <w:rPr>
                <w:rFonts w:ascii="Times New Roman" w:hAnsi="Times New Roman" w:cs="Times New Roman"/>
                <w:sz w:val="24"/>
                <w:szCs w:val="24"/>
              </w:rPr>
              <w:t xml:space="preserve"> ссудо</w:t>
            </w:r>
            <w:r w:rsidRPr="00E712E7">
              <w:rPr>
                <w:rFonts w:ascii="Times New Roman" w:hAnsi="Times New Roman" w:cs="Times New Roman"/>
                <w:sz w:val="24"/>
                <w:szCs w:val="24"/>
              </w:rPr>
              <w:softHyphen/>
              <w:t>дателем</w:t>
            </w:r>
          </w:p>
        </w:tc>
        <w:tc>
          <w:tcPr>
            <w:tcW w:w="1800" w:type="dxa"/>
            <w:tcMar>
              <w:top w:w="0" w:type="dxa"/>
              <w:left w:w="6" w:type="dxa"/>
              <w:bottom w:w="0" w:type="dxa"/>
              <w:right w:w="6" w:type="dxa"/>
            </w:tcMar>
          </w:tcPr>
          <w:p w14:paraId="20DABB6E" w14:textId="3D15AD7E" w:rsidR="005B6136" w:rsidRPr="001F2C36" w:rsidRDefault="005B6136" w:rsidP="00E712E7">
            <w:pPr>
              <w:spacing w:line="220" w:lineRule="exact"/>
              <w:rPr>
                <w:rFonts w:ascii="Times New Roman" w:hAnsi="Times New Roman" w:cs="Times New Roman"/>
                <w:spacing w:val="-4"/>
                <w:sz w:val="24"/>
                <w:szCs w:val="24"/>
              </w:rPr>
            </w:pPr>
            <w:r w:rsidRPr="001F2C36">
              <w:rPr>
                <w:rFonts w:ascii="Times New Roman" w:hAnsi="Times New Roman" w:cs="Times New Roman"/>
                <w:spacing w:val="-4"/>
                <w:sz w:val="24"/>
                <w:szCs w:val="24"/>
              </w:rPr>
              <w:lastRenderedPageBreak/>
              <w:t>приказ (реше</w:t>
            </w:r>
            <w:r w:rsidRPr="001F2C36">
              <w:rPr>
                <w:rFonts w:ascii="Times New Roman" w:hAnsi="Times New Roman" w:cs="Times New Roman"/>
                <w:spacing w:val="-4"/>
                <w:sz w:val="24"/>
                <w:szCs w:val="24"/>
              </w:rPr>
              <w:softHyphen/>
              <w:t>ние)</w:t>
            </w:r>
          </w:p>
        </w:tc>
        <w:tc>
          <w:tcPr>
            <w:tcW w:w="2699" w:type="dxa"/>
            <w:tcMar>
              <w:top w:w="0" w:type="dxa"/>
              <w:left w:w="6" w:type="dxa"/>
              <w:bottom w:w="0" w:type="dxa"/>
              <w:right w:w="6" w:type="dxa"/>
            </w:tcMar>
          </w:tcPr>
          <w:p w14:paraId="02553A04" w14:textId="77777777" w:rsidR="005B6136" w:rsidRPr="00E712E7" w:rsidRDefault="005B6136" w:rsidP="00E712E7">
            <w:pPr>
              <w:spacing w:line="220" w:lineRule="exact"/>
              <w:ind w:right="57"/>
              <w:jc w:val="both"/>
              <w:rPr>
                <w:rFonts w:ascii="Times New Roman" w:hAnsi="Times New Roman" w:cs="Times New Roman"/>
                <w:sz w:val="24"/>
                <w:szCs w:val="24"/>
              </w:rPr>
            </w:pPr>
            <w:r w:rsidRPr="00E712E7">
              <w:rPr>
                <w:rFonts w:ascii="Times New Roman" w:hAnsi="Times New Roman" w:cs="Times New Roman"/>
                <w:spacing w:val="-4"/>
                <w:sz w:val="24"/>
                <w:szCs w:val="24"/>
              </w:rPr>
              <w:t>государственный орган,</w:t>
            </w:r>
            <w:r w:rsidRPr="00E712E7">
              <w:rPr>
                <w:rFonts w:ascii="Times New Roman" w:hAnsi="Times New Roman" w:cs="Times New Roman"/>
                <w:sz w:val="24"/>
                <w:szCs w:val="24"/>
              </w:rPr>
              <w:t xml:space="preserve"> государственная орга</w:t>
            </w:r>
            <w:r w:rsidRPr="00E712E7">
              <w:rPr>
                <w:rFonts w:ascii="Times New Roman" w:hAnsi="Times New Roman" w:cs="Times New Roman"/>
                <w:sz w:val="24"/>
                <w:szCs w:val="24"/>
              </w:rPr>
              <w:softHyphen/>
              <w:t>низация</w:t>
            </w:r>
          </w:p>
          <w:p w14:paraId="1A9F50C5" w14:textId="77777777" w:rsidR="005B6136" w:rsidRPr="00E712E7" w:rsidRDefault="005B6136" w:rsidP="00E712E7">
            <w:pPr>
              <w:spacing w:line="220" w:lineRule="exact"/>
              <w:ind w:right="57"/>
              <w:rPr>
                <w:rFonts w:ascii="Times New Roman" w:hAnsi="Times New Roman" w:cs="Times New Roman"/>
                <w:sz w:val="24"/>
                <w:szCs w:val="24"/>
              </w:rPr>
            </w:pPr>
          </w:p>
          <w:p w14:paraId="6CEA5A93" w14:textId="77777777" w:rsidR="005B6136" w:rsidRPr="00E712E7" w:rsidRDefault="005B6136" w:rsidP="00E712E7">
            <w:pPr>
              <w:spacing w:line="220" w:lineRule="exact"/>
              <w:ind w:right="57"/>
              <w:rPr>
                <w:rFonts w:ascii="Times New Roman" w:hAnsi="Times New Roman" w:cs="Times New Roman"/>
                <w:sz w:val="24"/>
                <w:szCs w:val="24"/>
              </w:rPr>
            </w:pPr>
          </w:p>
          <w:p w14:paraId="75A1B568" w14:textId="77777777" w:rsidR="005B6136" w:rsidRPr="00E712E7" w:rsidRDefault="005B6136" w:rsidP="00E712E7">
            <w:pPr>
              <w:spacing w:line="220" w:lineRule="exact"/>
              <w:ind w:right="57"/>
              <w:rPr>
                <w:rFonts w:ascii="Times New Roman" w:hAnsi="Times New Roman" w:cs="Times New Roman"/>
                <w:sz w:val="24"/>
                <w:szCs w:val="24"/>
              </w:rPr>
            </w:pPr>
          </w:p>
          <w:p w14:paraId="57B9484C" w14:textId="77777777" w:rsidR="005B6136" w:rsidRPr="00E712E7" w:rsidRDefault="005B6136" w:rsidP="00E712E7">
            <w:pPr>
              <w:spacing w:line="220" w:lineRule="exact"/>
              <w:ind w:right="57"/>
              <w:rPr>
                <w:rFonts w:ascii="Times New Roman" w:hAnsi="Times New Roman" w:cs="Times New Roman"/>
                <w:sz w:val="24"/>
                <w:szCs w:val="24"/>
              </w:rPr>
            </w:pPr>
          </w:p>
          <w:p w14:paraId="7A176CA3" w14:textId="77777777" w:rsidR="005B6136" w:rsidRPr="00E712E7" w:rsidRDefault="005B6136" w:rsidP="00E712E7">
            <w:pPr>
              <w:spacing w:line="220" w:lineRule="exact"/>
              <w:ind w:right="57"/>
              <w:rPr>
                <w:rFonts w:ascii="Times New Roman" w:hAnsi="Times New Roman" w:cs="Times New Roman"/>
                <w:sz w:val="24"/>
                <w:szCs w:val="24"/>
              </w:rPr>
            </w:pPr>
          </w:p>
          <w:p w14:paraId="3FFFDDA9" w14:textId="4099D78D" w:rsidR="005B6136" w:rsidRDefault="005B6136" w:rsidP="002C1278">
            <w:pPr>
              <w:spacing w:line="160" w:lineRule="exact"/>
              <w:ind w:right="57"/>
              <w:rPr>
                <w:rFonts w:ascii="Times New Roman" w:hAnsi="Times New Roman" w:cs="Times New Roman"/>
                <w:sz w:val="24"/>
                <w:szCs w:val="24"/>
              </w:rPr>
            </w:pPr>
          </w:p>
          <w:p w14:paraId="68EF0979" w14:textId="77777777" w:rsidR="002C1278" w:rsidRDefault="002C1278" w:rsidP="002C1278">
            <w:pPr>
              <w:spacing w:line="160" w:lineRule="exact"/>
              <w:ind w:right="57"/>
              <w:rPr>
                <w:rFonts w:ascii="Times New Roman" w:hAnsi="Times New Roman" w:cs="Times New Roman"/>
                <w:sz w:val="24"/>
                <w:szCs w:val="24"/>
              </w:rPr>
            </w:pPr>
          </w:p>
          <w:p w14:paraId="55E775C8" w14:textId="354B4B36" w:rsidR="005B6136" w:rsidRDefault="005B6136" w:rsidP="00502CA1">
            <w:pPr>
              <w:spacing w:line="220" w:lineRule="exact"/>
              <w:ind w:right="57"/>
              <w:jc w:val="both"/>
              <w:rPr>
                <w:rFonts w:ascii="Times New Roman" w:hAnsi="Times New Roman" w:cs="Times New Roman"/>
                <w:sz w:val="24"/>
                <w:szCs w:val="24"/>
              </w:rPr>
            </w:pPr>
            <w:r w:rsidRPr="00E712E7">
              <w:rPr>
                <w:rFonts w:ascii="Times New Roman" w:hAnsi="Times New Roman" w:cs="Times New Roman"/>
                <w:sz w:val="24"/>
                <w:szCs w:val="24"/>
              </w:rPr>
              <w:t>территориальный орган государственных орга</w:t>
            </w:r>
            <w:r w:rsidR="00B9208C">
              <w:rPr>
                <w:rFonts w:ascii="Times New Roman" w:hAnsi="Times New Roman" w:cs="Times New Roman"/>
                <w:sz w:val="24"/>
                <w:szCs w:val="24"/>
              </w:rPr>
              <w:softHyphen/>
            </w:r>
            <w:r w:rsidRPr="00E712E7">
              <w:rPr>
                <w:rFonts w:ascii="Times New Roman" w:hAnsi="Times New Roman" w:cs="Times New Roman"/>
                <w:sz w:val="24"/>
                <w:szCs w:val="24"/>
              </w:rPr>
              <w:t xml:space="preserve">нов </w:t>
            </w:r>
            <w:r w:rsidRPr="006A5225">
              <w:rPr>
                <w:rFonts w:ascii="Times New Roman" w:hAnsi="Times New Roman" w:cs="Times New Roman"/>
                <w:sz w:val="24"/>
                <w:szCs w:val="24"/>
              </w:rPr>
              <w:t>и организаций, стр</w:t>
            </w:r>
            <w:r w:rsidRPr="00E712E7">
              <w:rPr>
                <w:rFonts w:ascii="Times New Roman" w:hAnsi="Times New Roman" w:cs="Times New Roman"/>
                <w:sz w:val="24"/>
                <w:szCs w:val="24"/>
              </w:rPr>
              <w:t>уктур</w:t>
            </w:r>
            <w:r w:rsidR="006A5225">
              <w:rPr>
                <w:rFonts w:ascii="Times New Roman" w:hAnsi="Times New Roman" w:cs="Times New Roman"/>
                <w:sz w:val="24"/>
                <w:szCs w:val="24"/>
              </w:rPr>
              <w:softHyphen/>
            </w:r>
            <w:r w:rsidRPr="00E712E7">
              <w:rPr>
                <w:rFonts w:ascii="Times New Roman" w:hAnsi="Times New Roman" w:cs="Times New Roman"/>
                <w:sz w:val="24"/>
                <w:szCs w:val="24"/>
              </w:rPr>
              <w:t>ные подразделения госу</w:t>
            </w:r>
            <w:r w:rsidR="006A5225">
              <w:rPr>
                <w:rFonts w:ascii="Times New Roman" w:hAnsi="Times New Roman" w:cs="Times New Roman"/>
                <w:sz w:val="24"/>
                <w:szCs w:val="24"/>
              </w:rPr>
              <w:softHyphen/>
            </w:r>
            <w:r w:rsidRPr="00E712E7">
              <w:rPr>
                <w:rFonts w:ascii="Times New Roman" w:hAnsi="Times New Roman" w:cs="Times New Roman"/>
                <w:sz w:val="24"/>
                <w:szCs w:val="24"/>
              </w:rPr>
              <w:t>дарственных органов и организаций с правами юридического лица, дипломатические пред</w:t>
            </w:r>
            <w:r w:rsidR="006A5225">
              <w:rPr>
                <w:rFonts w:ascii="Times New Roman" w:hAnsi="Times New Roman" w:cs="Times New Roman"/>
                <w:sz w:val="24"/>
                <w:szCs w:val="24"/>
              </w:rPr>
              <w:softHyphen/>
            </w:r>
            <w:r w:rsidRPr="00E712E7">
              <w:rPr>
                <w:rFonts w:ascii="Times New Roman" w:hAnsi="Times New Roman" w:cs="Times New Roman"/>
                <w:sz w:val="24"/>
                <w:szCs w:val="24"/>
              </w:rPr>
              <w:lastRenderedPageBreak/>
              <w:t>ставительства и кон</w:t>
            </w:r>
            <w:r w:rsidR="00B9208C">
              <w:rPr>
                <w:rFonts w:ascii="Times New Roman" w:hAnsi="Times New Roman" w:cs="Times New Roman"/>
                <w:sz w:val="24"/>
                <w:szCs w:val="24"/>
              </w:rPr>
              <w:softHyphen/>
            </w:r>
            <w:r w:rsidRPr="00E712E7">
              <w:rPr>
                <w:rFonts w:ascii="Times New Roman" w:hAnsi="Times New Roman" w:cs="Times New Roman"/>
                <w:sz w:val="24"/>
                <w:szCs w:val="24"/>
              </w:rPr>
              <w:t>сульские учреждения Республики Беларусь, структурные подразде</w:t>
            </w:r>
            <w:r w:rsidR="00B9208C">
              <w:rPr>
                <w:rFonts w:ascii="Times New Roman" w:hAnsi="Times New Roman" w:cs="Times New Roman"/>
                <w:sz w:val="24"/>
                <w:szCs w:val="24"/>
              </w:rPr>
              <w:softHyphen/>
            </w:r>
            <w:r w:rsidRPr="00E712E7">
              <w:rPr>
                <w:rFonts w:ascii="Times New Roman" w:hAnsi="Times New Roman" w:cs="Times New Roman"/>
                <w:sz w:val="24"/>
                <w:szCs w:val="24"/>
              </w:rPr>
              <w:t>ления местных исполни</w:t>
            </w:r>
            <w:r w:rsidR="00B9208C">
              <w:rPr>
                <w:rFonts w:ascii="Times New Roman" w:hAnsi="Times New Roman" w:cs="Times New Roman"/>
                <w:sz w:val="24"/>
                <w:szCs w:val="24"/>
              </w:rPr>
              <w:softHyphen/>
            </w:r>
            <w:r w:rsidRPr="00E712E7">
              <w:rPr>
                <w:rFonts w:ascii="Times New Roman" w:hAnsi="Times New Roman" w:cs="Times New Roman"/>
                <w:sz w:val="24"/>
                <w:szCs w:val="24"/>
              </w:rPr>
              <w:t>тельных комитетов с правами юридического лица, республиканские юридические лица</w:t>
            </w:r>
          </w:p>
          <w:p w14:paraId="249131CF" w14:textId="713087D8" w:rsidR="002C1278" w:rsidRDefault="002C1278" w:rsidP="00502CA1">
            <w:pPr>
              <w:spacing w:line="220" w:lineRule="exact"/>
              <w:ind w:right="57"/>
              <w:jc w:val="both"/>
              <w:rPr>
                <w:rFonts w:ascii="Times New Roman" w:hAnsi="Times New Roman" w:cs="Times New Roman"/>
                <w:sz w:val="24"/>
                <w:szCs w:val="24"/>
              </w:rPr>
            </w:pPr>
          </w:p>
          <w:p w14:paraId="6DD86BC4" w14:textId="22AB399D" w:rsidR="002C1278" w:rsidRDefault="002C1278" w:rsidP="00502CA1">
            <w:pPr>
              <w:spacing w:line="220" w:lineRule="exact"/>
              <w:ind w:right="57"/>
              <w:jc w:val="both"/>
              <w:rPr>
                <w:rFonts w:ascii="Times New Roman" w:hAnsi="Times New Roman" w:cs="Times New Roman"/>
                <w:sz w:val="24"/>
                <w:szCs w:val="24"/>
              </w:rPr>
            </w:pPr>
          </w:p>
          <w:p w14:paraId="1DCDF5CF" w14:textId="015BBB67" w:rsidR="002C1278" w:rsidRDefault="002C1278" w:rsidP="00502CA1">
            <w:pPr>
              <w:spacing w:line="220" w:lineRule="exact"/>
              <w:ind w:right="57"/>
              <w:jc w:val="both"/>
              <w:rPr>
                <w:rFonts w:ascii="Times New Roman" w:hAnsi="Times New Roman" w:cs="Times New Roman"/>
                <w:sz w:val="24"/>
                <w:szCs w:val="24"/>
              </w:rPr>
            </w:pPr>
          </w:p>
          <w:p w14:paraId="3731108C" w14:textId="70549231" w:rsidR="002C1278" w:rsidRDefault="002C1278" w:rsidP="00502CA1">
            <w:pPr>
              <w:spacing w:line="220" w:lineRule="exact"/>
              <w:ind w:right="57"/>
              <w:jc w:val="both"/>
              <w:rPr>
                <w:rFonts w:ascii="Times New Roman" w:hAnsi="Times New Roman" w:cs="Times New Roman"/>
                <w:sz w:val="24"/>
                <w:szCs w:val="24"/>
              </w:rPr>
            </w:pPr>
          </w:p>
          <w:p w14:paraId="7779441B" w14:textId="0236A5A4" w:rsidR="002C1278" w:rsidRDefault="002C1278" w:rsidP="00502CA1">
            <w:pPr>
              <w:spacing w:line="220" w:lineRule="exact"/>
              <w:ind w:right="57"/>
              <w:jc w:val="both"/>
              <w:rPr>
                <w:rFonts w:ascii="Times New Roman" w:hAnsi="Times New Roman" w:cs="Times New Roman"/>
                <w:sz w:val="24"/>
                <w:szCs w:val="24"/>
              </w:rPr>
            </w:pPr>
          </w:p>
          <w:p w14:paraId="057D325D" w14:textId="77777777" w:rsidR="002C1278" w:rsidRPr="00E712E7" w:rsidRDefault="002C1278" w:rsidP="00502CA1">
            <w:pPr>
              <w:spacing w:line="220" w:lineRule="exact"/>
              <w:ind w:right="57"/>
              <w:jc w:val="both"/>
              <w:rPr>
                <w:rFonts w:ascii="Times New Roman" w:hAnsi="Times New Roman" w:cs="Times New Roman"/>
                <w:sz w:val="24"/>
                <w:szCs w:val="24"/>
              </w:rPr>
            </w:pPr>
          </w:p>
          <w:p w14:paraId="706327B7" w14:textId="47B007F8" w:rsidR="005B6136" w:rsidRPr="00E712E7" w:rsidRDefault="005B6136" w:rsidP="00577EDE">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хозяйственное обще</w:t>
            </w:r>
            <w:r w:rsidRPr="00E712E7">
              <w:rPr>
                <w:rFonts w:ascii="Times New Roman" w:hAnsi="Times New Roman" w:cs="Times New Roman"/>
                <w:sz w:val="24"/>
                <w:szCs w:val="24"/>
              </w:rPr>
              <w:softHyphen/>
              <w:t>ство, созданное в соот</w:t>
            </w:r>
            <w:r w:rsidRPr="00E712E7">
              <w:rPr>
                <w:rFonts w:ascii="Times New Roman" w:hAnsi="Times New Roman" w:cs="Times New Roman"/>
                <w:sz w:val="24"/>
                <w:szCs w:val="24"/>
              </w:rPr>
              <w:softHyphen/>
              <w:t>ветствии с законода</w:t>
            </w:r>
            <w:r w:rsidRPr="00E712E7">
              <w:rPr>
                <w:rFonts w:ascii="Times New Roman" w:hAnsi="Times New Roman" w:cs="Times New Roman"/>
                <w:sz w:val="24"/>
                <w:szCs w:val="24"/>
              </w:rPr>
              <w:softHyphen/>
              <w:t>тельством о приватиза</w:t>
            </w:r>
            <w:r w:rsidRPr="00E712E7">
              <w:rPr>
                <w:rFonts w:ascii="Times New Roman" w:hAnsi="Times New Roman" w:cs="Times New Roman"/>
                <w:sz w:val="24"/>
                <w:szCs w:val="24"/>
              </w:rPr>
              <w:softHyphen/>
              <w:t>ции (его право</w:t>
            </w:r>
            <w:r w:rsidR="001F2C36">
              <w:rPr>
                <w:rFonts w:ascii="Times New Roman" w:hAnsi="Times New Roman" w:cs="Times New Roman"/>
                <w:sz w:val="24"/>
                <w:szCs w:val="24"/>
              </w:rPr>
              <w:softHyphen/>
            </w:r>
            <w:r w:rsidRPr="00E712E7">
              <w:rPr>
                <w:rFonts w:ascii="Times New Roman" w:hAnsi="Times New Roman" w:cs="Times New Roman"/>
                <w:sz w:val="24"/>
                <w:szCs w:val="24"/>
              </w:rPr>
              <w:t>преем</w:t>
            </w:r>
            <w:r w:rsidRPr="00E712E7">
              <w:rPr>
                <w:rFonts w:ascii="Times New Roman" w:hAnsi="Times New Roman" w:cs="Times New Roman"/>
                <w:sz w:val="24"/>
                <w:szCs w:val="24"/>
              </w:rPr>
              <w:softHyphen/>
              <w:t>ник), респуб</w:t>
            </w:r>
            <w:r w:rsidR="001F2C36">
              <w:rPr>
                <w:rFonts w:ascii="Times New Roman" w:hAnsi="Times New Roman" w:cs="Times New Roman"/>
                <w:sz w:val="24"/>
                <w:szCs w:val="24"/>
              </w:rPr>
              <w:softHyphen/>
            </w:r>
            <w:r w:rsidRPr="00E712E7">
              <w:rPr>
                <w:rFonts w:ascii="Times New Roman" w:hAnsi="Times New Roman" w:cs="Times New Roman"/>
                <w:sz w:val="24"/>
                <w:szCs w:val="24"/>
              </w:rPr>
              <w:t>ликан</w:t>
            </w:r>
            <w:r w:rsidR="001F2C36">
              <w:rPr>
                <w:rFonts w:ascii="Times New Roman" w:hAnsi="Times New Roman" w:cs="Times New Roman"/>
                <w:sz w:val="24"/>
                <w:szCs w:val="24"/>
              </w:rPr>
              <w:softHyphen/>
            </w:r>
            <w:r w:rsidRPr="00E712E7">
              <w:rPr>
                <w:rFonts w:ascii="Times New Roman" w:hAnsi="Times New Roman" w:cs="Times New Roman"/>
                <w:sz w:val="24"/>
                <w:szCs w:val="24"/>
              </w:rPr>
              <w:t>ское</w:t>
            </w:r>
            <w:r w:rsidRPr="001F2C36">
              <w:rPr>
                <w:rFonts w:ascii="Times New Roman" w:hAnsi="Times New Roman" w:cs="Times New Roman"/>
                <w:sz w:val="24"/>
                <w:szCs w:val="24"/>
              </w:rPr>
              <w:t xml:space="preserve"> государственно-общест</w:t>
            </w:r>
            <w:r w:rsidRPr="001F2C36">
              <w:rPr>
                <w:rFonts w:ascii="Times New Roman" w:hAnsi="Times New Roman" w:cs="Times New Roman"/>
                <w:sz w:val="24"/>
                <w:szCs w:val="24"/>
              </w:rPr>
              <w:softHyphen/>
              <w:t>венное</w:t>
            </w:r>
            <w:r w:rsidRPr="00E712E7">
              <w:rPr>
                <w:rFonts w:ascii="Times New Roman" w:hAnsi="Times New Roman" w:cs="Times New Roman"/>
                <w:spacing w:val="-4"/>
                <w:sz w:val="24"/>
                <w:szCs w:val="24"/>
              </w:rPr>
              <w:t xml:space="preserve"> </w:t>
            </w:r>
            <w:r w:rsidRPr="001F2C36">
              <w:rPr>
                <w:rFonts w:ascii="Times New Roman" w:hAnsi="Times New Roman" w:cs="Times New Roman"/>
                <w:spacing w:val="-8"/>
                <w:sz w:val="24"/>
                <w:szCs w:val="24"/>
              </w:rPr>
              <w:t>объеди</w:t>
            </w:r>
            <w:r w:rsidR="001F2C36" w:rsidRPr="001F2C36">
              <w:rPr>
                <w:rFonts w:ascii="Times New Roman" w:hAnsi="Times New Roman" w:cs="Times New Roman"/>
                <w:spacing w:val="-8"/>
                <w:sz w:val="24"/>
                <w:szCs w:val="24"/>
              </w:rPr>
              <w:softHyphen/>
            </w:r>
            <w:r w:rsidRPr="001F2C36">
              <w:rPr>
                <w:rFonts w:ascii="Times New Roman" w:hAnsi="Times New Roman" w:cs="Times New Roman"/>
                <w:spacing w:val="-8"/>
                <w:sz w:val="24"/>
                <w:szCs w:val="24"/>
              </w:rPr>
              <w:t>нение, которым в соответст</w:t>
            </w:r>
            <w:r w:rsidRPr="001F2C36">
              <w:rPr>
                <w:rFonts w:ascii="Times New Roman" w:hAnsi="Times New Roman" w:cs="Times New Roman"/>
                <w:spacing w:val="-8"/>
                <w:sz w:val="24"/>
                <w:szCs w:val="24"/>
              </w:rPr>
              <w:softHyphen/>
              <w:t>вии</w:t>
            </w:r>
            <w:r w:rsidRPr="00E712E7">
              <w:rPr>
                <w:rFonts w:ascii="Times New Roman" w:hAnsi="Times New Roman" w:cs="Times New Roman"/>
                <w:sz w:val="24"/>
                <w:szCs w:val="24"/>
              </w:rPr>
              <w:t xml:space="preserve"> с законодатель</w:t>
            </w:r>
            <w:r w:rsidRPr="00E712E7">
              <w:rPr>
                <w:rFonts w:ascii="Times New Roman" w:hAnsi="Times New Roman" w:cs="Times New Roman"/>
                <w:sz w:val="24"/>
                <w:szCs w:val="24"/>
              </w:rPr>
              <w:softHyphen/>
              <w:t>ными актами передан</w:t>
            </w:r>
            <w:r w:rsidR="00E26195">
              <w:rPr>
                <w:rFonts w:ascii="Times New Roman" w:hAnsi="Times New Roman" w:cs="Times New Roman"/>
                <w:sz w:val="24"/>
                <w:szCs w:val="24"/>
              </w:rPr>
              <w:t>ы</w:t>
            </w:r>
            <w:r w:rsidRPr="00E712E7">
              <w:rPr>
                <w:rFonts w:ascii="Times New Roman" w:hAnsi="Times New Roman" w:cs="Times New Roman"/>
                <w:sz w:val="24"/>
                <w:szCs w:val="24"/>
              </w:rPr>
              <w:t xml:space="preserve"> в без</w:t>
            </w:r>
            <w:r w:rsidR="001F2C36">
              <w:rPr>
                <w:rFonts w:ascii="Times New Roman" w:hAnsi="Times New Roman" w:cs="Times New Roman"/>
                <w:sz w:val="24"/>
                <w:szCs w:val="24"/>
              </w:rPr>
              <w:softHyphen/>
            </w:r>
            <w:r w:rsidRPr="00E712E7">
              <w:rPr>
                <w:rFonts w:ascii="Times New Roman" w:hAnsi="Times New Roman" w:cs="Times New Roman"/>
                <w:sz w:val="24"/>
                <w:szCs w:val="24"/>
              </w:rPr>
              <w:t>возмездное поль</w:t>
            </w:r>
            <w:r w:rsidRPr="00E712E7">
              <w:rPr>
                <w:rFonts w:ascii="Times New Roman" w:hAnsi="Times New Roman" w:cs="Times New Roman"/>
                <w:sz w:val="24"/>
                <w:szCs w:val="24"/>
              </w:rPr>
              <w:softHyphen/>
              <w:t>зование недвижимое имущество, части не</w:t>
            </w:r>
            <w:r w:rsidRPr="00E712E7">
              <w:rPr>
                <w:rFonts w:ascii="Times New Roman" w:hAnsi="Times New Roman" w:cs="Times New Roman"/>
                <w:sz w:val="24"/>
                <w:szCs w:val="24"/>
              </w:rPr>
              <w:softHyphen/>
              <w:t>движимого иму</w:t>
            </w:r>
            <w:r w:rsidR="00577EDE">
              <w:rPr>
                <w:rFonts w:ascii="Times New Roman" w:hAnsi="Times New Roman" w:cs="Times New Roman"/>
                <w:sz w:val="24"/>
                <w:szCs w:val="24"/>
              </w:rPr>
              <w:softHyphen/>
            </w:r>
            <w:r w:rsidRPr="00E712E7">
              <w:rPr>
                <w:rFonts w:ascii="Times New Roman" w:hAnsi="Times New Roman" w:cs="Times New Roman"/>
                <w:sz w:val="24"/>
                <w:szCs w:val="24"/>
              </w:rPr>
              <w:t>щества</w:t>
            </w:r>
          </w:p>
        </w:tc>
        <w:tc>
          <w:tcPr>
            <w:tcW w:w="5974" w:type="dxa"/>
            <w:tcMar>
              <w:top w:w="0" w:type="dxa"/>
              <w:left w:w="6" w:type="dxa"/>
              <w:bottom w:w="0" w:type="dxa"/>
              <w:right w:w="6" w:type="dxa"/>
            </w:tcMar>
          </w:tcPr>
          <w:p w14:paraId="025AD392" w14:textId="1539B02B" w:rsidR="005B6136" w:rsidRPr="00C11653" w:rsidRDefault="005B6136" w:rsidP="004C3916">
            <w:pPr>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lastRenderedPageBreak/>
              <w:t xml:space="preserve">выписка из регистрационной книги о правах, </w:t>
            </w:r>
            <w:r w:rsidRPr="00C11653">
              <w:rPr>
                <w:rFonts w:ascii="Times New Roman" w:hAnsi="Times New Roman" w:cs="Times New Roman"/>
                <w:sz w:val="24"/>
                <w:szCs w:val="24"/>
              </w:rPr>
              <w:t>огра</w:t>
            </w:r>
            <w:r w:rsidRPr="00C11653">
              <w:rPr>
                <w:rFonts w:ascii="Times New Roman" w:hAnsi="Times New Roman" w:cs="Times New Roman"/>
                <w:sz w:val="24"/>
                <w:szCs w:val="24"/>
              </w:rPr>
              <w:softHyphen/>
              <w:t>ничениях (обременениях) прав на недвижимое иму</w:t>
            </w:r>
            <w:r w:rsidRPr="00C11653">
              <w:rPr>
                <w:rFonts w:ascii="Times New Roman" w:hAnsi="Times New Roman" w:cs="Times New Roman"/>
                <w:sz w:val="24"/>
                <w:szCs w:val="24"/>
              </w:rPr>
              <w:softHyphen/>
              <w:t>щество</w:t>
            </w:r>
            <w:r w:rsidRPr="00C11653">
              <w:rPr>
                <w:rFonts w:ascii="Times New Roman" w:hAnsi="Times New Roman" w:cs="Times New Roman"/>
                <w:sz w:val="24"/>
                <w:szCs w:val="24"/>
                <w:vertAlign w:val="superscript"/>
              </w:rPr>
              <w:t>2</w:t>
            </w:r>
            <w:r w:rsidRPr="00C11653">
              <w:rPr>
                <w:rFonts w:ascii="Times New Roman" w:hAnsi="Times New Roman" w:cs="Times New Roman"/>
                <w:sz w:val="24"/>
                <w:szCs w:val="24"/>
              </w:rPr>
              <w:t xml:space="preserve"> (за исключением случаев сдачи в аренду ка</w:t>
            </w:r>
            <w:r w:rsidRPr="00C11653">
              <w:rPr>
                <w:rFonts w:ascii="Times New Roman" w:hAnsi="Times New Roman" w:cs="Times New Roman"/>
                <w:sz w:val="24"/>
                <w:szCs w:val="24"/>
              </w:rPr>
              <w:softHyphen/>
              <w:t>питальных строений (зданий, сооружений), их час</w:t>
            </w:r>
            <w:r w:rsidRPr="00C11653">
              <w:rPr>
                <w:rFonts w:ascii="Times New Roman" w:hAnsi="Times New Roman" w:cs="Times New Roman"/>
                <w:sz w:val="24"/>
                <w:szCs w:val="24"/>
              </w:rPr>
              <w:softHyphen/>
              <w:t>тей, право собственности на которые не зарегистри</w:t>
            </w:r>
            <w:r w:rsidRPr="00C11653">
              <w:rPr>
                <w:rFonts w:ascii="Times New Roman" w:hAnsi="Times New Roman" w:cs="Times New Roman"/>
                <w:sz w:val="24"/>
                <w:szCs w:val="24"/>
              </w:rPr>
              <w:softHyphen/>
              <w:t>ровано в установленном порядке)</w:t>
            </w:r>
          </w:p>
          <w:p w14:paraId="6D0CA522" w14:textId="33280511" w:rsidR="005B6136" w:rsidRPr="00E712E7" w:rsidRDefault="005B6136" w:rsidP="004C3916">
            <w:pPr>
              <w:spacing w:after="120" w:line="220" w:lineRule="exact"/>
              <w:ind w:left="74"/>
              <w:jc w:val="both"/>
              <w:rPr>
                <w:rFonts w:ascii="Times New Roman" w:hAnsi="Times New Roman" w:cs="Times New Roman"/>
                <w:sz w:val="24"/>
                <w:szCs w:val="24"/>
              </w:rPr>
            </w:pPr>
            <w:r w:rsidRPr="00C11653">
              <w:rPr>
                <w:rFonts w:ascii="Times New Roman" w:hAnsi="Times New Roman" w:cs="Times New Roman"/>
                <w:sz w:val="24"/>
                <w:szCs w:val="24"/>
              </w:rPr>
              <w:t xml:space="preserve">технический паспорт </w:t>
            </w:r>
            <w:r w:rsidR="00CF59A8" w:rsidRPr="00C11653">
              <w:rPr>
                <w:rFonts w:ascii="Times New Roman" w:hAnsi="Times New Roman" w:cs="Times New Roman"/>
                <w:sz w:val="24"/>
                <w:szCs w:val="24"/>
              </w:rPr>
              <w:t>и</w:t>
            </w:r>
            <w:r w:rsidRPr="00C11653">
              <w:rPr>
                <w:rFonts w:ascii="Times New Roman" w:hAnsi="Times New Roman" w:cs="Times New Roman"/>
                <w:sz w:val="24"/>
                <w:szCs w:val="24"/>
              </w:rPr>
              <w:t xml:space="preserve">ли </w:t>
            </w:r>
            <w:proofErr w:type="spellStart"/>
            <w:r w:rsidRPr="00C11653">
              <w:rPr>
                <w:rFonts w:ascii="Times New Roman" w:hAnsi="Times New Roman" w:cs="Times New Roman"/>
                <w:sz w:val="24"/>
                <w:szCs w:val="24"/>
              </w:rPr>
              <w:t>выкопировка</w:t>
            </w:r>
            <w:proofErr w:type="spellEnd"/>
            <w:r w:rsidRPr="00C11653">
              <w:rPr>
                <w:rFonts w:ascii="Times New Roman" w:hAnsi="Times New Roman" w:cs="Times New Roman"/>
                <w:sz w:val="24"/>
                <w:szCs w:val="24"/>
              </w:rPr>
              <w:t xml:space="preserve"> из техниче</w:t>
            </w:r>
            <w:r w:rsidRPr="00C11653">
              <w:rPr>
                <w:rFonts w:ascii="Times New Roman" w:hAnsi="Times New Roman" w:cs="Times New Roman"/>
                <w:sz w:val="24"/>
                <w:szCs w:val="24"/>
              </w:rPr>
              <w:softHyphen/>
              <w:t>ского паспорта (при его наличии)</w:t>
            </w:r>
            <w:r w:rsidRPr="00C11653">
              <w:rPr>
                <w:rFonts w:ascii="Times New Roman" w:hAnsi="Times New Roman" w:cs="Times New Roman"/>
                <w:sz w:val="24"/>
                <w:szCs w:val="24"/>
                <w:vertAlign w:val="superscript"/>
              </w:rPr>
              <w:t>2</w:t>
            </w:r>
            <w:r w:rsidRPr="00C11653">
              <w:rPr>
                <w:rFonts w:ascii="Times New Roman" w:hAnsi="Times New Roman" w:cs="Times New Roman"/>
                <w:sz w:val="24"/>
                <w:szCs w:val="24"/>
              </w:rPr>
              <w:t xml:space="preserve"> либо документ по обмеру помещений комиссией, созданной арен</w:t>
            </w:r>
            <w:r w:rsidRPr="00C11653">
              <w:rPr>
                <w:rFonts w:ascii="Times New Roman" w:hAnsi="Times New Roman" w:cs="Times New Roman"/>
                <w:sz w:val="24"/>
                <w:szCs w:val="24"/>
              </w:rPr>
              <w:softHyphen/>
              <w:t>додателем</w:t>
            </w:r>
          </w:p>
          <w:p w14:paraId="1927FD91" w14:textId="77777777" w:rsidR="005B6136" w:rsidRPr="00E712E7" w:rsidRDefault="005B6136" w:rsidP="004C3916">
            <w:pPr>
              <w:widowControl w:val="0"/>
              <w:spacing w:after="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документ, подтверждающий государственную реги</w:t>
            </w:r>
            <w:r w:rsidRPr="00E712E7">
              <w:rPr>
                <w:rFonts w:ascii="Times New Roman" w:hAnsi="Times New Roman" w:cs="Times New Roman"/>
                <w:sz w:val="24"/>
                <w:szCs w:val="24"/>
              </w:rPr>
              <w:softHyphen/>
              <w:t>страцию юридического лица, индивидуального предпринимателя, или документ, удостоверяющий личность</w:t>
            </w:r>
          </w:p>
        </w:tc>
      </w:tr>
      <w:tr w:rsidR="005B6136" w:rsidRPr="00E712E7" w14:paraId="2FB860E9" w14:textId="77777777" w:rsidTr="00282FDB">
        <w:trPr>
          <w:trHeight w:val="20"/>
        </w:trPr>
        <w:tc>
          <w:tcPr>
            <w:tcW w:w="2444" w:type="dxa"/>
            <w:gridSpan w:val="2"/>
            <w:tcMar>
              <w:top w:w="0" w:type="dxa"/>
              <w:left w:w="6" w:type="dxa"/>
              <w:bottom w:w="0" w:type="dxa"/>
              <w:right w:w="6" w:type="dxa"/>
            </w:tcMar>
          </w:tcPr>
          <w:p w14:paraId="5C17A06F" w14:textId="7802D3B9" w:rsidR="005B6136" w:rsidRPr="00E712E7" w:rsidRDefault="005B6136" w:rsidP="00577EDE">
            <w:pPr>
              <w:spacing w:line="220" w:lineRule="exact"/>
              <w:ind w:right="57"/>
              <w:jc w:val="both"/>
              <w:rPr>
                <w:rFonts w:ascii="Times New Roman" w:hAnsi="Times New Roman" w:cs="Times New Roman"/>
                <w:spacing w:val="-6"/>
                <w:sz w:val="24"/>
                <w:szCs w:val="24"/>
              </w:rPr>
            </w:pPr>
            <w:r w:rsidRPr="00E712E7">
              <w:rPr>
                <w:rFonts w:ascii="Times New Roman" w:hAnsi="Times New Roman" w:cs="Times New Roman"/>
                <w:sz w:val="24"/>
                <w:szCs w:val="24"/>
              </w:rPr>
              <w:lastRenderedPageBreak/>
              <w:t xml:space="preserve">11. Аренда с правом выкупа недвижимого имущества (за </w:t>
            </w:r>
            <w:r w:rsidRPr="006816C6">
              <w:rPr>
                <w:rFonts w:ascii="Times New Roman" w:hAnsi="Times New Roman" w:cs="Times New Roman"/>
                <w:spacing w:val="-4"/>
                <w:sz w:val="24"/>
                <w:szCs w:val="24"/>
              </w:rPr>
              <w:t>исклю</w:t>
            </w:r>
            <w:r w:rsidR="006816C6" w:rsidRPr="006816C6">
              <w:rPr>
                <w:rFonts w:ascii="Times New Roman" w:hAnsi="Times New Roman" w:cs="Times New Roman"/>
                <w:spacing w:val="-4"/>
                <w:sz w:val="24"/>
                <w:szCs w:val="24"/>
              </w:rPr>
              <w:softHyphen/>
            </w:r>
            <w:r w:rsidRPr="006816C6">
              <w:rPr>
                <w:rFonts w:ascii="Times New Roman" w:hAnsi="Times New Roman" w:cs="Times New Roman"/>
                <w:spacing w:val="-4"/>
                <w:sz w:val="24"/>
                <w:szCs w:val="24"/>
              </w:rPr>
              <w:t>чением незавершенных</w:t>
            </w:r>
            <w:r w:rsidRPr="00E712E7">
              <w:rPr>
                <w:rFonts w:ascii="Times New Roman" w:hAnsi="Times New Roman" w:cs="Times New Roman"/>
                <w:sz w:val="24"/>
                <w:szCs w:val="24"/>
              </w:rPr>
              <w:t xml:space="preserve"> законсервированных и </w:t>
            </w:r>
            <w:proofErr w:type="spellStart"/>
            <w:r w:rsidRPr="00E712E7">
              <w:rPr>
                <w:rFonts w:ascii="Times New Roman" w:hAnsi="Times New Roman" w:cs="Times New Roman"/>
                <w:sz w:val="24"/>
                <w:szCs w:val="24"/>
              </w:rPr>
              <w:t>незаконсервированных</w:t>
            </w:r>
            <w:proofErr w:type="spellEnd"/>
            <w:r w:rsidRPr="00E712E7">
              <w:rPr>
                <w:rFonts w:ascii="Times New Roman" w:hAnsi="Times New Roman" w:cs="Times New Roman"/>
                <w:sz w:val="24"/>
                <w:szCs w:val="24"/>
              </w:rPr>
              <w:t xml:space="preserve"> </w:t>
            </w:r>
            <w:r w:rsidRPr="006816C6">
              <w:rPr>
                <w:rFonts w:ascii="Times New Roman" w:hAnsi="Times New Roman" w:cs="Times New Roman"/>
                <w:spacing w:val="-4"/>
                <w:sz w:val="24"/>
                <w:szCs w:val="24"/>
              </w:rPr>
              <w:t>капитальных строений)</w:t>
            </w:r>
          </w:p>
        </w:tc>
        <w:tc>
          <w:tcPr>
            <w:tcW w:w="2340" w:type="dxa"/>
            <w:tcMar>
              <w:top w:w="0" w:type="dxa"/>
              <w:left w:w="6" w:type="dxa"/>
              <w:bottom w:w="0" w:type="dxa"/>
              <w:right w:w="6" w:type="dxa"/>
            </w:tcMar>
          </w:tcPr>
          <w:p w14:paraId="4277A165" w14:textId="2F01CC97" w:rsidR="005B6136" w:rsidRDefault="005B6136" w:rsidP="00E11BB0">
            <w:pPr>
              <w:spacing w:line="220" w:lineRule="exact"/>
              <w:ind w:left="57" w:right="57"/>
              <w:jc w:val="both"/>
              <w:rPr>
                <w:rFonts w:ascii="Times New Roman" w:hAnsi="Times New Roman" w:cs="Times New Roman"/>
                <w:sz w:val="24"/>
                <w:szCs w:val="24"/>
              </w:rPr>
            </w:pPr>
            <w:r w:rsidRPr="00397096">
              <w:rPr>
                <w:rFonts w:ascii="Times New Roman" w:hAnsi="Times New Roman" w:cs="Times New Roman"/>
                <w:sz w:val="24"/>
                <w:szCs w:val="24"/>
              </w:rPr>
              <w:t>госуд</w:t>
            </w:r>
            <w:r w:rsidRPr="00397096">
              <w:rPr>
                <w:rFonts w:ascii="Times New Roman" w:hAnsi="Times New Roman" w:cs="Times New Roman"/>
                <w:spacing w:val="12"/>
                <w:sz w:val="24"/>
                <w:szCs w:val="24"/>
              </w:rPr>
              <w:t>арственны</w:t>
            </w:r>
            <w:r w:rsidRPr="00397096">
              <w:rPr>
                <w:rFonts w:ascii="Times New Roman" w:hAnsi="Times New Roman" w:cs="Times New Roman"/>
                <w:sz w:val="24"/>
                <w:szCs w:val="24"/>
              </w:rPr>
              <w:t>й орган, государствен</w:t>
            </w:r>
            <w:r w:rsidR="006816C6" w:rsidRPr="00397096">
              <w:rPr>
                <w:rFonts w:ascii="Times New Roman" w:hAnsi="Times New Roman" w:cs="Times New Roman"/>
                <w:sz w:val="24"/>
                <w:szCs w:val="24"/>
              </w:rPr>
              <w:softHyphen/>
            </w:r>
            <w:r w:rsidRPr="00397096">
              <w:rPr>
                <w:rFonts w:ascii="Times New Roman" w:hAnsi="Times New Roman" w:cs="Times New Roman"/>
                <w:sz w:val="24"/>
                <w:szCs w:val="24"/>
              </w:rPr>
              <w:t>на</w:t>
            </w:r>
            <w:r w:rsidRPr="00397096">
              <w:rPr>
                <w:rFonts w:ascii="Times New Roman" w:hAnsi="Times New Roman" w:cs="Times New Roman"/>
                <w:spacing w:val="-12"/>
                <w:sz w:val="24"/>
                <w:szCs w:val="24"/>
              </w:rPr>
              <w:t>я организация (ссудо</w:t>
            </w:r>
            <w:r w:rsidR="006816C6" w:rsidRPr="00397096">
              <w:rPr>
                <w:rFonts w:ascii="Times New Roman" w:hAnsi="Times New Roman" w:cs="Times New Roman"/>
                <w:spacing w:val="-12"/>
                <w:sz w:val="24"/>
                <w:szCs w:val="24"/>
              </w:rPr>
              <w:softHyphen/>
            </w:r>
            <w:r w:rsidRPr="00397096">
              <w:rPr>
                <w:rFonts w:ascii="Times New Roman" w:hAnsi="Times New Roman" w:cs="Times New Roman"/>
                <w:spacing w:val="-12"/>
                <w:sz w:val="24"/>
                <w:szCs w:val="24"/>
              </w:rPr>
              <w:t>датель</w:t>
            </w:r>
            <w:r w:rsidRPr="00397096">
              <w:rPr>
                <w:rFonts w:ascii="Times New Roman" w:hAnsi="Times New Roman" w:cs="Times New Roman"/>
                <w:sz w:val="24"/>
                <w:szCs w:val="24"/>
              </w:rPr>
              <w:t xml:space="preserve">) (в отношении недвижимого </w:t>
            </w:r>
            <w:proofErr w:type="spellStart"/>
            <w:proofErr w:type="gramStart"/>
            <w:r w:rsidRPr="00397096">
              <w:rPr>
                <w:rFonts w:ascii="Times New Roman" w:hAnsi="Times New Roman" w:cs="Times New Roman"/>
                <w:sz w:val="24"/>
                <w:szCs w:val="24"/>
              </w:rPr>
              <w:t>имуще-ства</w:t>
            </w:r>
            <w:proofErr w:type="spellEnd"/>
            <w:proofErr w:type="gramEnd"/>
            <w:r w:rsidRPr="00397096">
              <w:rPr>
                <w:rFonts w:ascii="Times New Roman" w:hAnsi="Times New Roman" w:cs="Times New Roman"/>
                <w:sz w:val="24"/>
                <w:szCs w:val="24"/>
              </w:rPr>
              <w:t>, закрепленного за ними на праве хозяйственного ве</w:t>
            </w:r>
            <w:r w:rsidR="006816C6" w:rsidRPr="00397096">
              <w:rPr>
                <w:rFonts w:ascii="Times New Roman" w:hAnsi="Times New Roman" w:cs="Times New Roman"/>
                <w:sz w:val="24"/>
                <w:szCs w:val="24"/>
              </w:rPr>
              <w:softHyphen/>
            </w:r>
            <w:r w:rsidRPr="00397096">
              <w:rPr>
                <w:rFonts w:ascii="Times New Roman" w:hAnsi="Times New Roman" w:cs="Times New Roman"/>
                <w:sz w:val="24"/>
                <w:szCs w:val="24"/>
              </w:rPr>
              <w:t>дения или оператив</w:t>
            </w:r>
            <w:r w:rsidR="006816C6" w:rsidRPr="00397096">
              <w:rPr>
                <w:rFonts w:ascii="Times New Roman" w:hAnsi="Times New Roman" w:cs="Times New Roman"/>
                <w:sz w:val="24"/>
                <w:szCs w:val="24"/>
              </w:rPr>
              <w:softHyphen/>
            </w:r>
            <w:r w:rsidRPr="00397096">
              <w:rPr>
                <w:rFonts w:ascii="Times New Roman" w:hAnsi="Times New Roman" w:cs="Times New Roman"/>
                <w:sz w:val="24"/>
                <w:szCs w:val="24"/>
              </w:rPr>
              <w:t>ного управления, а также переданного в безвозмездное поль</w:t>
            </w:r>
            <w:r w:rsidR="006816C6" w:rsidRPr="00397096">
              <w:rPr>
                <w:rFonts w:ascii="Times New Roman" w:hAnsi="Times New Roman" w:cs="Times New Roman"/>
                <w:sz w:val="24"/>
                <w:szCs w:val="24"/>
              </w:rPr>
              <w:softHyphen/>
            </w:r>
            <w:r w:rsidRPr="00397096">
              <w:rPr>
                <w:rFonts w:ascii="Times New Roman" w:hAnsi="Times New Roman" w:cs="Times New Roman"/>
                <w:sz w:val="24"/>
                <w:szCs w:val="24"/>
              </w:rPr>
              <w:t>зование негосу</w:t>
            </w:r>
            <w:r w:rsidR="006816C6" w:rsidRPr="00397096">
              <w:rPr>
                <w:rFonts w:ascii="Times New Roman" w:hAnsi="Times New Roman" w:cs="Times New Roman"/>
                <w:sz w:val="24"/>
                <w:szCs w:val="24"/>
              </w:rPr>
              <w:softHyphen/>
            </w:r>
            <w:r w:rsidRPr="00397096">
              <w:rPr>
                <w:rFonts w:ascii="Times New Roman" w:hAnsi="Times New Roman" w:cs="Times New Roman"/>
                <w:sz w:val="24"/>
                <w:szCs w:val="24"/>
              </w:rPr>
              <w:t>дар</w:t>
            </w:r>
            <w:r w:rsidR="006816C6" w:rsidRPr="00397096">
              <w:rPr>
                <w:rFonts w:ascii="Times New Roman" w:hAnsi="Times New Roman" w:cs="Times New Roman"/>
                <w:sz w:val="24"/>
                <w:szCs w:val="24"/>
              </w:rPr>
              <w:softHyphen/>
            </w:r>
            <w:r w:rsidRPr="00397096">
              <w:rPr>
                <w:rFonts w:ascii="Times New Roman" w:hAnsi="Times New Roman" w:cs="Times New Roman"/>
                <w:sz w:val="24"/>
                <w:szCs w:val="24"/>
              </w:rPr>
              <w:t>ственным юриди</w:t>
            </w:r>
            <w:r w:rsidR="006816C6" w:rsidRPr="00397096">
              <w:rPr>
                <w:rFonts w:ascii="Times New Roman" w:hAnsi="Times New Roman" w:cs="Times New Roman"/>
                <w:sz w:val="24"/>
                <w:szCs w:val="24"/>
              </w:rPr>
              <w:softHyphen/>
            </w:r>
            <w:r w:rsidRPr="00397096">
              <w:rPr>
                <w:rFonts w:ascii="Times New Roman" w:hAnsi="Times New Roman" w:cs="Times New Roman"/>
                <w:sz w:val="24"/>
                <w:szCs w:val="24"/>
              </w:rPr>
              <w:t>че</w:t>
            </w:r>
            <w:r w:rsidR="006816C6" w:rsidRPr="00397096">
              <w:rPr>
                <w:rFonts w:ascii="Times New Roman" w:hAnsi="Times New Roman" w:cs="Times New Roman"/>
                <w:sz w:val="24"/>
                <w:szCs w:val="24"/>
              </w:rPr>
              <w:softHyphen/>
            </w:r>
            <w:r w:rsidRPr="00397096">
              <w:rPr>
                <w:rFonts w:ascii="Times New Roman" w:hAnsi="Times New Roman" w:cs="Times New Roman"/>
                <w:sz w:val="24"/>
                <w:szCs w:val="24"/>
              </w:rPr>
              <w:t>ским лицам)</w:t>
            </w:r>
          </w:p>
          <w:p w14:paraId="73128D2B" w14:textId="77777777" w:rsidR="002C1278" w:rsidRPr="00E712E7" w:rsidRDefault="002C1278" w:rsidP="00E11BB0">
            <w:pPr>
              <w:spacing w:line="220" w:lineRule="exact"/>
              <w:ind w:left="57" w:right="57"/>
              <w:jc w:val="both"/>
              <w:rPr>
                <w:rFonts w:ascii="Times New Roman" w:hAnsi="Times New Roman" w:cs="Times New Roman"/>
                <w:sz w:val="24"/>
                <w:szCs w:val="24"/>
              </w:rPr>
            </w:pPr>
          </w:p>
          <w:p w14:paraId="02777A6F" w14:textId="58D73055" w:rsidR="005B6136" w:rsidRPr="00E712E7" w:rsidRDefault="005B6136" w:rsidP="006816C6">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 xml:space="preserve">территориальный </w:t>
            </w:r>
            <w:r w:rsidRPr="006816C6">
              <w:rPr>
                <w:rFonts w:ascii="Times New Roman" w:hAnsi="Times New Roman" w:cs="Times New Roman"/>
                <w:spacing w:val="-12"/>
                <w:sz w:val="24"/>
                <w:szCs w:val="24"/>
              </w:rPr>
              <w:t>орган государственных</w:t>
            </w:r>
            <w:r w:rsidRPr="00E712E7">
              <w:rPr>
                <w:rFonts w:ascii="Times New Roman" w:hAnsi="Times New Roman" w:cs="Times New Roman"/>
                <w:sz w:val="24"/>
                <w:szCs w:val="24"/>
              </w:rPr>
              <w:t xml:space="preserve"> органов и организа</w:t>
            </w:r>
            <w:r w:rsidR="006816C6">
              <w:rPr>
                <w:rFonts w:ascii="Times New Roman" w:hAnsi="Times New Roman" w:cs="Times New Roman"/>
                <w:sz w:val="24"/>
                <w:szCs w:val="24"/>
              </w:rPr>
              <w:softHyphen/>
            </w:r>
            <w:r w:rsidRPr="00E712E7">
              <w:rPr>
                <w:rFonts w:ascii="Times New Roman" w:hAnsi="Times New Roman" w:cs="Times New Roman"/>
                <w:sz w:val="24"/>
                <w:szCs w:val="24"/>
              </w:rPr>
              <w:t>ц</w:t>
            </w:r>
            <w:r w:rsidRPr="006816C6">
              <w:rPr>
                <w:rFonts w:ascii="Times New Roman" w:hAnsi="Times New Roman" w:cs="Times New Roman"/>
                <w:spacing w:val="-8"/>
                <w:sz w:val="24"/>
                <w:szCs w:val="24"/>
              </w:rPr>
              <w:t>ий, структурные под</w:t>
            </w:r>
            <w:r w:rsidR="006816C6" w:rsidRPr="006816C6">
              <w:rPr>
                <w:rFonts w:ascii="Times New Roman" w:hAnsi="Times New Roman" w:cs="Times New Roman"/>
                <w:spacing w:val="-8"/>
                <w:sz w:val="24"/>
                <w:szCs w:val="24"/>
              </w:rPr>
              <w:softHyphen/>
            </w:r>
            <w:r w:rsidRPr="006816C6">
              <w:rPr>
                <w:rFonts w:ascii="Times New Roman" w:hAnsi="Times New Roman" w:cs="Times New Roman"/>
                <w:spacing w:val="-8"/>
                <w:sz w:val="24"/>
                <w:szCs w:val="24"/>
              </w:rPr>
              <w:t xml:space="preserve">разделения </w:t>
            </w:r>
            <w:r w:rsidRPr="00E712E7">
              <w:rPr>
                <w:rFonts w:ascii="Times New Roman" w:hAnsi="Times New Roman" w:cs="Times New Roman"/>
                <w:sz w:val="24"/>
                <w:szCs w:val="24"/>
              </w:rPr>
              <w:t>государ</w:t>
            </w:r>
            <w:r w:rsidR="006816C6">
              <w:rPr>
                <w:rFonts w:ascii="Times New Roman" w:hAnsi="Times New Roman" w:cs="Times New Roman"/>
                <w:sz w:val="24"/>
                <w:szCs w:val="24"/>
              </w:rPr>
              <w:softHyphen/>
            </w:r>
            <w:r w:rsidRPr="00E712E7">
              <w:rPr>
                <w:rFonts w:ascii="Times New Roman" w:hAnsi="Times New Roman" w:cs="Times New Roman"/>
                <w:sz w:val="24"/>
                <w:szCs w:val="24"/>
              </w:rPr>
              <w:t>ственных органов и организаций с пра</w:t>
            </w:r>
            <w:r w:rsidR="006816C6">
              <w:rPr>
                <w:rFonts w:ascii="Times New Roman" w:hAnsi="Times New Roman" w:cs="Times New Roman"/>
                <w:sz w:val="24"/>
                <w:szCs w:val="24"/>
              </w:rPr>
              <w:softHyphen/>
            </w:r>
            <w:r w:rsidRPr="00E712E7">
              <w:rPr>
                <w:rFonts w:ascii="Times New Roman" w:hAnsi="Times New Roman" w:cs="Times New Roman"/>
                <w:sz w:val="24"/>
                <w:szCs w:val="24"/>
              </w:rPr>
              <w:t xml:space="preserve">вами юридического </w:t>
            </w:r>
            <w:r w:rsidRPr="00E712E7">
              <w:rPr>
                <w:rFonts w:ascii="Times New Roman" w:hAnsi="Times New Roman" w:cs="Times New Roman"/>
                <w:sz w:val="24"/>
                <w:szCs w:val="24"/>
              </w:rPr>
              <w:lastRenderedPageBreak/>
              <w:t>лица, дипломати</w:t>
            </w:r>
            <w:r w:rsidR="006816C6">
              <w:rPr>
                <w:rFonts w:ascii="Times New Roman" w:hAnsi="Times New Roman" w:cs="Times New Roman"/>
                <w:sz w:val="24"/>
                <w:szCs w:val="24"/>
              </w:rPr>
              <w:softHyphen/>
            </w:r>
            <w:r w:rsidRPr="00E712E7">
              <w:rPr>
                <w:rFonts w:ascii="Times New Roman" w:hAnsi="Times New Roman" w:cs="Times New Roman"/>
                <w:sz w:val="24"/>
                <w:szCs w:val="24"/>
              </w:rPr>
              <w:t>че</w:t>
            </w:r>
            <w:r w:rsidR="006816C6">
              <w:rPr>
                <w:rFonts w:ascii="Times New Roman" w:hAnsi="Times New Roman" w:cs="Times New Roman"/>
                <w:sz w:val="24"/>
                <w:szCs w:val="24"/>
              </w:rPr>
              <w:softHyphen/>
            </w:r>
            <w:r w:rsidRPr="00E712E7">
              <w:rPr>
                <w:rFonts w:ascii="Times New Roman" w:hAnsi="Times New Roman" w:cs="Times New Roman"/>
                <w:sz w:val="24"/>
                <w:szCs w:val="24"/>
              </w:rPr>
              <w:t>ские представи</w:t>
            </w:r>
            <w:r w:rsidR="006816C6">
              <w:rPr>
                <w:rFonts w:ascii="Times New Roman" w:hAnsi="Times New Roman" w:cs="Times New Roman"/>
                <w:sz w:val="24"/>
                <w:szCs w:val="24"/>
              </w:rPr>
              <w:softHyphen/>
            </w:r>
            <w:r w:rsidRPr="00E712E7">
              <w:rPr>
                <w:rFonts w:ascii="Times New Roman" w:hAnsi="Times New Roman" w:cs="Times New Roman"/>
                <w:sz w:val="24"/>
                <w:szCs w:val="24"/>
              </w:rPr>
              <w:t>тель</w:t>
            </w:r>
            <w:r w:rsidR="006816C6">
              <w:rPr>
                <w:rFonts w:ascii="Times New Roman" w:hAnsi="Times New Roman" w:cs="Times New Roman"/>
                <w:sz w:val="24"/>
                <w:szCs w:val="24"/>
              </w:rPr>
              <w:softHyphen/>
            </w:r>
            <w:r w:rsidRPr="00E712E7">
              <w:rPr>
                <w:rFonts w:ascii="Times New Roman" w:hAnsi="Times New Roman" w:cs="Times New Roman"/>
                <w:sz w:val="24"/>
                <w:szCs w:val="24"/>
              </w:rPr>
              <w:t>ства и консуль</w:t>
            </w:r>
            <w:r w:rsidR="006816C6">
              <w:rPr>
                <w:rFonts w:ascii="Times New Roman" w:hAnsi="Times New Roman" w:cs="Times New Roman"/>
                <w:sz w:val="24"/>
                <w:szCs w:val="24"/>
              </w:rPr>
              <w:softHyphen/>
            </w:r>
            <w:r w:rsidRPr="00E712E7">
              <w:rPr>
                <w:rFonts w:ascii="Times New Roman" w:hAnsi="Times New Roman" w:cs="Times New Roman"/>
                <w:sz w:val="24"/>
                <w:szCs w:val="24"/>
              </w:rPr>
              <w:t xml:space="preserve">ские учреждения </w:t>
            </w:r>
            <w:r w:rsidRPr="006816C6">
              <w:rPr>
                <w:rFonts w:ascii="Times New Roman" w:hAnsi="Times New Roman" w:cs="Times New Roman"/>
                <w:spacing w:val="-4"/>
                <w:sz w:val="24"/>
                <w:szCs w:val="24"/>
              </w:rPr>
              <w:t>Рес</w:t>
            </w:r>
            <w:r w:rsidR="006816C6" w:rsidRPr="006816C6">
              <w:rPr>
                <w:rFonts w:ascii="Times New Roman" w:hAnsi="Times New Roman" w:cs="Times New Roman"/>
                <w:spacing w:val="-4"/>
                <w:sz w:val="24"/>
                <w:szCs w:val="24"/>
              </w:rPr>
              <w:softHyphen/>
            </w:r>
            <w:r w:rsidRPr="006816C6">
              <w:rPr>
                <w:rFonts w:ascii="Times New Roman" w:hAnsi="Times New Roman" w:cs="Times New Roman"/>
                <w:spacing w:val="-4"/>
                <w:sz w:val="24"/>
                <w:szCs w:val="24"/>
              </w:rPr>
              <w:t>пуб</w:t>
            </w:r>
            <w:r w:rsidR="006816C6" w:rsidRPr="006816C6">
              <w:rPr>
                <w:rFonts w:ascii="Times New Roman" w:hAnsi="Times New Roman" w:cs="Times New Roman"/>
                <w:spacing w:val="-4"/>
                <w:sz w:val="24"/>
                <w:szCs w:val="24"/>
              </w:rPr>
              <w:softHyphen/>
            </w:r>
            <w:r w:rsidRPr="006816C6">
              <w:rPr>
                <w:rFonts w:ascii="Times New Roman" w:hAnsi="Times New Roman" w:cs="Times New Roman"/>
                <w:spacing w:val="-4"/>
                <w:sz w:val="24"/>
                <w:szCs w:val="24"/>
              </w:rPr>
              <w:t>лики Беларусь, струк</w:t>
            </w:r>
            <w:r w:rsidR="006816C6" w:rsidRPr="006816C6">
              <w:rPr>
                <w:rFonts w:ascii="Times New Roman" w:hAnsi="Times New Roman" w:cs="Times New Roman"/>
                <w:spacing w:val="-4"/>
                <w:sz w:val="24"/>
                <w:szCs w:val="24"/>
              </w:rPr>
              <w:softHyphen/>
            </w:r>
            <w:r w:rsidRPr="006816C6">
              <w:rPr>
                <w:rFonts w:ascii="Times New Roman" w:hAnsi="Times New Roman" w:cs="Times New Roman"/>
                <w:spacing w:val="-4"/>
                <w:sz w:val="24"/>
                <w:szCs w:val="24"/>
              </w:rPr>
              <w:t>тур</w:t>
            </w:r>
            <w:r w:rsidR="006816C6" w:rsidRPr="006816C6">
              <w:rPr>
                <w:rFonts w:ascii="Times New Roman" w:hAnsi="Times New Roman" w:cs="Times New Roman"/>
                <w:spacing w:val="-4"/>
                <w:sz w:val="24"/>
                <w:szCs w:val="24"/>
              </w:rPr>
              <w:softHyphen/>
            </w:r>
            <w:r w:rsidRPr="006816C6">
              <w:rPr>
                <w:rFonts w:ascii="Times New Roman" w:hAnsi="Times New Roman" w:cs="Times New Roman"/>
                <w:spacing w:val="-4"/>
                <w:sz w:val="24"/>
                <w:szCs w:val="24"/>
              </w:rPr>
              <w:t>ные</w:t>
            </w:r>
            <w:r w:rsidRPr="00E712E7">
              <w:rPr>
                <w:rFonts w:ascii="Times New Roman" w:hAnsi="Times New Roman" w:cs="Times New Roman"/>
                <w:sz w:val="24"/>
                <w:szCs w:val="24"/>
              </w:rPr>
              <w:t xml:space="preserve"> </w:t>
            </w:r>
            <w:r w:rsidRPr="006816C6">
              <w:rPr>
                <w:rFonts w:ascii="Times New Roman" w:hAnsi="Times New Roman" w:cs="Times New Roman"/>
                <w:spacing w:val="-8"/>
                <w:sz w:val="24"/>
                <w:szCs w:val="24"/>
              </w:rPr>
              <w:t>подразде</w:t>
            </w:r>
            <w:r w:rsidR="006816C6" w:rsidRPr="006816C6">
              <w:rPr>
                <w:rFonts w:ascii="Times New Roman" w:hAnsi="Times New Roman" w:cs="Times New Roman"/>
                <w:spacing w:val="-8"/>
                <w:sz w:val="24"/>
                <w:szCs w:val="24"/>
              </w:rPr>
              <w:softHyphen/>
            </w:r>
            <w:r w:rsidRPr="006816C6">
              <w:rPr>
                <w:rFonts w:ascii="Times New Roman" w:hAnsi="Times New Roman" w:cs="Times New Roman"/>
                <w:spacing w:val="-8"/>
                <w:sz w:val="24"/>
                <w:szCs w:val="24"/>
              </w:rPr>
              <w:t>ления местных испол</w:t>
            </w:r>
            <w:r w:rsidR="006816C6" w:rsidRPr="006816C6">
              <w:rPr>
                <w:rFonts w:ascii="Times New Roman" w:hAnsi="Times New Roman" w:cs="Times New Roman"/>
                <w:spacing w:val="-8"/>
                <w:sz w:val="24"/>
                <w:szCs w:val="24"/>
              </w:rPr>
              <w:softHyphen/>
            </w:r>
            <w:r w:rsidRPr="006816C6">
              <w:rPr>
                <w:rFonts w:ascii="Times New Roman" w:hAnsi="Times New Roman" w:cs="Times New Roman"/>
                <w:spacing w:val="-8"/>
                <w:sz w:val="24"/>
                <w:szCs w:val="24"/>
              </w:rPr>
              <w:t>нитель</w:t>
            </w:r>
            <w:r w:rsidR="006816C6">
              <w:rPr>
                <w:rFonts w:ascii="Times New Roman" w:hAnsi="Times New Roman" w:cs="Times New Roman"/>
                <w:spacing w:val="-8"/>
                <w:sz w:val="24"/>
                <w:szCs w:val="24"/>
              </w:rPr>
              <w:softHyphen/>
            </w:r>
            <w:r w:rsidRPr="006816C6">
              <w:rPr>
                <w:rFonts w:ascii="Times New Roman" w:hAnsi="Times New Roman" w:cs="Times New Roman"/>
                <w:spacing w:val="-8"/>
                <w:sz w:val="24"/>
                <w:szCs w:val="24"/>
              </w:rPr>
              <w:t>ных</w:t>
            </w:r>
            <w:r w:rsidRPr="00E712E7">
              <w:rPr>
                <w:rFonts w:ascii="Times New Roman" w:hAnsi="Times New Roman" w:cs="Times New Roman"/>
                <w:sz w:val="24"/>
                <w:szCs w:val="24"/>
              </w:rPr>
              <w:t xml:space="preserve"> комитетов с </w:t>
            </w:r>
            <w:r w:rsidRPr="00C11653">
              <w:rPr>
                <w:rFonts w:ascii="Times New Roman" w:hAnsi="Times New Roman" w:cs="Times New Roman"/>
                <w:sz w:val="24"/>
                <w:szCs w:val="24"/>
              </w:rPr>
              <w:t>правами юриди</w:t>
            </w:r>
            <w:r w:rsidR="006816C6" w:rsidRPr="00C11653">
              <w:rPr>
                <w:rFonts w:ascii="Times New Roman" w:hAnsi="Times New Roman" w:cs="Times New Roman"/>
                <w:sz w:val="24"/>
                <w:szCs w:val="24"/>
              </w:rPr>
              <w:softHyphen/>
            </w:r>
            <w:r w:rsidRPr="00C11653">
              <w:rPr>
                <w:rFonts w:ascii="Times New Roman" w:hAnsi="Times New Roman" w:cs="Times New Roman"/>
                <w:sz w:val="24"/>
                <w:szCs w:val="24"/>
              </w:rPr>
              <w:t>че</w:t>
            </w:r>
            <w:r w:rsidR="006816C6" w:rsidRPr="00C11653">
              <w:rPr>
                <w:rFonts w:ascii="Times New Roman" w:hAnsi="Times New Roman" w:cs="Times New Roman"/>
                <w:sz w:val="24"/>
                <w:szCs w:val="24"/>
              </w:rPr>
              <w:softHyphen/>
            </w:r>
            <w:r w:rsidRPr="00C11653">
              <w:rPr>
                <w:rFonts w:ascii="Times New Roman" w:hAnsi="Times New Roman" w:cs="Times New Roman"/>
                <w:sz w:val="24"/>
                <w:szCs w:val="24"/>
              </w:rPr>
              <w:t>ского</w:t>
            </w:r>
            <w:r w:rsidRPr="00C11653">
              <w:rPr>
                <w:rFonts w:ascii="Times New Roman" w:hAnsi="Times New Roman" w:cs="Times New Roman"/>
                <w:spacing w:val="-4"/>
                <w:sz w:val="24"/>
                <w:szCs w:val="24"/>
              </w:rPr>
              <w:t xml:space="preserve"> лица, республи</w:t>
            </w:r>
            <w:r w:rsidR="006816C6" w:rsidRPr="00C11653">
              <w:rPr>
                <w:rFonts w:ascii="Times New Roman" w:hAnsi="Times New Roman" w:cs="Times New Roman"/>
                <w:spacing w:val="-4"/>
                <w:sz w:val="24"/>
                <w:szCs w:val="24"/>
              </w:rPr>
              <w:softHyphen/>
            </w:r>
            <w:r w:rsidRPr="00C11653">
              <w:rPr>
                <w:rFonts w:ascii="Times New Roman" w:hAnsi="Times New Roman" w:cs="Times New Roman"/>
                <w:spacing w:val="-4"/>
                <w:sz w:val="24"/>
                <w:szCs w:val="24"/>
              </w:rPr>
              <w:t>канские</w:t>
            </w:r>
            <w:r w:rsidRPr="00C11653">
              <w:rPr>
                <w:rFonts w:ascii="Times New Roman" w:hAnsi="Times New Roman" w:cs="Times New Roman"/>
                <w:sz w:val="24"/>
                <w:szCs w:val="24"/>
              </w:rPr>
              <w:t xml:space="preserve"> юридические лица (ссудодатель) по согласованию с </w:t>
            </w:r>
            <w:r w:rsidRPr="00C11653">
              <w:rPr>
                <w:rFonts w:ascii="Times New Roman" w:hAnsi="Times New Roman" w:cs="Times New Roman"/>
                <w:spacing w:val="-8"/>
                <w:sz w:val="24"/>
                <w:szCs w:val="24"/>
              </w:rPr>
              <w:t>государственным</w:t>
            </w:r>
            <w:r w:rsidRPr="006816C6">
              <w:rPr>
                <w:rFonts w:ascii="Times New Roman" w:hAnsi="Times New Roman" w:cs="Times New Roman"/>
                <w:spacing w:val="-8"/>
                <w:sz w:val="24"/>
                <w:szCs w:val="24"/>
              </w:rPr>
              <w:t xml:space="preserve"> орга</w:t>
            </w:r>
            <w:r w:rsidR="006816C6" w:rsidRPr="006816C6">
              <w:rPr>
                <w:rFonts w:ascii="Times New Roman" w:hAnsi="Times New Roman" w:cs="Times New Roman"/>
                <w:spacing w:val="-8"/>
                <w:sz w:val="24"/>
                <w:szCs w:val="24"/>
              </w:rPr>
              <w:softHyphen/>
            </w:r>
            <w:r w:rsidRPr="006816C6">
              <w:rPr>
                <w:rFonts w:ascii="Times New Roman" w:hAnsi="Times New Roman" w:cs="Times New Roman"/>
                <w:spacing w:val="-8"/>
                <w:sz w:val="24"/>
                <w:szCs w:val="24"/>
              </w:rPr>
              <w:t>ном</w:t>
            </w:r>
            <w:r w:rsidRPr="00E712E7">
              <w:rPr>
                <w:rFonts w:ascii="Times New Roman" w:hAnsi="Times New Roman" w:cs="Times New Roman"/>
                <w:sz w:val="24"/>
                <w:szCs w:val="24"/>
              </w:rPr>
              <w:t xml:space="preserve"> (организац</w:t>
            </w:r>
            <w:r w:rsidR="006816C6">
              <w:rPr>
                <w:rFonts w:ascii="Times New Roman" w:hAnsi="Times New Roman" w:cs="Times New Roman"/>
                <w:sz w:val="24"/>
                <w:szCs w:val="24"/>
              </w:rPr>
              <w:t>и</w:t>
            </w:r>
            <w:r w:rsidRPr="00E712E7">
              <w:rPr>
                <w:rFonts w:ascii="Times New Roman" w:hAnsi="Times New Roman" w:cs="Times New Roman"/>
                <w:sz w:val="24"/>
                <w:szCs w:val="24"/>
              </w:rPr>
              <w:t>ей) (в отношении недви</w:t>
            </w:r>
            <w:r w:rsidR="006816C6">
              <w:rPr>
                <w:rFonts w:ascii="Times New Roman" w:hAnsi="Times New Roman" w:cs="Times New Roman"/>
                <w:sz w:val="24"/>
                <w:szCs w:val="24"/>
              </w:rPr>
              <w:softHyphen/>
            </w:r>
            <w:r w:rsidRPr="00E712E7">
              <w:rPr>
                <w:rFonts w:ascii="Times New Roman" w:hAnsi="Times New Roman" w:cs="Times New Roman"/>
                <w:sz w:val="24"/>
                <w:szCs w:val="24"/>
              </w:rPr>
              <w:t>жимого имущества, закрепленного за ни</w:t>
            </w:r>
            <w:r w:rsidR="006816C6">
              <w:rPr>
                <w:rFonts w:ascii="Times New Roman" w:hAnsi="Times New Roman" w:cs="Times New Roman"/>
                <w:sz w:val="24"/>
                <w:szCs w:val="24"/>
              </w:rPr>
              <w:softHyphen/>
            </w:r>
            <w:r w:rsidRPr="00E712E7">
              <w:rPr>
                <w:rFonts w:ascii="Times New Roman" w:hAnsi="Times New Roman" w:cs="Times New Roman"/>
                <w:sz w:val="24"/>
                <w:szCs w:val="24"/>
              </w:rPr>
              <w:t>ми на праве хозяй</w:t>
            </w:r>
            <w:r w:rsidR="006816C6">
              <w:rPr>
                <w:rFonts w:ascii="Times New Roman" w:hAnsi="Times New Roman" w:cs="Times New Roman"/>
                <w:sz w:val="24"/>
                <w:szCs w:val="24"/>
              </w:rPr>
              <w:softHyphen/>
            </w:r>
            <w:r w:rsidRPr="00E712E7">
              <w:rPr>
                <w:rFonts w:ascii="Times New Roman" w:hAnsi="Times New Roman" w:cs="Times New Roman"/>
                <w:sz w:val="24"/>
                <w:szCs w:val="24"/>
              </w:rPr>
              <w:t>ственного ведения или оперативного управления, а также переданного в без</w:t>
            </w:r>
            <w:r w:rsidR="006816C6">
              <w:rPr>
                <w:rFonts w:ascii="Times New Roman" w:hAnsi="Times New Roman" w:cs="Times New Roman"/>
                <w:sz w:val="24"/>
                <w:szCs w:val="24"/>
              </w:rPr>
              <w:softHyphen/>
            </w:r>
            <w:r w:rsidRPr="00E712E7">
              <w:rPr>
                <w:rFonts w:ascii="Times New Roman" w:hAnsi="Times New Roman" w:cs="Times New Roman"/>
                <w:sz w:val="24"/>
                <w:szCs w:val="24"/>
              </w:rPr>
              <w:t xml:space="preserve">возмездное </w:t>
            </w:r>
            <w:r w:rsidRPr="006816C6">
              <w:rPr>
                <w:rFonts w:ascii="Times New Roman" w:hAnsi="Times New Roman" w:cs="Times New Roman"/>
                <w:spacing w:val="-4"/>
                <w:sz w:val="24"/>
                <w:szCs w:val="24"/>
              </w:rPr>
              <w:t>поль</w:t>
            </w:r>
            <w:r w:rsidR="006816C6" w:rsidRPr="006816C6">
              <w:rPr>
                <w:rFonts w:ascii="Times New Roman" w:hAnsi="Times New Roman" w:cs="Times New Roman"/>
                <w:spacing w:val="-4"/>
                <w:sz w:val="24"/>
                <w:szCs w:val="24"/>
              </w:rPr>
              <w:softHyphen/>
            </w:r>
            <w:r w:rsidRPr="006816C6">
              <w:rPr>
                <w:rFonts w:ascii="Times New Roman" w:hAnsi="Times New Roman" w:cs="Times New Roman"/>
                <w:spacing w:val="-4"/>
                <w:sz w:val="24"/>
                <w:szCs w:val="24"/>
              </w:rPr>
              <w:t>зо</w:t>
            </w:r>
            <w:r w:rsidR="006816C6" w:rsidRPr="006816C6">
              <w:rPr>
                <w:rFonts w:ascii="Times New Roman" w:hAnsi="Times New Roman" w:cs="Times New Roman"/>
                <w:spacing w:val="-4"/>
                <w:sz w:val="24"/>
                <w:szCs w:val="24"/>
              </w:rPr>
              <w:softHyphen/>
            </w:r>
            <w:r w:rsidRPr="006816C6">
              <w:rPr>
                <w:rFonts w:ascii="Times New Roman" w:hAnsi="Times New Roman" w:cs="Times New Roman"/>
                <w:spacing w:val="-4"/>
                <w:sz w:val="24"/>
                <w:szCs w:val="24"/>
              </w:rPr>
              <w:t>вание негосудар</w:t>
            </w:r>
            <w:r w:rsidR="006816C6" w:rsidRPr="006816C6">
              <w:rPr>
                <w:rFonts w:ascii="Times New Roman" w:hAnsi="Times New Roman" w:cs="Times New Roman"/>
                <w:spacing w:val="-4"/>
                <w:sz w:val="24"/>
                <w:szCs w:val="24"/>
              </w:rPr>
              <w:softHyphen/>
            </w:r>
            <w:r w:rsidRPr="006816C6">
              <w:rPr>
                <w:rFonts w:ascii="Times New Roman" w:hAnsi="Times New Roman" w:cs="Times New Roman"/>
                <w:spacing w:val="-4"/>
                <w:sz w:val="24"/>
                <w:szCs w:val="24"/>
              </w:rPr>
              <w:t>ствен</w:t>
            </w:r>
            <w:r w:rsidR="006816C6" w:rsidRPr="006816C6">
              <w:rPr>
                <w:rFonts w:ascii="Times New Roman" w:hAnsi="Times New Roman" w:cs="Times New Roman"/>
                <w:spacing w:val="-4"/>
                <w:sz w:val="24"/>
                <w:szCs w:val="24"/>
              </w:rPr>
              <w:softHyphen/>
            </w:r>
            <w:r w:rsidRPr="006816C6">
              <w:rPr>
                <w:rFonts w:ascii="Times New Roman" w:hAnsi="Times New Roman" w:cs="Times New Roman"/>
                <w:spacing w:val="-4"/>
                <w:sz w:val="24"/>
                <w:szCs w:val="24"/>
              </w:rPr>
              <w:t>ным</w:t>
            </w:r>
            <w:r w:rsidRPr="00E712E7">
              <w:rPr>
                <w:rFonts w:ascii="Times New Roman" w:hAnsi="Times New Roman" w:cs="Times New Roman"/>
                <w:sz w:val="24"/>
                <w:szCs w:val="24"/>
              </w:rPr>
              <w:t xml:space="preserve"> юридическим лицам)</w:t>
            </w:r>
          </w:p>
        </w:tc>
        <w:tc>
          <w:tcPr>
            <w:tcW w:w="1800" w:type="dxa"/>
            <w:tcMar>
              <w:top w:w="0" w:type="dxa"/>
              <w:left w:w="6" w:type="dxa"/>
              <w:bottom w:w="0" w:type="dxa"/>
              <w:right w:w="6" w:type="dxa"/>
            </w:tcMar>
          </w:tcPr>
          <w:p w14:paraId="3CA0A687" w14:textId="77777777" w:rsidR="005B6136" w:rsidRPr="00E712E7" w:rsidRDefault="005B6136" w:rsidP="00E712E7">
            <w:pPr>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lastRenderedPageBreak/>
              <w:t>приказ (реше</w:t>
            </w:r>
            <w:r w:rsidRPr="00E712E7">
              <w:rPr>
                <w:rFonts w:ascii="Times New Roman" w:hAnsi="Times New Roman" w:cs="Times New Roman"/>
                <w:sz w:val="24"/>
                <w:szCs w:val="24"/>
              </w:rPr>
              <w:softHyphen/>
              <w:t>ние)</w:t>
            </w:r>
          </w:p>
        </w:tc>
        <w:tc>
          <w:tcPr>
            <w:tcW w:w="2699" w:type="dxa"/>
            <w:tcMar>
              <w:top w:w="0" w:type="dxa"/>
              <w:left w:w="6" w:type="dxa"/>
              <w:bottom w:w="0" w:type="dxa"/>
              <w:right w:w="6" w:type="dxa"/>
            </w:tcMar>
          </w:tcPr>
          <w:p w14:paraId="61BFDF13" w14:textId="77777777" w:rsidR="005B6136" w:rsidRDefault="005B6136" w:rsidP="00E11BB0">
            <w:pPr>
              <w:spacing w:line="220" w:lineRule="exact"/>
              <w:rPr>
                <w:rFonts w:ascii="Times New Roman" w:hAnsi="Times New Roman" w:cs="Times New Roman"/>
                <w:sz w:val="24"/>
                <w:szCs w:val="24"/>
              </w:rPr>
            </w:pPr>
            <w:r w:rsidRPr="00397096">
              <w:rPr>
                <w:rFonts w:ascii="Times New Roman" w:hAnsi="Times New Roman" w:cs="Times New Roman"/>
                <w:sz w:val="24"/>
                <w:szCs w:val="24"/>
              </w:rPr>
              <w:t>государственный орган,</w:t>
            </w:r>
            <w:r w:rsidR="00E11BB0" w:rsidRPr="00397096">
              <w:rPr>
                <w:rFonts w:ascii="Times New Roman" w:hAnsi="Times New Roman" w:cs="Times New Roman"/>
                <w:sz w:val="24"/>
                <w:szCs w:val="24"/>
              </w:rPr>
              <w:t xml:space="preserve"> </w:t>
            </w:r>
            <w:r w:rsidRPr="00397096">
              <w:rPr>
                <w:rFonts w:ascii="Times New Roman" w:hAnsi="Times New Roman" w:cs="Times New Roman"/>
                <w:sz w:val="24"/>
                <w:szCs w:val="24"/>
              </w:rPr>
              <w:t>государственная органи</w:t>
            </w:r>
            <w:r w:rsidR="006816C6" w:rsidRPr="00397096">
              <w:rPr>
                <w:rFonts w:ascii="Times New Roman" w:hAnsi="Times New Roman" w:cs="Times New Roman"/>
                <w:sz w:val="24"/>
                <w:szCs w:val="24"/>
              </w:rPr>
              <w:softHyphen/>
            </w:r>
            <w:r w:rsidRPr="00397096">
              <w:rPr>
                <w:rFonts w:ascii="Times New Roman" w:hAnsi="Times New Roman" w:cs="Times New Roman"/>
                <w:sz w:val="24"/>
                <w:szCs w:val="24"/>
              </w:rPr>
              <w:t>зация</w:t>
            </w:r>
          </w:p>
          <w:p w14:paraId="6ED6B334" w14:textId="77777777" w:rsidR="00397096" w:rsidRDefault="00397096" w:rsidP="00E11BB0">
            <w:pPr>
              <w:spacing w:line="220" w:lineRule="exact"/>
              <w:rPr>
                <w:rFonts w:ascii="Times New Roman" w:hAnsi="Times New Roman" w:cs="Times New Roman"/>
                <w:sz w:val="24"/>
                <w:szCs w:val="24"/>
                <w:highlight w:val="yellow"/>
              </w:rPr>
            </w:pPr>
          </w:p>
          <w:p w14:paraId="7E171274" w14:textId="77777777" w:rsidR="00397096" w:rsidRDefault="00397096" w:rsidP="00E11BB0">
            <w:pPr>
              <w:spacing w:line="220" w:lineRule="exact"/>
              <w:rPr>
                <w:rFonts w:ascii="Times New Roman" w:hAnsi="Times New Roman" w:cs="Times New Roman"/>
                <w:sz w:val="24"/>
                <w:szCs w:val="24"/>
                <w:highlight w:val="yellow"/>
              </w:rPr>
            </w:pPr>
          </w:p>
          <w:p w14:paraId="50B61E97" w14:textId="77777777" w:rsidR="00397096" w:rsidRDefault="00397096" w:rsidP="00E11BB0">
            <w:pPr>
              <w:spacing w:line="220" w:lineRule="exact"/>
              <w:rPr>
                <w:rFonts w:ascii="Times New Roman" w:hAnsi="Times New Roman" w:cs="Times New Roman"/>
                <w:sz w:val="24"/>
                <w:szCs w:val="24"/>
                <w:highlight w:val="yellow"/>
              </w:rPr>
            </w:pPr>
          </w:p>
          <w:p w14:paraId="7F7564D7" w14:textId="77777777" w:rsidR="00397096" w:rsidRDefault="00397096" w:rsidP="00E11BB0">
            <w:pPr>
              <w:spacing w:line="220" w:lineRule="exact"/>
              <w:rPr>
                <w:rFonts w:ascii="Times New Roman" w:hAnsi="Times New Roman" w:cs="Times New Roman"/>
                <w:sz w:val="24"/>
                <w:szCs w:val="24"/>
                <w:highlight w:val="yellow"/>
              </w:rPr>
            </w:pPr>
          </w:p>
          <w:p w14:paraId="784617CD" w14:textId="77777777" w:rsidR="00397096" w:rsidRDefault="00397096" w:rsidP="00E11BB0">
            <w:pPr>
              <w:spacing w:line="220" w:lineRule="exact"/>
              <w:rPr>
                <w:rFonts w:ascii="Times New Roman" w:hAnsi="Times New Roman" w:cs="Times New Roman"/>
                <w:sz w:val="24"/>
                <w:szCs w:val="24"/>
                <w:highlight w:val="yellow"/>
              </w:rPr>
            </w:pPr>
          </w:p>
          <w:p w14:paraId="2006D133" w14:textId="77777777" w:rsidR="00397096" w:rsidRDefault="00397096" w:rsidP="00E11BB0">
            <w:pPr>
              <w:spacing w:line="220" w:lineRule="exact"/>
              <w:rPr>
                <w:rFonts w:ascii="Times New Roman" w:hAnsi="Times New Roman" w:cs="Times New Roman"/>
                <w:sz w:val="24"/>
                <w:szCs w:val="24"/>
                <w:highlight w:val="yellow"/>
              </w:rPr>
            </w:pPr>
          </w:p>
          <w:p w14:paraId="742ACC92" w14:textId="29BE90CA" w:rsidR="00397096" w:rsidRDefault="00397096" w:rsidP="00E11BB0">
            <w:pPr>
              <w:spacing w:line="220" w:lineRule="exact"/>
              <w:rPr>
                <w:rFonts w:ascii="Times New Roman" w:hAnsi="Times New Roman" w:cs="Times New Roman"/>
                <w:sz w:val="24"/>
                <w:szCs w:val="24"/>
                <w:highlight w:val="yellow"/>
              </w:rPr>
            </w:pPr>
          </w:p>
          <w:p w14:paraId="0EC54F4E" w14:textId="77777777" w:rsidR="002C1278" w:rsidRDefault="002C1278" w:rsidP="00E11BB0">
            <w:pPr>
              <w:spacing w:line="220" w:lineRule="exact"/>
              <w:rPr>
                <w:rFonts w:ascii="Times New Roman" w:hAnsi="Times New Roman" w:cs="Times New Roman"/>
                <w:sz w:val="24"/>
                <w:szCs w:val="24"/>
                <w:highlight w:val="yellow"/>
              </w:rPr>
            </w:pPr>
          </w:p>
          <w:p w14:paraId="3DC0CF88" w14:textId="526617A7" w:rsidR="00397096" w:rsidRPr="00E712E7" w:rsidRDefault="00397096" w:rsidP="00E11BB0">
            <w:pPr>
              <w:spacing w:line="220" w:lineRule="exact"/>
              <w:rPr>
                <w:rFonts w:ascii="Times New Roman" w:hAnsi="Times New Roman" w:cs="Times New Roman"/>
                <w:sz w:val="24"/>
                <w:szCs w:val="24"/>
              </w:rPr>
            </w:pPr>
            <w:r w:rsidRPr="002C1278">
              <w:rPr>
                <w:rFonts w:ascii="Times New Roman" w:hAnsi="Times New Roman" w:cs="Times New Roman"/>
                <w:sz w:val="24"/>
                <w:szCs w:val="24"/>
              </w:rPr>
              <w:t xml:space="preserve">территориальный </w:t>
            </w:r>
            <w:r w:rsidRPr="002C1278">
              <w:rPr>
                <w:rFonts w:ascii="Times New Roman" w:hAnsi="Times New Roman" w:cs="Times New Roman"/>
                <w:spacing w:val="-12"/>
                <w:sz w:val="24"/>
                <w:szCs w:val="24"/>
              </w:rPr>
              <w:t>орган государственных</w:t>
            </w:r>
            <w:r w:rsidRPr="002C1278">
              <w:rPr>
                <w:rFonts w:ascii="Times New Roman" w:hAnsi="Times New Roman" w:cs="Times New Roman"/>
                <w:sz w:val="24"/>
                <w:szCs w:val="24"/>
              </w:rPr>
              <w:t xml:space="preserve"> органов и организа</w:t>
            </w:r>
            <w:r w:rsidRPr="002C1278">
              <w:rPr>
                <w:rFonts w:ascii="Times New Roman" w:hAnsi="Times New Roman" w:cs="Times New Roman"/>
                <w:sz w:val="24"/>
                <w:szCs w:val="24"/>
              </w:rPr>
              <w:softHyphen/>
              <w:t>ц</w:t>
            </w:r>
            <w:r w:rsidRPr="002C1278">
              <w:rPr>
                <w:rFonts w:ascii="Times New Roman" w:hAnsi="Times New Roman" w:cs="Times New Roman"/>
                <w:spacing w:val="-8"/>
                <w:sz w:val="24"/>
                <w:szCs w:val="24"/>
              </w:rPr>
              <w:t>ий, структурные под</w:t>
            </w:r>
            <w:r w:rsidRPr="002C1278">
              <w:rPr>
                <w:rFonts w:ascii="Times New Roman" w:hAnsi="Times New Roman" w:cs="Times New Roman"/>
                <w:spacing w:val="-8"/>
                <w:sz w:val="24"/>
                <w:szCs w:val="24"/>
              </w:rPr>
              <w:softHyphen/>
              <w:t xml:space="preserve">разделения </w:t>
            </w:r>
            <w:r w:rsidRPr="002C1278">
              <w:rPr>
                <w:rFonts w:ascii="Times New Roman" w:hAnsi="Times New Roman" w:cs="Times New Roman"/>
                <w:sz w:val="24"/>
                <w:szCs w:val="24"/>
              </w:rPr>
              <w:t>государ</w:t>
            </w:r>
            <w:r w:rsidRPr="002C1278">
              <w:rPr>
                <w:rFonts w:ascii="Times New Roman" w:hAnsi="Times New Roman" w:cs="Times New Roman"/>
                <w:sz w:val="24"/>
                <w:szCs w:val="24"/>
              </w:rPr>
              <w:softHyphen/>
              <w:t>ственных органов и организаций с пра</w:t>
            </w:r>
            <w:r w:rsidRPr="002C1278">
              <w:rPr>
                <w:rFonts w:ascii="Times New Roman" w:hAnsi="Times New Roman" w:cs="Times New Roman"/>
                <w:sz w:val="24"/>
                <w:szCs w:val="24"/>
              </w:rPr>
              <w:softHyphen/>
              <w:t>вами юридического лица, дипломати</w:t>
            </w:r>
            <w:r w:rsidRPr="002C1278">
              <w:rPr>
                <w:rFonts w:ascii="Times New Roman" w:hAnsi="Times New Roman" w:cs="Times New Roman"/>
                <w:sz w:val="24"/>
                <w:szCs w:val="24"/>
              </w:rPr>
              <w:softHyphen/>
              <w:t>че</w:t>
            </w:r>
            <w:r w:rsidRPr="002C1278">
              <w:rPr>
                <w:rFonts w:ascii="Times New Roman" w:hAnsi="Times New Roman" w:cs="Times New Roman"/>
                <w:sz w:val="24"/>
                <w:szCs w:val="24"/>
              </w:rPr>
              <w:softHyphen/>
              <w:t>ские представи</w:t>
            </w:r>
            <w:r w:rsidRPr="002C1278">
              <w:rPr>
                <w:rFonts w:ascii="Times New Roman" w:hAnsi="Times New Roman" w:cs="Times New Roman"/>
                <w:sz w:val="24"/>
                <w:szCs w:val="24"/>
              </w:rPr>
              <w:softHyphen/>
              <w:t>тель</w:t>
            </w:r>
            <w:r w:rsidRPr="002C1278">
              <w:rPr>
                <w:rFonts w:ascii="Times New Roman" w:hAnsi="Times New Roman" w:cs="Times New Roman"/>
                <w:sz w:val="24"/>
                <w:szCs w:val="24"/>
              </w:rPr>
              <w:softHyphen/>
              <w:t xml:space="preserve">ства и </w:t>
            </w:r>
            <w:r w:rsidRPr="002C1278">
              <w:rPr>
                <w:rFonts w:ascii="Times New Roman" w:hAnsi="Times New Roman" w:cs="Times New Roman"/>
                <w:sz w:val="24"/>
                <w:szCs w:val="24"/>
              </w:rPr>
              <w:lastRenderedPageBreak/>
              <w:t>консуль</w:t>
            </w:r>
            <w:r w:rsidRPr="002C1278">
              <w:rPr>
                <w:rFonts w:ascii="Times New Roman" w:hAnsi="Times New Roman" w:cs="Times New Roman"/>
                <w:sz w:val="24"/>
                <w:szCs w:val="24"/>
              </w:rPr>
              <w:softHyphen/>
              <w:t xml:space="preserve">ские учреждения </w:t>
            </w:r>
            <w:r w:rsidRPr="002C1278">
              <w:rPr>
                <w:rFonts w:ascii="Times New Roman" w:hAnsi="Times New Roman" w:cs="Times New Roman"/>
                <w:spacing w:val="-4"/>
                <w:sz w:val="24"/>
                <w:szCs w:val="24"/>
              </w:rPr>
              <w:t>Рес</w:t>
            </w:r>
            <w:r w:rsidRPr="002C1278">
              <w:rPr>
                <w:rFonts w:ascii="Times New Roman" w:hAnsi="Times New Roman" w:cs="Times New Roman"/>
                <w:spacing w:val="-4"/>
                <w:sz w:val="24"/>
                <w:szCs w:val="24"/>
              </w:rPr>
              <w:softHyphen/>
              <w:t>пуб</w:t>
            </w:r>
            <w:r w:rsidRPr="002C1278">
              <w:rPr>
                <w:rFonts w:ascii="Times New Roman" w:hAnsi="Times New Roman" w:cs="Times New Roman"/>
                <w:spacing w:val="-4"/>
                <w:sz w:val="24"/>
                <w:szCs w:val="24"/>
              </w:rPr>
              <w:softHyphen/>
              <w:t>лики Беларусь, струк</w:t>
            </w:r>
            <w:r w:rsidRPr="002C1278">
              <w:rPr>
                <w:rFonts w:ascii="Times New Roman" w:hAnsi="Times New Roman" w:cs="Times New Roman"/>
                <w:spacing w:val="-4"/>
                <w:sz w:val="24"/>
                <w:szCs w:val="24"/>
              </w:rPr>
              <w:softHyphen/>
              <w:t>тур</w:t>
            </w:r>
            <w:r w:rsidRPr="002C1278">
              <w:rPr>
                <w:rFonts w:ascii="Times New Roman" w:hAnsi="Times New Roman" w:cs="Times New Roman"/>
                <w:spacing w:val="-4"/>
                <w:sz w:val="24"/>
                <w:szCs w:val="24"/>
              </w:rPr>
              <w:softHyphen/>
              <w:t>ные</w:t>
            </w:r>
            <w:r w:rsidRPr="002C1278">
              <w:rPr>
                <w:rFonts w:ascii="Times New Roman" w:hAnsi="Times New Roman" w:cs="Times New Roman"/>
                <w:sz w:val="24"/>
                <w:szCs w:val="24"/>
              </w:rPr>
              <w:t xml:space="preserve"> </w:t>
            </w:r>
            <w:r w:rsidRPr="002C1278">
              <w:rPr>
                <w:rFonts w:ascii="Times New Roman" w:hAnsi="Times New Roman" w:cs="Times New Roman"/>
                <w:spacing w:val="-8"/>
                <w:sz w:val="24"/>
                <w:szCs w:val="24"/>
              </w:rPr>
              <w:t>подразде</w:t>
            </w:r>
            <w:r w:rsidRPr="002C1278">
              <w:rPr>
                <w:rFonts w:ascii="Times New Roman" w:hAnsi="Times New Roman" w:cs="Times New Roman"/>
                <w:spacing w:val="-8"/>
                <w:sz w:val="24"/>
                <w:szCs w:val="24"/>
              </w:rPr>
              <w:softHyphen/>
              <w:t>ления местных испол</w:t>
            </w:r>
            <w:r w:rsidRPr="002C1278">
              <w:rPr>
                <w:rFonts w:ascii="Times New Roman" w:hAnsi="Times New Roman" w:cs="Times New Roman"/>
                <w:spacing w:val="-8"/>
                <w:sz w:val="24"/>
                <w:szCs w:val="24"/>
              </w:rPr>
              <w:softHyphen/>
              <w:t>нитель</w:t>
            </w:r>
            <w:r w:rsidRPr="002C1278">
              <w:rPr>
                <w:rFonts w:ascii="Times New Roman" w:hAnsi="Times New Roman" w:cs="Times New Roman"/>
                <w:spacing w:val="-8"/>
                <w:sz w:val="24"/>
                <w:szCs w:val="24"/>
              </w:rPr>
              <w:softHyphen/>
              <w:t>ных</w:t>
            </w:r>
            <w:r w:rsidRPr="002C1278">
              <w:rPr>
                <w:rFonts w:ascii="Times New Roman" w:hAnsi="Times New Roman" w:cs="Times New Roman"/>
                <w:sz w:val="24"/>
                <w:szCs w:val="24"/>
              </w:rPr>
              <w:t xml:space="preserve"> комитетов с правами юриди</w:t>
            </w:r>
            <w:r w:rsidRPr="002C1278">
              <w:rPr>
                <w:rFonts w:ascii="Times New Roman" w:hAnsi="Times New Roman" w:cs="Times New Roman"/>
                <w:sz w:val="24"/>
                <w:szCs w:val="24"/>
              </w:rPr>
              <w:softHyphen/>
              <w:t>че</w:t>
            </w:r>
            <w:r w:rsidRPr="002C1278">
              <w:rPr>
                <w:rFonts w:ascii="Times New Roman" w:hAnsi="Times New Roman" w:cs="Times New Roman"/>
                <w:sz w:val="24"/>
                <w:szCs w:val="24"/>
              </w:rPr>
              <w:softHyphen/>
              <w:t>ского</w:t>
            </w:r>
            <w:r w:rsidRPr="002C1278">
              <w:rPr>
                <w:rFonts w:ascii="Times New Roman" w:hAnsi="Times New Roman" w:cs="Times New Roman"/>
                <w:spacing w:val="-4"/>
                <w:sz w:val="24"/>
                <w:szCs w:val="24"/>
              </w:rPr>
              <w:t xml:space="preserve"> лица, республи</w:t>
            </w:r>
            <w:r w:rsidRPr="002C1278">
              <w:rPr>
                <w:rFonts w:ascii="Times New Roman" w:hAnsi="Times New Roman" w:cs="Times New Roman"/>
                <w:spacing w:val="-4"/>
                <w:sz w:val="24"/>
                <w:szCs w:val="24"/>
              </w:rPr>
              <w:softHyphen/>
              <w:t>канские</w:t>
            </w:r>
            <w:r w:rsidRPr="002C1278">
              <w:rPr>
                <w:rFonts w:ascii="Times New Roman" w:hAnsi="Times New Roman" w:cs="Times New Roman"/>
                <w:sz w:val="24"/>
                <w:szCs w:val="24"/>
              </w:rPr>
              <w:t xml:space="preserve"> юридические лица</w:t>
            </w:r>
          </w:p>
        </w:tc>
        <w:tc>
          <w:tcPr>
            <w:tcW w:w="5974" w:type="dxa"/>
            <w:tcMar>
              <w:top w:w="0" w:type="dxa"/>
              <w:left w:w="6" w:type="dxa"/>
              <w:bottom w:w="0" w:type="dxa"/>
              <w:right w:w="6" w:type="dxa"/>
            </w:tcMar>
          </w:tcPr>
          <w:p w14:paraId="27AAE065" w14:textId="4596F6F3" w:rsidR="005B6136" w:rsidRPr="00E712E7" w:rsidRDefault="005B6136" w:rsidP="00883601">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lastRenderedPageBreak/>
              <w:t>заявление юридического лица, индивидуального предпринимателя либо физического лица с предло</w:t>
            </w:r>
            <w:r w:rsidRPr="00E712E7">
              <w:rPr>
                <w:rFonts w:ascii="Times New Roman" w:hAnsi="Times New Roman" w:cs="Times New Roman"/>
                <w:sz w:val="24"/>
                <w:szCs w:val="24"/>
              </w:rPr>
              <w:softHyphen/>
              <w:t>жением о передаче в аренду недвижимого имуще</w:t>
            </w:r>
            <w:r w:rsidRPr="00E712E7">
              <w:rPr>
                <w:rFonts w:ascii="Times New Roman" w:hAnsi="Times New Roman" w:cs="Times New Roman"/>
                <w:sz w:val="24"/>
                <w:szCs w:val="24"/>
              </w:rPr>
              <w:softHyphen/>
              <w:t>ства с правом выкупа</w:t>
            </w:r>
          </w:p>
          <w:p w14:paraId="02EB1C62" w14:textId="17F41D42" w:rsidR="005B6136" w:rsidRPr="00C11653" w:rsidRDefault="005B6136" w:rsidP="00883601">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 xml:space="preserve">выписка из регистрационной книги о правах, </w:t>
            </w:r>
            <w:r w:rsidRPr="00C11653">
              <w:rPr>
                <w:rFonts w:ascii="Times New Roman" w:hAnsi="Times New Roman" w:cs="Times New Roman"/>
                <w:sz w:val="24"/>
                <w:szCs w:val="24"/>
              </w:rPr>
              <w:t>огра</w:t>
            </w:r>
            <w:r w:rsidRPr="00C11653">
              <w:rPr>
                <w:rFonts w:ascii="Times New Roman" w:hAnsi="Times New Roman" w:cs="Times New Roman"/>
                <w:sz w:val="24"/>
                <w:szCs w:val="24"/>
              </w:rPr>
              <w:softHyphen/>
              <w:t>ничениях (обременениях) прав на недвижимое иму</w:t>
            </w:r>
            <w:r w:rsidRPr="00C11653">
              <w:rPr>
                <w:rFonts w:ascii="Times New Roman" w:hAnsi="Times New Roman" w:cs="Times New Roman"/>
                <w:sz w:val="24"/>
                <w:szCs w:val="24"/>
              </w:rPr>
              <w:softHyphen/>
              <w:t>щество</w:t>
            </w:r>
            <w:r w:rsidRPr="00C11653">
              <w:rPr>
                <w:rFonts w:ascii="Times New Roman" w:hAnsi="Times New Roman" w:cs="Times New Roman"/>
                <w:sz w:val="24"/>
                <w:szCs w:val="24"/>
                <w:vertAlign w:val="superscript"/>
              </w:rPr>
              <w:t>2</w:t>
            </w:r>
            <w:r w:rsidRPr="00C11653">
              <w:rPr>
                <w:rFonts w:ascii="Times New Roman" w:hAnsi="Times New Roman" w:cs="Times New Roman"/>
                <w:sz w:val="24"/>
                <w:szCs w:val="24"/>
              </w:rPr>
              <w:t xml:space="preserve"> (за исключением случаев сдачи в аренду ка</w:t>
            </w:r>
            <w:r w:rsidRPr="00C11653">
              <w:rPr>
                <w:rFonts w:ascii="Times New Roman" w:hAnsi="Times New Roman" w:cs="Times New Roman"/>
                <w:sz w:val="24"/>
                <w:szCs w:val="24"/>
              </w:rPr>
              <w:softHyphen/>
              <w:t>питальных строений (зданий, сооружений), их час</w:t>
            </w:r>
            <w:r w:rsidRPr="00C11653">
              <w:rPr>
                <w:rFonts w:ascii="Times New Roman" w:hAnsi="Times New Roman" w:cs="Times New Roman"/>
                <w:sz w:val="24"/>
                <w:szCs w:val="24"/>
              </w:rPr>
              <w:softHyphen/>
              <w:t>тей, право собственности на которые не зарегистри</w:t>
            </w:r>
            <w:r w:rsidRPr="00C11653">
              <w:rPr>
                <w:rFonts w:ascii="Times New Roman" w:hAnsi="Times New Roman" w:cs="Times New Roman"/>
                <w:sz w:val="24"/>
                <w:szCs w:val="24"/>
              </w:rPr>
              <w:softHyphen/>
              <w:t>ровано в установленном порядке)</w:t>
            </w:r>
          </w:p>
          <w:p w14:paraId="466FCA26" w14:textId="266E03AD" w:rsidR="005B6136" w:rsidRPr="00C11653" w:rsidRDefault="005B6136" w:rsidP="006816C6">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 xml:space="preserve">технический паспорт </w:t>
            </w:r>
            <w:r w:rsidR="00E11BB0" w:rsidRPr="00C11653">
              <w:rPr>
                <w:rFonts w:ascii="Times New Roman" w:hAnsi="Times New Roman" w:cs="Times New Roman"/>
                <w:sz w:val="24"/>
                <w:szCs w:val="24"/>
              </w:rPr>
              <w:t>и</w:t>
            </w:r>
            <w:r w:rsidRPr="00C11653">
              <w:rPr>
                <w:rFonts w:ascii="Times New Roman" w:hAnsi="Times New Roman" w:cs="Times New Roman"/>
                <w:sz w:val="24"/>
                <w:szCs w:val="24"/>
              </w:rPr>
              <w:t xml:space="preserve">ли </w:t>
            </w:r>
            <w:proofErr w:type="spellStart"/>
            <w:r w:rsidRPr="00C11653">
              <w:rPr>
                <w:rFonts w:ascii="Times New Roman" w:hAnsi="Times New Roman" w:cs="Times New Roman"/>
                <w:sz w:val="24"/>
                <w:szCs w:val="24"/>
              </w:rPr>
              <w:t>выкопировка</w:t>
            </w:r>
            <w:proofErr w:type="spellEnd"/>
            <w:r w:rsidRPr="00C11653">
              <w:rPr>
                <w:rFonts w:ascii="Times New Roman" w:hAnsi="Times New Roman" w:cs="Times New Roman"/>
                <w:sz w:val="24"/>
                <w:szCs w:val="24"/>
              </w:rPr>
              <w:t xml:space="preserve"> из техниче</w:t>
            </w:r>
            <w:r w:rsidRPr="00C11653">
              <w:rPr>
                <w:rFonts w:ascii="Times New Roman" w:hAnsi="Times New Roman" w:cs="Times New Roman"/>
                <w:sz w:val="24"/>
                <w:szCs w:val="24"/>
              </w:rPr>
              <w:softHyphen/>
              <w:t>ского паспорта (при его наличии)</w:t>
            </w:r>
            <w:r w:rsidRPr="00C11653">
              <w:rPr>
                <w:rFonts w:ascii="Times New Roman" w:hAnsi="Times New Roman" w:cs="Times New Roman"/>
                <w:sz w:val="24"/>
                <w:szCs w:val="24"/>
                <w:vertAlign w:val="superscript"/>
              </w:rPr>
              <w:t>2</w:t>
            </w:r>
            <w:r w:rsidRPr="00C11653">
              <w:rPr>
                <w:rFonts w:ascii="Times New Roman" w:hAnsi="Times New Roman" w:cs="Times New Roman"/>
                <w:sz w:val="24"/>
                <w:szCs w:val="24"/>
              </w:rPr>
              <w:t xml:space="preserve"> либо документ по обмеру помещений комиссией, созданной арен</w:t>
            </w:r>
            <w:r w:rsidRPr="00C11653">
              <w:rPr>
                <w:rFonts w:ascii="Times New Roman" w:hAnsi="Times New Roman" w:cs="Times New Roman"/>
                <w:sz w:val="24"/>
                <w:szCs w:val="24"/>
              </w:rPr>
              <w:softHyphen/>
              <w:t>додателем</w:t>
            </w:r>
          </w:p>
          <w:p w14:paraId="3BF3158E" w14:textId="28A97300" w:rsidR="005B6136" w:rsidRPr="00C11653" w:rsidRDefault="005B6136" w:rsidP="006816C6">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заключение о независимой оценке (по определению рыночной стоимости)</w:t>
            </w:r>
          </w:p>
          <w:p w14:paraId="778EC4BF" w14:textId="77777777" w:rsidR="005B6136" w:rsidRPr="006816C6" w:rsidRDefault="005B6136" w:rsidP="00E712E7">
            <w:pPr>
              <w:pStyle w:val="snoski"/>
              <w:spacing w:line="220" w:lineRule="exact"/>
              <w:ind w:firstLine="0"/>
              <w:rPr>
                <w:spacing w:val="-4"/>
                <w:sz w:val="24"/>
                <w:szCs w:val="24"/>
              </w:rPr>
            </w:pPr>
            <w:r w:rsidRPr="00C11653">
              <w:rPr>
                <w:rFonts w:eastAsia="Times New Roman"/>
                <w:spacing w:val="-4"/>
                <w:sz w:val="24"/>
                <w:szCs w:val="24"/>
              </w:rPr>
              <w:t>заключение экспертизы достоверности независимой</w:t>
            </w:r>
            <w:r w:rsidRPr="006816C6">
              <w:rPr>
                <w:rFonts w:eastAsia="Times New Roman"/>
                <w:spacing w:val="-4"/>
                <w:sz w:val="24"/>
                <w:szCs w:val="24"/>
              </w:rPr>
              <w:t xml:space="preserve"> оценки (за исключением историко-культурных ценностей)</w:t>
            </w:r>
          </w:p>
          <w:p w14:paraId="254F8025" w14:textId="77777777" w:rsidR="005B6136" w:rsidRPr="00E712E7" w:rsidRDefault="005B6136" w:rsidP="00E712E7">
            <w:pPr>
              <w:autoSpaceDE w:val="0"/>
              <w:autoSpaceDN w:val="0"/>
              <w:adjustRightInd w:val="0"/>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информация об отнесении (</w:t>
            </w:r>
            <w:proofErr w:type="spellStart"/>
            <w:r w:rsidRPr="00E712E7">
              <w:rPr>
                <w:rFonts w:ascii="Times New Roman" w:hAnsi="Times New Roman" w:cs="Times New Roman"/>
                <w:sz w:val="24"/>
                <w:szCs w:val="24"/>
              </w:rPr>
              <w:t>неотнесении</w:t>
            </w:r>
            <w:proofErr w:type="spellEnd"/>
            <w:r w:rsidRPr="00E712E7">
              <w:rPr>
                <w:rFonts w:ascii="Times New Roman" w:hAnsi="Times New Roman" w:cs="Times New Roman"/>
                <w:sz w:val="24"/>
                <w:szCs w:val="24"/>
              </w:rPr>
              <w:t>) к объектам, находящимся только в собственности государства</w:t>
            </w:r>
          </w:p>
          <w:p w14:paraId="23FB6305" w14:textId="77777777" w:rsidR="005B6136" w:rsidRPr="00E712E7" w:rsidRDefault="005B6136" w:rsidP="00E712E7">
            <w:pPr>
              <w:autoSpaceDE w:val="0"/>
              <w:autoSpaceDN w:val="0"/>
              <w:adjustRightInd w:val="0"/>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проект договора аренды с правом выкупа</w:t>
            </w:r>
          </w:p>
          <w:p w14:paraId="238490EC" w14:textId="77777777" w:rsidR="005B6136" w:rsidRPr="00E712E7" w:rsidRDefault="005B6136" w:rsidP="00E712E7">
            <w:pPr>
              <w:spacing w:line="220" w:lineRule="exact"/>
              <w:jc w:val="both"/>
              <w:rPr>
                <w:rFonts w:ascii="Times New Roman" w:hAnsi="Times New Roman" w:cs="Times New Roman"/>
                <w:sz w:val="24"/>
                <w:szCs w:val="24"/>
              </w:rPr>
            </w:pPr>
            <w:r w:rsidRPr="00E712E7">
              <w:rPr>
                <w:rFonts w:ascii="Times New Roman" w:hAnsi="Times New Roman" w:cs="Times New Roman"/>
                <w:spacing w:val="-8"/>
                <w:sz w:val="24"/>
                <w:szCs w:val="24"/>
              </w:rPr>
              <w:t>документ, подтверждающий государственную регистра</w:t>
            </w:r>
            <w:r w:rsidRPr="00E712E7">
              <w:rPr>
                <w:rFonts w:ascii="Times New Roman" w:hAnsi="Times New Roman" w:cs="Times New Roman"/>
                <w:spacing w:val="-8"/>
                <w:sz w:val="24"/>
                <w:szCs w:val="24"/>
              </w:rPr>
              <w:softHyphen/>
              <w:t>цию</w:t>
            </w:r>
            <w:r w:rsidRPr="00E712E7">
              <w:rPr>
                <w:rFonts w:ascii="Times New Roman" w:hAnsi="Times New Roman" w:cs="Times New Roman"/>
                <w:sz w:val="24"/>
                <w:szCs w:val="24"/>
              </w:rPr>
              <w:t xml:space="preserve"> юридического лица, индивидуального предпри</w:t>
            </w:r>
            <w:r w:rsidRPr="00E712E7">
              <w:rPr>
                <w:rFonts w:ascii="Times New Roman" w:hAnsi="Times New Roman" w:cs="Times New Roman"/>
                <w:sz w:val="24"/>
                <w:szCs w:val="24"/>
              </w:rPr>
              <w:softHyphen/>
              <w:t>нимателя, или документ, удостоверяющий личность</w:t>
            </w:r>
          </w:p>
        </w:tc>
      </w:tr>
      <w:tr w:rsidR="005B6136" w:rsidRPr="00E712E7" w14:paraId="6F422B7B" w14:textId="77777777" w:rsidTr="00282FDB">
        <w:trPr>
          <w:trHeight w:val="20"/>
        </w:trPr>
        <w:tc>
          <w:tcPr>
            <w:tcW w:w="2444" w:type="dxa"/>
            <w:gridSpan w:val="2"/>
            <w:tcMar>
              <w:top w:w="0" w:type="dxa"/>
              <w:left w:w="6" w:type="dxa"/>
              <w:bottom w:w="0" w:type="dxa"/>
              <w:right w:w="6" w:type="dxa"/>
            </w:tcMar>
          </w:tcPr>
          <w:p w14:paraId="2D1A66E8" w14:textId="6B948BD5" w:rsidR="005B6136" w:rsidRPr="00E712E7" w:rsidRDefault="005B6136" w:rsidP="00E712E7">
            <w:pPr>
              <w:spacing w:line="220" w:lineRule="exact"/>
              <w:ind w:right="57"/>
              <w:jc w:val="both"/>
              <w:rPr>
                <w:rFonts w:ascii="Times New Roman" w:hAnsi="Times New Roman" w:cs="Times New Roman"/>
                <w:sz w:val="24"/>
                <w:szCs w:val="24"/>
              </w:rPr>
            </w:pPr>
            <w:r w:rsidRPr="00E712E7">
              <w:rPr>
                <w:rFonts w:ascii="Times New Roman" w:hAnsi="Times New Roman" w:cs="Times New Roman"/>
                <w:sz w:val="24"/>
                <w:szCs w:val="24"/>
              </w:rPr>
              <w:t>12.</w:t>
            </w:r>
            <w:r w:rsidR="006816C6">
              <w:rPr>
                <w:rFonts w:ascii="Times New Roman" w:hAnsi="Times New Roman" w:cs="Times New Roman"/>
                <w:sz w:val="24"/>
                <w:szCs w:val="24"/>
              </w:rPr>
              <w:t> </w:t>
            </w:r>
            <w:r w:rsidRPr="006816C6">
              <w:rPr>
                <w:rFonts w:ascii="Times New Roman" w:hAnsi="Times New Roman" w:cs="Times New Roman"/>
                <w:spacing w:val="-8"/>
                <w:sz w:val="24"/>
                <w:szCs w:val="24"/>
              </w:rPr>
              <w:t>Безвозмездное поль</w:t>
            </w:r>
            <w:r w:rsidR="006816C6" w:rsidRPr="006816C6">
              <w:rPr>
                <w:rFonts w:ascii="Times New Roman" w:hAnsi="Times New Roman" w:cs="Times New Roman"/>
                <w:spacing w:val="-8"/>
                <w:sz w:val="24"/>
                <w:szCs w:val="24"/>
              </w:rPr>
              <w:softHyphen/>
            </w:r>
            <w:r w:rsidRPr="006816C6">
              <w:rPr>
                <w:rFonts w:ascii="Times New Roman" w:hAnsi="Times New Roman" w:cs="Times New Roman"/>
                <w:spacing w:val="-8"/>
                <w:sz w:val="24"/>
                <w:szCs w:val="24"/>
              </w:rPr>
              <w:t>зование</w:t>
            </w:r>
            <w:r w:rsidRPr="00E712E7">
              <w:rPr>
                <w:rFonts w:ascii="Times New Roman" w:hAnsi="Times New Roman" w:cs="Times New Roman"/>
                <w:sz w:val="24"/>
                <w:szCs w:val="24"/>
              </w:rPr>
              <w:t xml:space="preserve"> не</w:t>
            </w:r>
            <w:r w:rsidRPr="00E712E7">
              <w:rPr>
                <w:rFonts w:ascii="Times New Roman" w:hAnsi="Times New Roman" w:cs="Times New Roman"/>
                <w:sz w:val="24"/>
                <w:szCs w:val="24"/>
              </w:rPr>
              <w:softHyphen/>
              <w:t>движимым иму</w:t>
            </w:r>
            <w:r w:rsidRPr="00E712E7">
              <w:rPr>
                <w:rFonts w:ascii="Times New Roman" w:hAnsi="Times New Roman" w:cs="Times New Roman"/>
                <w:sz w:val="24"/>
                <w:szCs w:val="24"/>
              </w:rPr>
              <w:softHyphen/>
              <w:t>ществом, частями недвижимого иму</w:t>
            </w:r>
            <w:r w:rsidRPr="00E712E7">
              <w:rPr>
                <w:rFonts w:ascii="Times New Roman" w:hAnsi="Times New Roman" w:cs="Times New Roman"/>
                <w:sz w:val="24"/>
                <w:szCs w:val="24"/>
              </w:rPr>
              <w:softHyphen/>
              <w:t>щества (за исклю</w:t>
            </w:r>
            <w:r w:rsidRPr="00E712E7">
              <w:rPr>
                <w:rFonts w:ascii="Times New Roman" w:hAnsi="Times New Roman" w:cs="Times New Roman"/>
                <w:sz w:val="24"/>
                <w:szCs w:val="24"/>
              </w:rPr>
              <w:softHyphen/>
              <w:t>чением незавер</w:t>
            </w:r>
            <w:r w:rsidRPr="00E712E7">
              <w:rPr>
                <w:rFonts w:ascii="Times New Roman" w:hAnsi="Times New Roman" w:cs="Times New Roman"/>
                <w:sz w:val="24"/>
                <w:szCs w:val="24"/>
              </w:rPr>
              <w:softHyphen/>
              <w:t>шен</w:t>
            </w:r>
            <w:r w:rsidR="006816C6">
              <w:rPr>
                <w:rFonts w:ascii="Times New Roman" w:hAnsi="Times New Roman" w:cs="Times New Roman"/>
                <w:sz w:val="24"/>
                <w:szCs w:val="24"/>
              </w:rPr>
              <w:softHyphen/>
            </w:r>
            <w:r w:rsidRPr="00E712E7">
              <w:rPr>
                <w:rFonts w:ascii="Times New Roman" w:hAnsi="Times New Roman" w:cs="Times New Roman"/>
                <w:sz w:val="24"/>
                <w:szCs w:val="24"/>
              </w:rPr>
              <w:lastRenderedPageBreak/>
              <w:t>ных законсер</w:t>
            </w:r>
            <w:r w:rsidRPr="00E712E7">
              <w:rPr>
                <w:rFonts w:ascii="Times New Roman" w:hAnsi="Times New Roman" w:cs="Times New Roman"/>
                <w:sz w:val="24"/>
                <w:szCs w:val="24"/>
              </w:rPr>
              <w:softHyphen/>
            </w:r>
            <w:r w:rsidRPr="00E712E7">
              <w:rPr>
                <w:rFonts w:ascii="Times New Roman" w:hAnsi="Times New Roman" w:cs="Times New Roman"/>
                <w:spacing w:val="-8"/>
                <w:sz w:val="24"/>
                <w:szCs w:val="24"/>
              </w:rPr>
              <w:t>вирован</w:t>
            </w:r>
            <w:r w:rsidR="006816C6">
              <w:rPr>
                <w:rFonts w:ascii="Times New Roman" w:hAnsi="Times New Roman" w:cs="Times New Roman"/>
                <w:spacing w:val="-8"/>
                <w:sz w:val="24"/>
                <w:szCs w:val="24"/>
              </w:rPr>
              <w:softHyphen/>
            </w:r>
            <w:r w:rsidRPr="00E712E7">
              <w:rPr>
                <w:rFonts w:ascii="Times New Roman" w:hAnsi="Times New Roman" w:cs="Times New Roman"/>
                <w:spacing w:val="-8"/>
                <w:sz w:val="24"/>
                <w:szCs w:val="24"/>
              </w:rPr>
              <w:t xml:space="preserve">ных и </w:t>
            </w:r>
            <w:proofErr w:type="spellStart"/>
            <w:r w:rsidRPr="00E712E7">
              <w:rPr>
                <w:rFonts w:ascii="Times New Roman" w:hAnsi="Times New Roman" w:cs="Times New Roman"/>
                <w:spacing w:val="-8"/>
                <w:sz w:val="24"/>
                <w:szCs w:val="24"/>
              </w:rPr>
              <w:t>неза</w:t>
            </w:r>
            <w:r w:rsidRPr="00E712E7">
              <w:rPr>
                <w:rFonts w:ascii="Times New Roman" w:hAnsi="Times New Roman" w:cs="Times New Roman"/>
                <w:spacing w:val="-8"/>
                <w:sz w:val="24"/>
                <w:szCs w:val="24"/>
              </w:rPr>
              <w:softHyphen/>
              <w:t>консерви</w:t>
            </w:r>
            <w:r w:rsidR="006816C6">
              <w:rPr>
                <w:rFonts w:ascii="Times New Roman" w:hAnsi="Times New Roman" w:cs="Times New Roman"/>
                <w:spacing w:val="-8"/>
                <w:sz w:val="24"/>
                <w:szCs w:val="24"/>
              </w:rPr>
              <w:softHyphen/>
            </w:r>
            <w:r w:rsidRPr="00E712E7">
              <w:rPr>
                <w:rFonts w:ascii="Times New Roman" w:hAnsi="Times New Roman" w:cs="Times New Roman"/>
                <w:spacing w:val="-8"/>
                <w:sz w:val="24"/>
                <w:szCs w:val="24"/>
              </w:rPr>
              <w:t>рованных</w:t>
            </w:r>
            <w:proofErr w:type="spellEnd"/>
            <w:r w:rsidRPr="00E712E7">
              <w:rPr>
                <w:rFonts w:ascii="Times New Roman" w:hAnsi="Times New Roman" w:cs="Times New Roman"/>
                <w:sz w:val="24"/>
                <w:szCs w:val="24"/>
              </w:rPr>
              <w:t xml:space="preserve"> </w:t>
            </w:r>
            <w:r w:rsidRPr="00E712E7">
              <w:rPr>
                <w:rFonts w:ascii="Times New Roman" w:hAnsi="Times New Roman" w:cs="Times New Roman"/>
                <w:spacing w:val="-8"/>
                <w:sz w:val="24"/>
                <w:szCs w:val="24"/>
              </w:rPr>
              <w:t>капитальных строе</w:t>
            </w:r>
            <w:r w:rsidRPr="00E712E7">
              <w:rPr>
                <w:rFonts w:ascii="Times New Roman" w:hAnsi="Times New Roman" w:cs="Times New Roman"/>
                <w:spacing w:val="-8"/>
                <w:sz w:val="24"/>
                <w:szCs w:val="24"/>
              </w:rPr>
              <w:softHyphen/>
            </w:r>
            <w:r w:rsidRPr="00E712E7">
              <w:rPr>
                <w:rFonts w:ascii="Times New Roman" w:hAnsi="Times New Roman" w:cs="Times New Roman"/>
                <w:sz w:val="24"/>
                <w:szCs w:val="24"/>
              </w:rPr>
              <w:t>ний)</w:t>
            </w:r>
          </w:p>
        </w:tc>
        <w:tc>
          <w:tcPr>
            <w:tcW w:w="2340" w:type="dxa"/>
            <w:tcMar>
              <w:top w:w="0" w:type="dxa"/>
              <w:left w:w="6" w:type="dxa"/>
              <w:bottom w:w="0" w:type="dxa"/>
              <w:right w:w="6" w:type="dxa"/>
            </w:tcMar>
          </w:tcPr>
          <w:p w14:paraId="77D3223C" w14:textId="33080527" w:rsidR="005B6136" w:rsidRPr="00E712E7" w:rsidRDefault="005B6136" w:rsidP="002008B0">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lastRenderedPageBreak/>
              <w:t>государственный орган, государст</w:t>
            </w:r>
            <w:r w:rsidRPr="00E712E7">
              <w:rPr>
                <w:rFonts w:ascii="Times New Roman" w:hAnsi="Times New Roman" w:cs="Times New Roman"/>
                <w:sz w:val="24"/>
                <w:szCs w:val="24"/>
              </w:rPr>
              <w:softHyphen/>
              <w:t>венная организация</w:t>
            </w:r>
            <w:r w:rsidR="002008B0">
              <w:rPr>
                <w:rFonts w:ascii="Times New Roman" w:hAnsi="Times New Roman" w:cs="Times New Roman"/>
                <w:sz w:val="24"/>
                <w:szCs w:val="24"/>
              </w:rPr>
              <w:t xml:space="preserve"> </w:t>
            </w:r>
            <w:r w:rsidRPr="00E712E7">
              <w:rPr>
                <w:rFonts w:ascii="Times New Roman" w:hAnsi="Times New Roman" w:cs="Times New Roman"/>
                <w:sz w:val="24"/>
                <w:szCs w:val="24"/>
              </w:rPr>
              <w:t>(в отношении не</w:t>
            </w:r>
            <w:r w:rsidRPr="00E712E7">
              <w:rPr>
                <w:rFonts w:ascii="Times New Roman" w:hAnsi="Times New Roman" w:cs="Times New Roman"/>
                <w:sz w:val="24"/>
                <w:szCs w:val="24"/>
              </w:rPr>
              <w:softHyphen/>
              <w:t>движимого имуще</w:t>
            </w:r>
            <w:r w:rsidRPr="00E712E7">
              <w:rPr>
                <w:rFonts w:ascii="Times New Roman" w:hAnsi="Times New Roman" w:cs="Times New Roman"/>
                <w:sz w:val="24"/>
                <w:szCs w:val="24"/>
              </w:rPr>
              <w:softHyphen/>
              <w:t xml:space="preserve">ства, закрепленного за ними на праве </w:t>
            </w:r>
            <w:r w:rsidRPr="00E712E7">
              <w:rPr>
                <w:rFonts w:ascii="Times New Roman" w:hAnsi="Times New Roman" w:cs="Times New Roman"/>
                <w:sz w:val="24"/>
                <w:szCs w:val="24"/>
              </w:rPr>
              <w:lastRenderedPageBreak/>
              <w:t>хозяйственного ве</w:t>
            </w:r>
            <w:r w:rsidR="006816C6">
              <w:rPr>
                <w:rFonts w:ascii="Times New Roman" w:hAnsi="Times New Roman" w:cs="Times New Roman"/>
                <w:sz w:val="24"/>
                <w:szCs w:val="24"/>
              </w:rPr>
              <w:softHyphen/>
            </w:r>
            <w:r w:rsidRPr="00E712E7">
              <w:rPr>
                <w:rFonts w:ascii="Times New Roman" w:hAnsi="Times New Roman" w:cs="Times New Roman"/>
                <w:sz w:val="24"/>
                <w:szCs w:val="24"/>
              </w:rPr>
              <w:t xml:space="preserve">дения или </w:t>
            </w:r>
            <w:r w:rsidRPr="00E712E7">
              <w:rPr>
                <w:rFonts w:ascii="Times New Roman" w:hAnsi="Times New Roman" w:cs="Times New Roman"/>
                <w:spacing w:val="-8"/>
                <w:sz w:val="24"/>
                <w:szCs w:val="24"/>
              </w:rPr>
              <w:t>опера</w:t>
            </w:r>
            <w:r w:rsidR="006816C6">
              <w:rPr>
                <w:rFonts w:ascii="Times New Roman" w:hAnsi="Times New Roman" w:cs="Times New Roman"/>
                <w:spacing w:val="-8"/>
                <w:sz w:val="24"/>
                <w:szCs w:val="24"/>
              </w:rPr>
              <w:softHyphen/>
            </w:r>
            <w:r w:rsidRPr="00E712E7">
              <w:rPr>
                <w:rFonts w:ascii="Times New Roman" w:hAnsi="Times New Roman" w:cs="Times New Roman"/>
                <w:spacing w:val="-8"/>
                <w:sz w:val="24"/>
                <w:szCs w:val="24"/>
              </w:rPr>
              <w:t>тивного управ</w:t>
            </w:r>
            <w:r w:rsidRPr="00E712E7">
              <w:rPr>
                <w:rFonts w:ascii="Times New Roman" w:hAnsi="Times New Roman" w:cs="Times New Roman"/>
                <w:sz w:val="24"/>
                <w:szCs w:val="24"/>
              </w:rPr>
              <w:t xml:space="preserve">ления, а также переданного ими в безвозмездное </w:t>
            </w:r>
            <w:r w:rsidRPr="00E712E7">
              <w:rPr>
                <w:rFonts w:ascii="Times New Roman" w:hAnsi="Times New Roman" w:cs="Times New Roman"/>
                <w:spacing w:val="-12"/>
                <w:sz w:val="24"/>
                <w:szCs w:val="24"/>
              </w:rPr>
              <w:t>п</w:t>
            </w:r>
            <w:r w:rsidRPr="006816C6">
              <w:rPr>
                <w:rFonts w:ascii="Times New Roman" w:hAnsi="Times New Roman" w:cs="Times New Roman"/>
                <w:sz w:val="24"/>
                <w:szCs w:val="24"/>
              </w:rPr>
              <w:t>ользование</w:t>
            </w:r>
            <w:r w:rsidRPr="00E712E7">
              <w:rPr>
                <w:rFonts w:ascii="Times New Roman" w:hAnsi="Times New Roman" w:cs="Times New Roman"/>
                <w:spacing w:val="-12"/>
                <w:sz w:val="24"/>
                <w:szCs w:val="24"/>
              </w:rPr>
              <w:t xml:space="preserve"> хозяй</w:t>
            </w:r>
            <w:r w:rsidR="006816C6">
              <w:rPr>
                <w:rFonts w:ascii="Times New Roman" w:hAnsi="Times New Roman" w:cs="Times New Roman"/>
                <w:spacing w:val="-12"/>
                <w:sz w:val="24"/>
                <w:szCs w:val="24"/>
              </w:rPr>
              <w:softHyphen/>
            </w:r>
            <w:r w:rsidRPr="00E712E7">
              <w:rPr>
                <w:rFonts w:ascii="Times New Roman" w:hAnsi="Times New Roman" w:cs="Times New Roman"/>
                <w:spacing w:val="-12"/>
                <w:sz w:val="24"/>
                <w:szCs w:val="24"/>
              </w:rPr>
              <w:t>ственным</w:t>
            </w:r>
            <w:r w:rsidRPr="00E712E7">
              <w:rPr>
                <w:rFonts w:ascii="Times New Roman" w:hAnsi="Times New Roman" w:cs="Times New Roman"/>
                <w:sz w:val="24"/>
                <w:szCs w:val="24"/>
              </w:rPr>
              <w:t xml:space="preserve"> обществам, созданным в соот</w:t>
            </w:r>
            <w:r w:rsidR="006816C6">
              <w:rPr>
                <w:rFonts w:ascii="Times New Roman" w:hAnsi="Times New Roman" w:cs="Times New Roman"/>
                <w:sz w:val="24"/>
                <w:szCs w:val="24"/>
              </w:rPr>
              <w:softHyphen/>
            </w:r>
            <w:r w:rsidRPr="00E712E7">
              <w:rPr>
                <w:rFonts w:ascii="Times New Roman" w:hAnsi="Times New Roman" w:cs="Times New Roman"/>
                <w:sz w:val="24"/>
                <w:szCs w:val="24"/>
              </w:rPr>
              <w:t>ветствии с законо</w:t>
            </w:r>
            <w:r w:rsidR="006816C6">
              <w:rPr>
                <w:rFonts w:ascii="Times New Roman" w:hAnsi="Times New Roman" w:cs="Times New Roman"/>
                <w:sz w:val="24"/>
                <w:szCs w:val="24"/>
              </w:rPr>
              <w:softHyphen/>
            </w:r>
            <w:r w:rsidRPr="00E712E7">
              <w:rPr>
                <w:rFonts w:ascii="Times New Roman" w:hAnsi="Times New Roman" w:cs="Times New Roman"/>
                <w:sz w:val="24"/>
                <w:szCs w:val="24"/>
              </w:rPr>
              <w:t>дательством о при</w:t>
            </w:r>
            <w:r w:rsidR="006816C6">
              <w:rPr>
                <w:rFonts w:ascii="Times New Roman" w:hAnsi="Times New Roman" w:cs="Times New Roman"/>
                <w:sz w:val="24"/>
                <w:szCs w:val="24"/>
              </w:rPr>
              <w:softHyphen/>
            </w:r>
            <w:r w:rsidRPr="00E712E7">
              <w:rPr>
                <w:rFonts w:ascii="Times New Roman" w:hAnsi="Times New Roman" w:cs="Times New Roman"/>
                <w:sz w:val="24"/>
                <w:szCs w:val="24"/>
              </w:rPr>
              <w:t>ватизации, респуб</w:t>
            </w:r>
            <w:r w:rsidR="006816C6">
              <w:rPr>
                <w:rFonts w:ascii="Times New Roman" w:hAnsi="Times New Roman" w:cs="Times New Roman"/>
                <w:sz w:val="24"/>
                <w:szCs w:val="24"/>
              </w:rPr>
              <w:softHyphen/>
            </w:r>
            <w:r w:rsidRPr="00E712E7">
              <w:rPr>
                <w:rFonts w:ascii="Times New Roman" w:hAnsi="Times New Roman" w:cs="Times New Roman"/>
                <w:sz w:val="24"/>
                <w:szCs w:val="24"/>
              </w:rPr>
              <w:t>ликанским госу</w:t>
            </w:r>
            <w:r w:rsidRPr="00E712E7">
              <w:rPr>
                <w:rFonts w:ascii="Times New Roman" w:hAnsi="Times New Roman" w:cs="Times New Roman"/>
                <w:spacing w:val="-4"/>
                <w:sz w:val="24"/>
                <w:szCs w:val="24"/>
              </w:rPr>
              <w:t>дар</w:t>
            </w:r>
            <w:r w:rsidR="006816C6">
              <w:rPr>
                <w:rFonts w:ascii="Times New Roman" w:hAnsi="Times New Roman" w:cs="Times New Roman"/>
                <w:spacing w:val="-4"/>
                <w:sz w:val="24"/>
                <w:szCs w:val="24"/>
              </w:rPr>
              <w:softHyphen/>
            </w:r>
            <w:r w:rsidRPr="00E712E7">
              <w:rPr>
                <w:rFonts w:ascii="Times New Roman" w:hAnsi="Times New Roman" w:cs="Times New Roman"/>
                <w:spacing w:val="-4"/>
                <w:sz w:val="24"/>
                <w:szCs w:val="24"/>
              </w:rPr>
              <w:t>ственно-обществен</w:t>
            </w:r>
            <w:r w:rsidR="006816C6">
              <w:rPr>
                <w:rFonts w:ascii="Times New Roman" w:hAnsi="Times New Roman" w:cs="Times New Roman"/>
                <w:spacing w:val="-4"/>
                <w:sz w:val="24"/>
                <w:szCs w:val="24"/>
              </w:rPr>
              <w:softHyphen/>
            </w:r>
            <w:r w:rsidRPr="00E712E7">
              <w:rPr>
                <w:rFonts w:ascii="Times New Roman" w:hAnsi="Times New Roman" w:cs="Times New Roman"/>
                <w:spacing w:val="-4"/>
                <w:sz w:val="24"/>
                <w:szCs w:val="24"/>
              </w:rPr>
              <w:t>ным</w:t>
            </w:r>
            <w:r w:rsidRPr="00E712E7">
              <w:rPr>
                <w:rFonts w:ascii="Times New Roman" w:hAnsi="Times New Roman" w:cs="Times New Roman"/>
                <w:sz w:val="24"/>
                <w:szCs w:val="24"/>
              </w:rPr>
              <w:t xml:space="preserve"> объединениям – в случае его передачи в </w:t>
            </w:r>
            <w:r w:rsidRPr="006816C6">
              <w:rPr>
                <w:rFonts w:ascii="Times New Roman" w:hAnsi="Times New Roman" w:cs="Times New Roman"/>
                <w:spacing w:val="-4"/>
                <w:sz w:val="24"/>
                <w:szCs w:val="24"/>
              </w:rPr>
              <w:t>безвозмездное поль</w:t>
            </w:r>
            <w:r w:rsidR="006816C6" w:rsidRPr="006816C6">
              <w:rPr>
                <w:rFonts w:ascii="Times New Roman" w:hAnsi="Times New Roman" w:cs="Times New Roman"/>
                <w:spacing w:val="-4"/>
                <w:sz w:val="24"/>
                <w:szCs w:val="24"/>
              </w:rPr>
              <w:softHyphen/>
            </w:r>
            <w:r w:rsidRPr="006816C6">
              <w:rPr>
                <w:rFonts w:ascii="Times New Roman" w:hAnsi="Times New Roman" w:cs="Times New Roman"/>
                <w:spacing w:val="-4"/>
                <w:sz w:val="24"/>
                <w:szCs w:val="24"/>
              </w:rPr>
              <w:t>зование</w:t>
            </w:r>
            <w:r w:rsidRPr="00E712E7">
              <w:rPr>
                <w:rFonts w:ascii="Times New Roman" w:hAnsi="Times New Roman" w:cs="Times New Roman"/>
                <w:sz w:val="24"/>
                <w:szCs w:val="24"/>
              </w:rPr>
              <w:t xml:space="preserve"> другим таким обществам и объ</w:t>
            </w:r>
            <w:r w:rsidR="002008B0">
              <w:rPr>
                <w:rFonts w:ascii="Times New Roman" w:hAnsi="Times New Roman" w:cs="Times New Roman"/>
                <w:sz w:val="24"/>
                <w:szCs w:val="24"/>
              </w:rPr>
              <w:softHyphen/>
            </w:r>
            <w:r w:rsidRPr="00E712E7">
              <w:rPr>
                <w:rFonts w:ascii="Times New Roman" w:hAnsi="Times New Roman" w:cs="Times New Roman"/>
                <w:sz w:val="24"/>
                <w:szCs w:val="24"/>
              </w:rPr>
              <w:t>единениям)</w:t>
            </w:r>
          </w:p>
          <w:p w14:paraId="62099DC9" w14:textId="05D95999" w:rsidR="005B6136" w:rsidRPr="00076E40" w:rsidRDefault="005B6136" w:rsidP="00076E40">
            <w:pPr>
              <w:spacing w:line="220" w:lineRule="exact"/>
              <w:ind w:left="57" w:right="57"/>
              <w:jc w:val="both"/>
              <w:rPr>
                <w:rFonts w:ascii="Times New Roman" w:hAnsi="Times New Roman" w:cs="Times New Roman"/>
                <w:sz w:val="24"/>
                <w:szCs w:val="24"/>
                <w:vertAlign w:val="superscript"/>
              </w:rPr>
            </w:pPr>
            <w:r w:rsidRPr="00E712E7">
              <w:rPr>
                <w:rFonts w:ascii="Times New Roman" w:hAnsi="Times New Roman" w:cs="Times New Roman"/>
                <w:sz w:val="24"/>
                <w:szCs w:val="24"/>
              </w:rPr>
              <w:t>территориальный орган государствен</w:t>
            </w:r>
            <w:r w:rsidR="006816C6">
              <w:rPr>
                <w:rFonts w:ascii="Times New Roman" w:hAnsi="Times New Roman" w:cs="Times New Roman"/>
                <w:sz w:val="24"/>
                <w:szCs w:val="24"/>
              </w:rPr>
              <w:softHyphen/>
            </w:r>
            <w:r w:rsidRPr="00E712E7">
              <w:rPr>
                <w:rFonts w:ascii="Times New Roman" w:hAnsi="Times New Roman" w:cs="Times New Roman"/>
                <w:sz w:val="24"/>
                <w:szCs w:val="24"/>
              </w:rPr>
              <w:t>ных органов и организаций, струк</w:t>
            </w:r>
            <w:r w:rsidR="006816C6">
              <w:rPr>
                <w:rFonts w:ascii="Times New Roman" w:hAnsi="Times New Roman" w:cs="Times New Roman"/>
                <w:sz w:val="24"/>
                <w:szCs w:val="24"/>
              </w:rPr>
              <w:softHyphen/>
            </w:r>
            <w:r w:rsidRPr="00E712E7">
              <w:rPr>
                <w:rFonts w:ascii="Times New Roman" w:hAnsi="Times New Roman" w:cs="Times New Roman"/>
                <w:sz w:val="24"/>
                <w:szCs w:val="24"/>
              </w:rPr>
              <w:t>турные подраз</w:t>
            </w:r>
            <w:r w:rsidR="006816C6">
              <w:rPr>
                <w:rFonts w:ascii="Times New Roman" w:hAnsi="Times New Roman" w:cs="Times New Roman"/>
                <w:sz w:val="24"/>
                <w:szCs w:val="24"/>
              </w:rPr>
              <w:softHyphen/>
            </w:r>
            <w:r w:rsidRPr="00E712E7">
              <w:rPr>
                <w:rFonts w:ascii="Times New Roman" w:hAnsi="Times New Roman" w:cs="Times New Roman"/>
                <w:sz w:val="24"/>
                <w:szCs w:val="24"/>
              </w:rPr>
              <w:t>деле</w:t>
            </w:r>
            <w:r w:rsidR="006816C6">
              <w:rPr>
                <w:rFonts w:ascii="Times New Roman" w:hAnsi="Times New Roman" w:cs="Times New Roman"/>
                <w:sz w:val="24"/>
                <w:szCs w:val="24"/>
              </w:rPr>
              <w:softHyphen/>
            </w:r>
            <w:r w:rsidRPr="00E712E7">
              <w:rPr>
                <w:rFonts w:ascii="Times New Roman" w:hAnsi="Times New Roman" w:cs="Times New Roman"/>
                <w:sz w:val="24"/>
                <w:szCs w:val="24"/>
              </w:rPr>
              <w:t>ния государственных органов и организа</w:t>
            </w:r>
            <w:r w:rsidR="006816C6">
              <w:rPr>
                <w:rFonts w:ascii="Times New Roman" w:hAnsi="Times New Roman" w:cs="Times New Roman"/>
                <w:sz w:val="24"/>
                <w:szCs w:val="24"/>
              </w:rPr>
              <w:softHyphen/>
            </w:r>
            <w:r w:rsidRPr="00E712E7">
              <w:rPr>
                <w:rFonts w:ascii="Times New Roman" w:hAnsi="Times New Roman" w:cs="Times New Roman"/>
                <w:sz w:val="24"/>
                <w:szCs w:val="24"/>
              </w:rPr>
              <w:t>ций с правами юри</w:t>
            </w:r>
            <w:r w:rsidR="006816C6">
              <w:rPr>
                <w:rFonts w:ascii="Times New Roman" w:hAnsi="Times New Roman" w:cs="Times New Roman"/>
                <w:sz w:val="24"/>
                <w:szCs w:val="24"/>
              </w:rPr>
              <w:softHyphen/>
            </w:r>
            <w:r w:rsidRPr="00E712E7">
              <w:rPr>
                <w:rFonts w:ascii="Times New Roman" w:hAnsi="Times New Roman" w:cs="Times New Roman"/>
                <w:sz w:val="24"/>
                <w:szCs w:val="24"/>
              </w:rPr>
              <w:t>дического лица, дип</w:t>
            </w:r>
            <w:r w:rsidR="006816C6">
              <w:rPr>
                <w:rFonts w:ascii="Times New Roman" w:hAnsi="Times New Roman" w:cs="Times New Roman"/>
                <w:sz w:val="24"/>
                <w:szCs w:val="24"/>
              </w:rPr>
              <w:softHyphen/>
            </w:r>
            <w:r w:rsidRPr="00E712E7">
              <w:rPr>
                <w:rFonts w:ascii="Times New Roman" w:hAnsi="Times New Roman" w:cs="Times New Roman"/>
                <w:sz w:val="24"/>
                <w:szCs w:val="24"/>
              </w:rPr>
              <w:t>ломатические пред</w:t>
            </w:r>
            <w:r w:rsidR="006816C6">
              <w:rPr>
                <w:rFonts w:ascii="Times New Roman" w:hAnsi="Times New Roman" w:cs="Times New Roman"/>
                <w:sz w:val="24"/>
                <w:szCs w:val="24"/>
              </w:rPr>
              <w:softHyphen/>
            </w:r>
            <w:r w:rsidRPr="00E712E7">
              <w:rPr>
                <w:rFonts w:ascii="Times New Roman" w:hAnsi="Times New Roman" w:cs="Times New Roman"/>
                <w:sz w:val="24"/>
                <w:szCs w:val="24"/>
              </w:rPr>
              <w:t>ставительства и кон</w:t>
            </w:r>
            <w:r w:rsidR="006816C6">
              <w:rPr>
                <w:rFonts w:ascii="Times New Roman" w:hAnsi="Times New Roman" w:cs="Times New Roman"/>
                <w:sz w:val="24"/>
                <w:szCs w:val="24"/>
              </w:rPr>
              <w:softHyphen/>
            </w:r>
            <w:r w:rsidRPr="00E712E7">
              <w:rPr>
                <w:rFonts w:ascii="Times New Roman" w:hAnsi="Times New Roman" w:cs="Times New Roman"/>
                <w:sz w:val="24"/>
                <w:szCs w:val="24"/>
              </w:rPr>
              <w:t xml:space="preserve">сульские учреждения </w:t>
            </w:r>
            <w:r w:rsidRPr="006816C6">
              <w:rPr>
                <w:rFonts w:ascii="Times New Roman" w:hAnsi="Times New Roman" w:cs="Times New Roman"/>
                <w:spacing w:val="-4"/>
                <w:sz w:val="24"/>
                <w:szCs w:val="24"/>
              </w:rPr>
              <w:t>Республики Беларусь,</w:t>
            </w:r>
            <w:r w:rsidRPr="00E712E7">
              <w:rPr>
                <w:rFonts w:ascii="Times New Roman" w:hAnsi="Times New Roman" w:cs="Times New Roman"/>
                <w:sz w:val="24"/>
                <w:szCs w:val="24"/>
              </w:rPr>
              <w:t xml:space="preserve"> структурные под</w:t>
            </w:r>
            <w:r w:rsidR="006816C6">
              <w:rPr>
                <w:rFonts w:ascii="Times New Roman" w:hAnsi="Times New Roman" w:cs="Times New Roman"/>
                <w:sz w:val="24"/>
                <w:szCs w:val="24"/>
              </w:rPr>
              <w:softHyphen/>
            </w:r>
            <w:r w:rsidRPr="00E712E7">
              <w:rPr>
                <w:rFonts w:ascii="Times New Roman" w:hAnsi="Times New Roman" w:cs="Times New Roman"/>
                <w:sz w:val="24"/>
                <w:szCs w:val="24"/>
              </w:rPr>
              <w:t>раз</w:t>
            </w:r>
            <w:r w:rsidR="006816C6">
              <w:rPr>
                <w:rFonts w:ascii="Times New Roman" w:hAnsi="Times New Roman" w:cs="Times New Roman"/>
                <w:sz w:val="24"/>
                <w:szCs w:val="24"/>
              </w:rPr>
              <w:softHyphen/>
            </w:r>
            <w:r w:rsidRPr="00E712E7">
              <w:rPr>
                <w:rFonts w:ascii="Times New Roman" w:hAnsi="Times New Roman" w:cs="Times New Roman"/>
                <w:sz w:val="24"/>
                <w:szCs w:val="24"/>
              </w:rPr>
              <w:t xml:space="preserve">деления местных </w:t>
            </w:r>
            <w:r w:rsidRPr="00E712E7">
              <w:rPr>
                <w:rFonts w:ascii="Times New Roman" w:hAnsi="Times New Roman" w:cs="Times New Roman"/>
                <w:sz w:val="24"/>
                <w:szCs w:val="24"/>
              </w:rPr>
              <w:lastRenderedPageBreak/>
              <w:t xml:space="preserve">исполнительных комитетов с правами юридического лица, республиканские </w:t>
            </w:r>
            <w:r w:rsidRPr="00C11653">
              <w:rPr>
                <w:rFonts w:ascii="Times New Roman" w:hAnsi="Times New Roman" w:cs="Times New Roman"/>
                <w:sz w:val="24"/>
                <w:szCs w:val="24"/>
              </w:rPr>
              <w:t>юридические лица</w:t>
            </w:r>
            <w:r w:rsidRPr="00C11653">
              <w:rPr>
                <w:rFonts w:ascii="Times New Roman" w:hAnsi="Times New Roman" w:cs="Times New Roman"/>
                <w:sz w:val="24"/>
                <w:szCs w:val="24"/>
                <w:vertAlign w:val="superscript"/>
              </w:rPr>
              <w:t>10</w:t>
            </w:r>
            <w:r w:rsidR="00076E40" w:rsidRPr="00C11653">
              <w:rPr>
                <w:rFonts w:ascii="Times New Roman" w:hAnsi="Times New Roman" w:cs="Times New Roman"/>
                <w:sz w:val="24"/>
                <w:szCs w:val="24"/>
                <w:vertAlign w:val="superscript"/>
              </w:rPr>
              <w:t xml:space="preserve"> </w:t>
            </w:r>
            <w:r w:rsidRPr="00C11653">
              <w:rPr>
                <w:rFonts w:ascii="Times New Roman" w:hAnsi="Times New Roman" w:cs="Times New Roman"/>
                <w:sz w:val="24"/>
                <w:szCs w:val="24"/>
              </w:rPr>
              <w:t>(в отношении недви</w:t>
            </w:r>
            <w:r w:rsidR="006816C6" w:rsidRPr="00C11653">
              <w:rPr>
                <w:rFonts w:ascii="Times New Roman" w:hAnsi="Times New Roman" w:cs="Times New Roman"/>
                <w:sz w:val="24"/>
                <w:szCs w:val="24"/>
              </w:rPr>
              <w:softHyphen/>
            </w:r>
            <w:r w:rsidRPr="00C11653">
              <w:rPr>
                <w:rFonts w:ascii="Times New Roman" w:hAnsi="Times New Roman" w:cs="Times New Roman"/>
                <w:sz w:val="24"/>
                <w:szCs w:val="24"/>
              </w:rPr>
              <w:t>жимого</w:t>
            </w:r>
            <w:r w:rsidRPr="00E712E7">
              <w:rPr>
                <w:rFonts w:ascii="Times New Roman" w:hAnsi="Times New Roman" w:cs="Times New Roman"/>
                <w:sz w:val="24"/>
                <w:szCs w:val="24"/>
              </w:rPr>
              <w:t xml:space="preserve"> имущества, </w:t>
            </w:r>
            <w:r w:rsidRPr="006816C6">
              <w:rPr>
                <w:rFonts w:ascii="Times New Roman" w:hAnsi="Times New Roman" w:cs="Times New Roman"/>
                <w:spacing w:val="-8"/>
                <w:sz w:val="24"/>
                <w:szCs w:val="24"/>
              </w:rPr>
              <w:t>закрепленного за ними</w:t>
            </w:r>
            <w:r w:rsidRPr="00E712E7">
              <w:rPr>
                <w:rFonts w:ascii="Times New Roman" w:hAnsi="Times New Roman" w:cs="Times New Roman"/>
                <w:sz w:val="24"/>
                <w:szCs w:val="24"/>
              </w:rPr>
              <w:t xml:space="preserve"> на праве хозяйствен</w:t>
            </w:r>
            <w:r w:rsidR="00076E40">
              <w:rPr>
                <w:rFonts w:ascii="Times New Roman" w:hAnsi="Times New Roman" w:cs="Times New Roman"/>
                <w:sz w:val="24"/>
                <w:szCs w:val="24"/>
              </w:rPr>
              <w:softHyphen/>
            </w:r>
            <w:r w:rsidRPr="00E712E7">
              <w:rPr>
                <w:rFonts w:ascii="Times New Roman" w:hAnsi="Times New Roman" w:cs="Times New Roman"/>
                <w:sz w:val="24"/>
                <w:szCs w:val="24"/>
              </w:rPr>
              <w:t>ного ведения или оперативного управления)</w:t>
            </w:r>
          </w:p>
          <w:p w14:paraId="131A238D" w14:textId="3985BDFD" w:rsidR="005B6136" w:rsidRPr="00E712E7" w:rsidRDefault="005B6136" w:rsidP="00672BC9">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хозяйственное об</w:t>
            </w:r>
            <w:r w:rsidRPr="00E712E7">
              <w:rPr>
                <w:rFonts w:ascii="Times New Roman" w:hAnsi="Times New Roman" w:cs="Times New Roman"/>
                <w:sz w:val="24"/>
                <w:szCs w:val="24"/>
              </w:rPr>
              <w:softHyphen/>
              <w:t xml:space="preserve">щество, созданное в соответствии с </w:t>
            </w:r>
            <w:r w:rsidRPr="00E712E7">
              <w:rPr>
                <w:rFonts w:ascii="Times New Roman" w:hAnsi="Times New Roman" w:cs="Times New Roman"/>
                <w:spacing w:val="-8"/>
                <w:sz w:val="24"/>
                <w:szCs w:val="24"/>
              </w:rPr>
              <w:t>зако</w:t>
            </w:r>
            <w:r w:rsidR="00672BC9">
              <w:rPr>
                <w:rFonts w:ascii="Times New Roman" w:hAnsi="Times New Roman" w:cs="Times New Roman"/>
                <w:spacing w:val="-8"/>
                <w:sz w:val="24"/>
                <w:szCs w:val="24"/>
              </w:rPr>
              <w:softHyphen/>
            </w:r>
            <w:r w:rsidRPr="00E712E7">
              <w:rPr>
                <w:rFonts w:ascii="Times New Roman" w:hAnsi="Times New Roman" w:cs="Times New Roman"/>
                <w:spacing w:val="-8"/>
                <w:sz w:val="24"/>
                <w:szCs w:val="24"/>
              </w:rPr>
              <w:t>нодательством о</w:t>
            </w:r>
            <w:r w:rsidRPr="00E712E7">
              <w:rPr>
                <w:rFonts w:ascii="Times New Roman" w:hAnsi="Times New Roman" w:cs="Times New Roman"/>
                <w:sz w:val="24"/>
                <w:szCs w:val="24"/>
              </w:rPr>
              <w:t xml:space="preserve"> при</w:t>
            </w:r>
            <w:r w:rsidR="00672BC9">
              <w:rPr>
                <w:rFonts w:ascii="Times New Roman" w:hAnsi="Times New Roman" w:cs="Times New Roman"/>
                <w:sz w:val="24"/>
                <w:szCs w:val="24"/>
              </w:rPr>
              <w:softHyphen/>
            </w:r>
            <w:r w:rsidRPr="00E712E7">
              <w:rPr>
                <w:rFonts w:ascii="Times New Roman" w:hAnsi="Times New Roman" w:cs="Times New Roman"/>
                <w:sz w:val="24"/>
                <w:szCs w:val="24"/>
              </w:rPr>
              <w:t xml:space="preserve">ватизации (его </w:t>
            </w:r>
            <w:r w:rsidRPr="00E712E7">
              <w:rPr>
                <w:rFonts w:ascii="Times New Roman" w:hAnsi="Times New Roman" w:cs="Times New Roman"/>
                <w:spacing w:val="-8"/>
                <w:sz w:val="24"/>
                <w:szCs w:val="24"/>
              </w:rPr>
              <w:t>пра</w:t>
            </w:r>
            <w:r w:rsidR="00672BC9">
              <w:rPr>
                <w:rFonts w:ascii="Times New Roman" w:hAnsi="Times New Roman" w:cs="Times New Roman"/>
                <w:spacing w:val="-8"/>
                <w:sz w:val="24"/>
                <w:szCs w:val="24"/>
              </w:rPr>
              <w:softHyphen/>
            </w:r>
            <w:r w:rsidRPr="00E712E7">
              <w:rPr>
                <w:rFonts w:ascii="Times New Roman" w:hAnsi="Times New Roman" w:cs="Times New Roman"/>
                <w:spacing w:val="-8"/>
                <w:sz w:val="24"/>
                <w:szCs w:val="24"/>
              </w:rPr>
              <w:t>вопреемник), рес</w:t>
            </w:r>
            <w:r w:rsidRPr="00E712E7">
              <w:rPr>
                <w:rFonts w:ascii="Times New Roman" w:hAnsi="Times New Roman" w:cs="Times New Roman"/>
                <w:spacing w:val="-8"/>
                <w:sz w:val="24"/>
                <w:szCs w:val="24"/>
              </w:rPr>
              <w:softHyphen/>
            </w:r>
            <w:r w:rsidRPr="00E712E7">
              <w:rPr>
                <w:rFonts w:ascii="Times New Roman" w:hAnsi="Times New Roman" w:cs="Times New Roman"/>
                <w:sz w:val="24"/>
                <w:szCs w:val="24"/>
              </w:rPr>
              <w:t>пуб</w:t>
            </w:r>
            <w:r w:rsidR="00672BC9">
              <w:rPr>
                <w:rFonts w:ascii="Times New Roman" w:hAnsi="Times New Roman" w:cs="Times New Roman"/>
                <w:sz w:val="24"/>
                <w:szCs w:val="24"/>
              </w:rPr>
              <w:softHyphen/>
            </w:r>
            <w:r w:rsidRPr="00E712E7">
              <w:rPr>
                <w:rFonts w:ascii="Times New Roman" w:hAnsi="Times New Roman" w:cs="Times New Roman"/>
                <w:sz w:val="24"/>
                <w:szCs w:val="24"/>
              </w:rPr>
              <w:t>ликанское госу</w:t>
            </w:r>
            <w:r w:rsidRPr="00E712E7">
              <w:rPr>
                <w:rFonts w:ascii="Times New Roman" w:hAnsi="Times New Roman" w:cs="Times New Roman"/>
                <w:sz w:val="24"/>
                <w:szCs w:val="24"/>
              </w:rPr>
              <w:softHyphen/>
            </w:r>
            <w:r w:rsidRPr="00E712E7">
              <w:rPr>
                <w:rFonts w:ascii="Times New Roman" w:hAnsi="Times New Roman" w:cs="Times New Roman"/>
                <w:spacing w:val="-4"/>
                <w:sz w:val="24"/>
                <w:szCs w:val="24"/>
              </w:rPr>
              <w:t>дар</w:t>
            </w:r>
            <w:r w:rsidR="00672BC9">
              <w:rPr>
                <w:rFonts w:ascii="Times New Roman" w:hAnsi="Times New Roman" w:cs="Times New Roman"/>
                <w:spacing w:val="-4"/>
                <w:sz w:val="24"/>
                <w:szCs w:val="24"/>
              </w:rPr>
              <w:softHyphen/>
            </w:r>
            <w:r w:rsidRPr="00E712E7">
              <w:rPr>
                <w:rFonts w:ascii="Times New Roman" w:hAnsi="Times New Roman" w:cs="Times New Roman"/>
                <w:spacing w:val="-4"/>
                <w:sz w:val="24"/>
                <w:szCs w:val="24"/>
              </w:rPr>
              <w:t>ственно-общест</w:t>
            </w:r>
            <w:r w:rsidRPr="00E712E7">
              <w:rPr>
                <w:rFonts w:ascii="Times New Roman" w:hAnsi="Times New Roman" w:cs="Times New Roman"/>
                <w:spacing w:val="-4"/>
                <w:sz w:val="24"/>
                <w:szCs w:val="24"/>
              </w:rPr>
              <w:softHyphen/>
              <w:t>вен</w:t>
            </w:r>
            <w:r w:rsidR="00672BC9">
              <w:rPr>
                <w:rFonts w:ascii="Times New Roman" w:hAnsi="Times New Roman" w:cs="Times New Roman"/>
                <w:spacing w:val="-4"/>
                <w:sz w:val="24"/>
                <w:szCs w:val="24"/>
              </w:rPr>
              <w:softHyphen/>
            </w:r>
            <w:r w:rsidRPr="00E712E7">
              <w:rPr>
                <w:rFonts w:ascii="Times New Roman" w:hAnsi="Times New Roman" w:cs="Times New Roman"/>
                <w:spacing w:val="-4"/>
                <w:sz w:val="24"/>
                <w:szCs w:val="24"/>
              </w:rPr>
              <w:t xml:space="preserve">ное </w:t>
            </w:r>
            <w:r w:rsidRPr="00E712E7">
              <w:rPr>
                <w:rFonts w:ascii="Times New Roman" w:hAnsi="Times New Roman" w:cs="Times New Roman"/>
                <w:sz w:val="24"/>
                <w:szCs w:val="24"/>
              </w:rPr>
              <w:t>объедине</w:t>
            </w:r>
            <w:r w:rsidRPr="00E712E7">
              <w:rPr>
                <w:rFonts w:ascii="Times New Roman" w:hAnsi="Times New Roman" w:cs="Times New Roman"/>
                <w:sz w:val="24"/>
                <w:szCs w:val="24"/>
              </w:rPr>
              <w:softHyphen/>
              <w:t>ние, которым в соот</w:t>
            </w:r>
            <w:r w:rsidR="00672BC9">
              <w:rPr>
                <w:rFonts w:ascii="Times New Roman" w:hAnsi="Times New Roman" w:cs="Times New Roman"/>
                <w:sz w:val="24"/>
                <w:szCs w:val="24"/>
              </w:rPr>
              <w:softHyphen/>
            </w:r>
            <w:r w:rsidRPr="00E712E7">
              <w:rPr>
                <w:rFonts w:ascii="Times New Roman" w:hAnsi="Times New Roman" w:cs="Times New Roman"/>
                <w:sz w:val="24"/>
                <w:szCs w:val="24"/>
              </w:rPr>
              <w:t>ветствии с за</w:t>
            </w:r>
            <w:r w:rsidRPr="00E712E7">
              <w:rPr>
                <w:rFonts w:ascii="Times New Roman" w:hAnsi="Times New Roman" w:cs="Times New Roman"/>
                <w:sz w:val="24"/>
                <w:szCs w:val="24"/>
              </w:rPr>
              <w:softHyphen/>
              <w:t>к</w:t>
            </w:r>
            <w:r w:rsidRPr="00E712E7">
              <w:rPr>
                <w:rFonts w:ascii="Times New Roman" w:hAnsi="Times New Roman" w:cs="Times New Roman"/>
                <w:spacing w:val="-4"/>
                <w:sz w:val="24"/>
                <w:szCs w:val="24"/>
              </w:rPr>
              <w:t>оно</w:t>
            </w:r>
            <w:r w:rsidR="00672BC9">
              <w:rPr>
                <w:rFonts w:ascii="Times New Roman" w:hAnsi="Times New Roman" w:cs="Times New Roman"/>
                <w:spacing w:val="-4"/>
                <w:sz w:val="24"/>
                <w:szCs w:val="24"/>
              </w:rPr>
              <w:softHyphen/>
            </w:r>
            <w:r w:rsidRPr="00E712E7">
              <w:rPr>
                <w:rFonts w:ascii="Times New Roman" w:hAnsi="Times New Roman" w:cs="Times New Roman"/>
                <w:spacing w:val="-4"/>
                <w:sz w:val="24"/>
                <w:szCs w:val="24"/>
              </w:rPr>
              <w:t>дательными ак</w:t>
            </w:r>
            <w:r w:rsidRPr="00E712E7">
              <w:rPr>
                <w:rFonts w:ascii="Times New Roman" w:hAnsi="Times New Roman" w:cs="Times New Roman"/>
                <w:spacing w:val="-4"/>
                <w:sz w:val="24"/>
                <w:szCs w:val="24"/>
              </w:rPr>
              <w:softHyphen/>
              <w:t>тами</w:t>
            </w:r>
            <w:r w:rsidRPr="00E712E7">
              <w:rPr>
                <w:rFonts w:ascii="Times New Roman" w:hAnsi="Times New Roman" w:cs="Times New Roman"/>
                <w:sz w:val="24"/>
                <w:szCs w:val="24"/>
              </w:rPr>
              <w:t xml:space="preserve"> переданы в б</w:t>
            </w:r>
            <w:r w:rsidRPr="00E712E7">
              <w:rPr>
                <w:rFonts w:ascii="Times New Roman" w:hAnsi="Times New Roman" w:cs="Times New Roman"/>
                <w:spacing w:val="-4"/>
                <w:sz w:val="24"/>
                <w:szCs w:val="24"/>
              </w:rPr>
              <w:t>езвоз</w:t>
            </w:r>
            <w:r w:rsidR="00672BC9">
              <w:rPr>
                <w:rFonts w:ascii="Times New Roman" w:hAnsi="Times New Roman" w:cs="Times New Roman"/>
                <w:spacing w:val="-4"/>
                <w:sz w:val="24"/>
                <w:szCs w:val="24"/>
              </w:rPr>
              <w:softHyphen/>
            </w:r>
            <w:r w:rsidRPr="00E712E7">
              <w:rPr>
                <w:rFonts w:ascii="Times New Roman" w:hAnsi="Times New Roman" w:cs="Times New Roman"/>
                <w:spacing w:val="-4"/>
                <w:sz w:val="24"/>
                <w:szCs w:val="24"/>
              </w:rPr>
              <w:t>мездное поль</w:t>
            </w:r>
            <w:r w:rsidRPr="00E712E7">
              <w:rPr>
                <w:rFonts w:ascii="Times New Roman" w:hAnsi="Times New Roman" w:cs="Times New Roman"/>
                <w:spacing w:val="-4"/>
                <w:sz w:val="24"/>
                <w:szCs w:val="24"/>
              </w:rPr>
              <w:softHyphen/>
              <w:t>зование</w:t>
            </w:r>
            <w:r w:rsidRPr="00E712E7">
              <w:rPr>
                <w:rFonts w:ascii="Times New Roman" w:hAnsi="Times New Roman" w:cs="Times New Roman"/>
                <w:sz w:val="24"/>
                <w:szCs w:val="24"/>
              </w:rPr>
              <w:t xml:space="preserve"> недвижи</w:t>
            </w:r>
            <w:r w:rsidRPr="00E712E7">
              <w:rPr>
                <w:rFonts w:ascii="Times New Roman" w:hAnsi="Times New Roman" w:cs="Times New Roman"/>
                <w:sz w:val="24"/>
                <w:szCs w:val="24"/>
              </w:rPr>
              <w:softHyphen/>
              <w:t>мое иму</w:t>
            </w:r>
            <w:r w:rsidR="00672BC9">
              <w:rPr>
                <w:rFonts w:ascii="Times New Roman" w:hAnsi="Times New Roman" w:cs="Times New Roman"/>
                <w:sz w:val="24"/>
                <w:szCs w:val="24"/>
              </w:rPr>
              <w:softHyphen/>
            </w:r>
            <w:r w:rsidRPr="00E712E7">
              <w:rPr>
                <w:rFonts w:ascii="Times New Roman" w:hAnsi="Times New Roman" w:cs="Times New Roman"/>
                <w:sz w:val="24"/>
                <w:szCs w:val="24"/>
              </w:rPr>
              <w:t>щество, части недви</w:t>
            </w:r>
            <w:r w:rsidR="00672BC9">
              <w:rPr>
                <w:rFonts w:ascii="Times New Roman" w:hAnsi="Times New Roman" w:cs="Times New Roman"/>
                <w:sz w:val="24"/>
                <w:szCs w:val="24"/>
              </w:rPr>
              <w:softHyphen/>
            </w:r>
            <w:r w:rsidRPr="00E712E7">
              <w:rPr>
                <w:rFonts w:ascii="Times New Roman" w:hAnsi="Times New Roman" w:cs="Times New Roman"/>
                <w:sz w:val="24"/>
                <w:szCs w:val="24"/>
              </w:rPr>
              <w:t>жимого имущества по со</w:t>
            </w:r>
            <w:r w:rsidRPr="00E712E7">
              <w:rPr>
                <w:rFonts w:ascii="Times New Roman" w:hAnsi="Times New Roman" w:cs="Times New Roman"/>
                <w:sz w:val="24"/>
                <w:szCs w:val="24"/>
              </w:rPr>
              <w:softHyphen/>
              <w:t>гласованию с ссу</w:t>
            </w:r>
            <w:r w:rsidRPr="00E712E7">
              <w:rPr>
                <w:rFonts w:ascii="Times New Roman" w:hAnsi="Times New Roman" w:cs="Times New Roman"/>
                <w:sz w:val="24"/>
                <w:szCs w:val="24"/>
              </w:rPr>
              <w:softHyphen/>
              <w:t>додателем (за ис</w:t>
            </w:r>
            <w:r w:rsidRPr="00E712E7">
              <w:rPr>
                <w:rFonts w:ascii="Times New Roman" w:hAnsi="Times New Roman" w:cs="Times New Roman"/>
                <w:sz w:val="24"/>
                <w:szCs w:val="24"/>
              </w:rPr>
              <w:softHyphen/>
              <w:t>ключением случаев его передачи в без</w:t>
            </w:r>
            <w:r w:rsidRPr="00E712E7">
              <w:rPr>
                <w:rFonts w:ascii="Times New Roman" w:hAnsi="Times New Roman" w:cs="Times New Roman"/>
                <w:sz w:val="24"/>
                <w:szCs w:val="24"/>
              </w:rPr>
              <w:softHyphen/>
            </w:r>
            <w:r w:rsidRPr="00E712E7">
              <w:rPr>
                <w:rFonts w:ascii="Times New Roman" w:hAnsi="Times New Roman" w:cs="Times New Roman"/>
                <w:sz w:val="24"/>
                <w:szCs w:val="24"/>
              </w:rPr>
              <w:lastRenderedPageBreak/>
              <w:t>возмездное пользо</w:t>
            </w:r>
            <w:r w:rsidRPr="00E712E7">
              <w:rPr>
                <w:rFonts w:ascii="Times New Roman" w:hAnsi="Times New Roman" w:cs="Times New Roman"/>
                <w:sz w:val="24"/>
                <w:szCs w:val="24"/>
              </w:rPr>
              <w:softHyphen/>
              <w:t>вание другим та</w:t>
            </w:r>
            <w:r w:rsidRPr="00E712E7">
              <w:rPr>
                <w:rFonts w:ascii="Times New Roman" w:hAnsi="Times New Roman" w:cs="Times New Roman"/>
                <w:sz w:val="24"/>
                <w:szCs w:val="24"/>
              </w:rPr>
              <w:softHyphen/>
              <w:t>ким обществам и объеди</w:t>
            </w:r>
            <w:r w:rsidR="009306A3">
              <w:rPr>
                <w:rFonts w:ascii="Times New Roman" w:hAnsi="Times New Roman" w:cs="Times New Roman"/>
                <w:sz w:val="24"/>
                <w:szCs w:val="24"/>
              </w:rPr>
              <w:softHyphen/>
            </w:r>
            <w:r w:rsidRPr="00E712E7">
              <w:rPr>
                <w:rFonts w:ascii="Times New Roman" w:hAnsi="Times New Roman" w:cs="Times New Roman"/>
                <w:sz w:val="24"/>
                <w:szCs w:val="24"/>
              </w:rPr>
              <w:t>нениям)</w:t>
            </w:r>
          </w:p>
        </w:tc>
        <w:tc>
          <w:tcPr>
            <w:tcW w:w="1800" w:type="dxa"/>
            <w:tcMar>
              <w:top w:w="0" w:type="dxa"/>
              <w:left w:w="6" w:type="dxa"/>
              <w:bottom w:w="0" w:type="dxa"/>
              <w:right w:w="6" w:type="dxa"/>
            </w:tcMar>
          </w:tcPr>
          <w:p w14:paraId="6CD286FA" w14:textId="77777777" w:rsidR="005B6136" w:rsidRPr="006816C6" w:rsidRDefault="005B6136" w:rsidP="00E712E7">
            <w:pPr>
              <w:spacing w:line="220" w:lineRule="exact"/>
              <w:rPr>
                <w:rFonts w:ascii="Times New Roman" w:hAnsi="Times New Roman" w:cs="Times New Roman"/>
                <w:spacing w:val="-4"/>
                <w:sz w:val="24"/>
                <w:szCs w:val="24"/>
              </w:rPr>
            </w:pPr>
            <w:r w:rsidRPr="006816C6">
              <w:rPr>
                <w:rFonts w:ascii="Times New Roman" w:hAnsi="Times New Roman" w:cs="Times New Roman"/>
                <w:spacing w:val="-4"/>
                <w:sz w:val="24"/>
                <w:szCs w:val="24"/>
              </w:rPr>
              <w:lastRenderedPageBreak/>
              <w:t>приказ (реше</w:t>
            </w:r>
            <w:r w:rsidRPr="006816C6">
              <w:rPr>
                <w:rFonts w:ascii="Times New Roman" w:hAnsi="Times New Roman" w:cs="Times New Roman"/>
                <w:spacing w:val="-4"/>
                <w:sz w:val="24"/>
                <w:szCs w:val="24"/>
              </w:rPr>
              <w:softHyphen/>
              <w:t>ние)</w:t>
            </w:r>
          </w:p>
        </w:tc>
        <w:tc>
          <w:tcPr>
            <w:tcW w:w="2699" w:type="dxa"/>
            <w:tcMar>
              <w:top w:w="0" w:type="dxa"/>
              <w:left w:w="6" w:type="dxa"/>
              <w:bottom w:w="0" w:type="dxa"/>
              <w:right w:w="6" w:type="dxa"/>
            </w:tcMar>
          </w:tcPr>
          <w:p w14:paraId="4E805461" w14:textId="765741FB" w:rsidR="005B6136" w:rsidRPr="00E712E7" w:rsidRDefault="005B6136" w:rsidP="00692018">
            <w:pPr>
              <w:spacing w:after="120" w:line="220" w:lineRule="exact"/>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государственная орга</w:t>
            </w:r>
            <w:r w:rsidRPr="00E712E7">
              <w:rPr>
                <w:rFonts w:ascii="Times New Roman" w:hAnsi="Times New Roman" w:cs="Times New Roman"/>
                <w:sz w:val="24"/>
                <w:szCs w:val="24"/>
              </w:rPr>
              <w:softHyphen/>
              <w:t>низация</w:t>
            </w:r>
          </w:p>
          <w:p w14:paraId="2C31F132" w14:textId="77777777" w:rsidR="005B6136" w:rsidRPr="00E712E7" w:rsidRDefault="005B6136" w:rsidP="00E712E7">
            <w:pPr>
              <w:spacing w:line="220" w:lineRule="exact"/>
              <w:rPr>
                <w:rFonts w:ascii="Times New Roman" w:hAnsi="Times New Roman" w:cs="Times New Roman"/>
                <w:sz w:val="24"/>
                <w:szCs w:val="24"/>
              </w:rPr>
            </w:pPr>
          </w:p>
          <w:p w14:paraId="12FECA7B" w14:textId="77777777" w:rsidR="005B6136" w:rsidRPr="00E712E7" w:rsidRDefault="005B6136" w:rsidP="00E712E7">
            <w:pPr>
              <w:spacing w:line="220" w:lineRule="exact"/>
              <w:rPr>
                <w:rFonts w:ascii="Times New Roman" w:hAnsi="Times New Roman" w:cs="Times New Roman"/>
                <w:sz w:val="24"/>
                <w:szCs w:val="24"/>
              </w:rPr>
            </w:pPr>
          </w:p>
          <w:p w14:paraId="53AA96D1" w14:textId="77777777" w:rsidR="005B6136" w:rsidRPr="00E712E7" w:rsidRDefault="005B6136" w:rsidP="00E712E7">
            <w:pPr>
              <w:spacing w:line="220" w:lineRule="exact"/>
              <w:rPr>
                <w:rFonts w:ascii="Times New Roman" w:hAnsi="Times New Roman" w:cs="Times New Roman"/>
                <w:sz w:val="24"/>
                <w:szCs w:val="24"/>
              </w:rPr>
            </w:pPr>
          </w:p>
          <w:p w14:paraId="5268AA5D" w14:textId="77777777" w:rsidR="005B6136" w:rsidRPr="00E712E7" w:rsidRDefault="005B6136" w:rsidP="00E712E7">
            <w:pPr>
              <w:spacing w:line="220" w:lineRule="exact"/>
              <w:rPr>
                <w:rFonts w:ascii="Times New Roman" w:hAnsi="Times New Roman" w:cs="Times New Roman"/>
                <w:sz w:val="24"/>
                <w:szCs w:val="24"/>
              </w:rPr>
            </w:pPr>
          </w:p>
          <w:p w14:paraId="145C94D8" w14:textId="77777777" w:rsidR="005B6136" w:rsidRPr="00E712E7" w:rsidRDefault="005B6136" w:rsidP="00E712E7">
            <w:pPr>
              <w:spacing w:line="220" w:lineRule="exact"/>
              <w:rPr>
                <w:rFonts w:ascii="Times New Roman" w:hAnsi="Times New Roman" w:cs="Times New Roman"/>
                <w:sz w:val="24"/>
                <w:szCs w:val="24"/>
              </w:rPr>
            </w:pPr>
          </w:p>
          <w:p w14:paraId="3EC6DAE4" w14:textId="77777777" w:rsidR="005B6136" w:rsidRPr="00E712E7" w:rsidRDefault="005B6136" w:rsidP="00E712E7">
            <w:pPr>
              <w:spacing w:line="220" w:lineRule="exact"/>
              <w:rPr>
                <w:rFonts w:ascii="Times New Roman" w:hAnsi="Times New Roman" w:cs="Times New Roman"/>
                <w:sz w:val="24"/>
                <w:szCs w:val="24"/>
              </w:rPr>
            </w:pPr>
          </w:p>
          <w:p w14:paraId="6DC82E0C" w14:textId="77777777" w:rsidR="005B6136" w:rsidRPr="00E712E7" w:rsidRDefault="005B6136" w:rsidP="00E712E7">
            <w:pPr>
              <w:spacing w:line="220" w:lineRule="exact"/>
              <w:rPr>
                <w:rFonts w:ascii="Times New Roman" w:hAnsi="Times New Roman" w:cs="Times New Roman"/>
                <w:sz w:val="24"/>
                <w:szCs w:val="24"/>
              </w:rPr>
            </w:pPr>
          </w:p>
          <w:p w14:paraId="339B7EAB" w14:textId="77777777" w:rsidR="005B6136" w:rsidRPr="00E712E7" w:rsidRDefault="005B6136" w:rsidP="00E712E7">
            <w:pPr>
              <w:spacing w:line="220" w:lineRule="exact"/>
              <w:rPr>
                <w:rFonts w:ascii="Times New Roman" w:hAnsi="Times New Roman" w:cs="Times New Roman"/>
                <w:sz w:val="24"/>
                <w:szCs w:val="24"/>
              </w:rPr>
            </w:pPr>
          </w:p>
          <w:p w14:paraId="6F5726C8" w14:textId="77777777" w:rsidR="005B6136" w:rsidRPr="00E712E7" w:rsidRDefault="005B6136" w:rsidP="00E712E7">
            <w:pPr>
              <w:spacing w:line="220" w:lineRule="exact"/>
              <w:rPr>
                <w:rFonts w:ascii="Times New Roman" w:hAnsi="Times New Roman" w:cs="Times New Roman"/>
                <w:sz w:val="24"/>
                <w:szCs w:val="24"/>
              </w:rPr>
            </w:pPr>
          </w:p>
          <w:p w14:paraId="7D77BD7D" w14:textId="77777777" w:rsidR="005B6136" w:rsidRPr="00E712E7" w:rsidRDefault="005B6136" w:rsidP="00E712E7">
            <w:pPr>
              <w:spacing w:line="220" w:lineRule="exact"/>
              <w:rPr>
                <w:rFonts w:ascii="Times New Roman" w:hAnsi="Times New Roman" w:cs="Times New Roman"/>
                <w:sz w:val="24"/>
                <w:szCs w:val="24"/>
              </w:rPr>
            </w:pPr>
          </w:p>
          <w:p w14:paraId="75AD67E8" w14:textId="77777777" w:rsidR="005B6136" w:rsidRPr="00E712E7" w:rsidRDefault="005B6136" w:rsidP="00E712E7">
            <w:pPr>
              <w:spacing w:line="220" w:lineRule="exact"/>
              <w:rPr>
                <w:rFonts w:ascii="Times New Roman" w:hAnsi="Times New Roman" w:cs="Times New Roman"/>
                <w:sz w:val="24"/>
                <w:szCs w:val="24"/>
              </w:rPr>
            </w:pPr>
          </w:p>
          <w:p w14:paraId="18782718" w14:textId="77777777" w:rsidR="005B6136" w:rsidRPr="00E712E7" w:rsidRDefault="005B6136" w:rsidP="00E712E7">
            <w:pPr>
              <w:spacing w:line="220" w:lineRule="exact"/>
              <w:rPr>
                <w:rFonts w:ascii="Times New Roman" w:hAnsi="Times New Roman" w:cs="Times New Roman"/>
                <w:sz w:val="24"/>
                <w:szCs w:val="24"/>
              </w:rPr>
            </w:pPr>
          </w:p>
          <w:p w14:paraId="54808847" w14:textId="4D0FC0AE" w:rsidR="005B6136" w:rsidRDefault="005B6136" w:rsidP="005D6DE8">
            <w:pPr>
              <w:spacing w:line="280" w:lineRule="exact"/>
              <w:rPr>
                <w:rFonts w:ascii="Times New Roman" w:hAnsi="Times New Roman" w:cs="Times New Roman"/>
                <w:sz w:val="24"/>
                <w:szCs w:val="24"/>
              </w:rPr>
            </w:pPr>
          </w:p>
          <w:p w14:paraId="0E799D93" w14:textId="3A71EB05" w:rsidR="005B6136" w:rsidRPr="006816C6" w:rsidRDefault="005B6136" w:rsidP="006816C6">
            <w:pPr>
              <w:spacing w:after="120" w:line="220" w:lineRule="exact"/>
              <w:ind w:left="57" w:right="57"/>
              <w:jc w:val="both"/>
              <w:rPr>
                <w:rFonts w:ascii="Times New Roman" w:hAnsi="Times New Roman" w:cs="Times New Roman"/>
                <w:sz w:val="24"/>
                <w:szCs w:val="24"/>
                <w:vertAlign w:val="superscript"/>
              </w:rPr>
            </w:pPr>
            <w:r w:rsidRPr="00E712E7">
              <w:rPr>
                <w:rFonts w:ascii="Times New Roman" w:hAnsi="Times New Roman" w:cs="Times New Roman"/>
                <w:sz w:val="24"/>
                <w:szCs w:val="24"/>
              </w:rPr>
              <w:t>территориальный орган государственных ор</w:t>
            </w:r>
            <w:r w:rsidR="006816C6">
              <w:rPr>
                <w:rFonts w:ascii="Times New Roman" w:hAnsi="Times New Roman" w:cs="Times New Roman"/>
                <w:sz w:val="24"/>
                <w:szCs w:val="24"/>
              </w:rPr>
              <w:softHyphen/>
            </w:r>
            <w:r w:rsidRPr="00E712E7">
              <w:rPr>
                <w:rFonts w:ascii="Times New Roman" w:hAnsi="Times New Roman" w:cs="Times New Roman"/>
                <w:sz w:val="24"/>
                <w:szCs w:val="24"/>
              </w:rPr>
              <w:t>га</w:t>
            </w:r>
            <w:r w:rsidR="006816C6">
              <w:rPr>
                <w:rFonts w:ascii="Times New Roman" w:hAnsi="Times New Roman" w:cs="Times New Roman"/>
                <w:sz w:val="24"/>
                <w:szCs w:val="24"/>
              </w:rPr>
              <w:softHyphen/>
            </w:r>
            <w:r w:rsidRPr="00E712E7">
              <w:rPr>
                <w:rFonts w:ascii="Times New Roman" w:hAnsi="Times New Roman" w:cs="Times New Roman"/>
                <w:sz w:val="24"/>
                <w:szCs w:val="24"/>
              </w:rPr>
              <w:t>нов и организаций, структурные подразде</w:t>
            </w:r>
            <w:r w:rsidR="006816C6">
              <w:rPr>
                <w:rFonts w:ascii="Times New Roman" w:hAnsi="Times New Roman" w:cs="Times New Roman"/>
                <w:sz w:val="24"/>
                <w:szCs w:val="24"/>
              </w:rPr>
              <w:softHyphen/>
            </w:r>
            <w:r w:rsidRPr="00E712E7">
              <w:rPr>
                <w:rFonts w:ascii="Times New Roman" w:hAnsi="Times New Roman" w:cs="Times New Roman"/>
                <w:sz w:val="24"/>
                <w:szCs w:val="24"/>
              </w:rPr>
              <w:t xml:space="preserve">ления государственных органов и организаций с правами юридического лица, дипломатические представительства и консульские учреждения Республики Беларусь, структурные </w:t>
            </w:r>
            <w:r w:rsidRPr="006816C6">
              <w:rPr>
                <w:rFonts w:ascii="Times New Roman" w:hAnsi="Times New Roman" w:cs="Times New Roman"/>
                <w:sz w:val="24"/>
                <w:szCs w:val="24"/>
              </w:rPr>
              <w:t>подраз</w:t>
            </w:r>
            <w:r w:rsidR="006816C6" w:rsidRPr="006816C6">
              <w:rPr>
                <w:rFonts w:ascii="Times New Roman" w:hAnsi="Times New Roman" w:cs="Times New Roman"/>
                <w:sz w:val="24"/>
                <w:szCs w:val="24"/>
              </w:rPr>
              <w:softHyphen/>
            </w:r>
            <w:r w:rsidRPr="006816C6">
              <w:rPr>
                <w:rFonts w:ascii="Times New Roman" w:hAnsi="Times New Roman" w:cs="Times New Roman"/>
                <w:sz w:val="24"/>
                <w:szCs w:val="24"/>
              </w:rPr>
              <w:t>де</w:t>
            </w:r>
            <w:r w:rsidR="006816C6">
              <w:rPr>
                <w:rFonts w:ascii="Times New Roman" w:hAnsi="Times New Roman" w:cs="Times New Roman"/>
                <w:sz w:val="24"/>
                <w:szCs w:val="24"/>
              </w:rPr>
              <w:softHyphen/>
            </w:r>
            <w:r w:rsidRPr="006816C6">
              <w:rPr>
                <w:rFonts w:ascii="Times New Roman" w:hAnsi="Times New Roman" w:cs="Times New Roman"/>
                <w:sz w:val="24"/>
                <w:szCs w:val="24"/>
              </w:rPr>
              <w:t>ления местных исполни</w:t>
            </w:r>
            <w:r w:rsidR="006816C6">
              <w:rPr>
                <w:rFonts w:ascii="Times New Roman" w:hAnsi="Times New Roman" w:cs="Times New Roman"/>
                <w:sz w:val="24"/>
                <w:szCs w:val="24"/>
              </w:rPr>
              <w:softHyphen/>
            </w:r>
            <w:r w:rsidRPr="006816C6">
              <w:rPr>
                <w:rFonts w:ascii="Times New Roman" w:hAnsi="Times New Roman" w:cs="Times New Roman"/>
                <w:sz w:val="24"/>
                <w:szCs w:val="24"/>
              </w:rPr>
              <w:t>тель</w:t>
            </w:r>
            <w:r w:rsidR="006816C6" w:rsidRPr="006816C6">
              <w:rPr>
                <w:rFonts w:ascii="Times New Roman" w:hAnsi="Times New Roman" w:cs="Times New Roman"/>
                <w:sz w:val="24"/>
                <w:szCs w:val="24"/>
              </w:rPr>
              <w:softHyphen/>
            </w:r>
            <w:r w:rsidRPr="006816C6">
              <w:rPr>
                <w:rFonts w:ascii="Times New Roman" w:hAnsi="Times New Roman" w:cs="Times New Roman"/>
                <w:sz w:val="24"/>
                <w:szCs w:val="24"/>
              </w:rPr>
              <w:t>ных</w:t>
            </w:r>
            <w:r w:rsidRPr="00E712E7">
              <w:rPr>
                <w:rFonts w:ascii="Times New Roman" w:hAnsi="Times New Roman" w:cs="Times New Roman"/>
                <w:sz w:val="24"/>
                <w:szCs w:val="24"/>
              </w:rPr>
              <w:t xml:space="preserve"> комитетов с правами юридического </w:t>
            </w:r>
            <w:r w:rsidRPr="00C11653">
              <w:rPr>
                <w:rFonts w:ascii="Times New Roman" w:hAnsi="Times New Roman" w:cs="Times New Roman"/>
                <w:sz w:val="24"/>
                <w:szCs w:val="24"/>
              </w:rPr>
              <w:lastRenderedPageBreak/>
              <w:t>лица, республиканские юридические лица</w:t>
            </w:r>
          </w:p>
          <w:p w14:paraId="145F5F9D" w14:textId="77777777" w:rsidR="00076E40" w:rsidRDefault="00076E40" w:rsidP="00E712E7">
            <w:pPr>
              <w:spacing w:line="220" w:lineRule="exact"/>
              <w:jc w:val="both"/>
              <w:rPr>
                <w:rFonts w:ascii="Times New Roman" w:hAnsi="Times New Roman" w:cs="Times New Roman"/>
                <w:sz w:val="24"/>
                <w:szCs w:val="24"/>
              </w:rPr>
            </w:pPr>
          </w:p>
          <w:p w14:paraId="22C746CC" w14:textId="77777777" w:rsidR="00076E40" w:rsidRDefault="00076E40" w:rsidP="00E712E7">
            <w:pPr>
              <w:spacing w:line="220" w:lineRule="exact"/>
              <w:jc w:val="both"/>
              <w:rPr>
                <w:rFonts w:ascii="Times New Roman" w:hAnsi="Times New Roman" w:cs="Times New Roman"/>
                <w:sz w:val="24"/>
                <w:szCs w:val="24"/>
              </w:rPr>
            </w:pPr>
          </w:p>
          <w:p w14:paraId="0E2348D2" w14:textId="77777777" w:rsidR="00076E40" w:rsidRDefault="00076E40" w:rsidP="00E712E7">
            <w:pPr>
              <w:spacing w:line="220" w:lineRule="exact"/>
              <w:jc w:val="both"/>
              <w:rPr>
                <w:rFonts w:ascii="Times New Roman" w:hAnsi="Times New Roman" w:cs="Times New Roman"/>
                <w:sz w:val="24"/>
                <w:szCs w:val="24"/>
              </w:rPr>
            </w:pPr>
          </w:p>
          <w:p w14:paraId="68B7FDC0" w14:textId="77777777" w:rsidR="00076E40" w:rsidRDefault="00076E40" w:rsidP="00E712E7">
            <w:pPr>
              <w:spacing w:line="220" w:lineRule="exact"/>
              <w:jc w:val="both"/>
              <w:rPr>
                <w:rFonts w:ascii="Times New Roman" w:hAnsi="Times New Roman" w:cs="Times New Roman"/>
                <w:sz w:val="24"/>
                <w:szCs w:val="24"/>
              </w:rPr>
            </w:pPr>
          </w:p>
          <w:p w14:paraId="6A9EBE7B" w14:textId="36DD0138" w:rsidR="005B6136" w:rsidRPr="00E712E7" w:rsidRDefault="005B6136" w:rsidP="007677B6">
            <w:pPr>
              <w:spacing w:after="0" w:line="220" w:lineRule="exact"/>
              <w:jc w:val="both"/>
              <w:rPr>
                <w:rFonts w:ascii="Times New Roman" w:hAnsi="Times New Roman" w:cs="Times New Roman"/>
                <w:sz w:val="24"/>
                <w:szCs w:val="24"/>
              </w:rPr>
            </w:pPr>
            <w:r w:rsidRPr="00E712E7">
              <w:rPr>
                <w:rFonts w:ascii="Times New Roman" w:hAnsi="Times New Roman" w:cs="Times New Roman"/>
                <w:sz w:val="24"/>
                <w:szCs w:val="24"/>
              </w:rPr>
              <w:t>хозяйственное обще</w:t>
            </w:r>
            <w:r w:rsidRPr="00E712E7">
              <w:rPr>
                <w:rFonts w:ascii="Times New Roman" w:hAnsi="Times New Roman" w:cs="Times New Roman"/>
                <w:sz w:val="24"/>
                <w:szCs w:val="24"/>
              </w:rPr>
              <w:softHyphen/>
              <w:t>ство, созданное в соот</w:t>
            </w:r>
            <w:r w:rsidRPr="00E712E7">
              <w:rPr>
                <w:rFonts w:ascii="Times New Roman" w:hAnsi="Times New Roman" w:cs="Times New Roman"/>
                <w:sz w:val="24"/>
                <w:szCs w:val="24"/>
              </w:rPr>
              <w:softHyphen/>
              <w:t>ветствии с законода</w:t>
            </w:r>
            <w:r w:rsidRPr="00E712E7">
              <w:rPr>
                <w:rFonts w:ascii="Times New Roman" w:hAnsi="Times New Roman" w:cs="Times New Roman"/>
                <w:sz w:val="24"/>
                <w:szCs w:val="24"/>
              </w:rPr>
              <w:softHyphen/>
              <w:t>тельством о приватиза</w:t>
            </w:r>
            <w:r w:rsidRPr="00E712E7">
              <w:rPr>
                <w:rFonts w:ascii="Times New Roman" w:hAnsi="Times New Roman" w:cs="Times New Roman"/>
                <w:sz w:val="24"/>
                <w:szCs w:val="24"/>
              </w:rPr>
              <w:softHyphen/>
              <w:t>ции (его право</w:t>
            </w:r>
            <w:r w:rsidR="009306A3">
              <w:rPr>
                <w:rFonts w:ascii="Times New Roman" w:hAnsi="Times New Roman" w:cs="Times New Roman"/>
                <w:sz w:val="24"/>
                <w:szCs w:val="24"/>
              </w:rPr>
              <w:softHyphen/>
            </w:r>
            <w:r w:rsidRPr="00E712E7">
              <w:rPr>
                <w:rFonts w:ascii="Times New Roman" w:hAnsi="Times New Roman" w:cs="Times New Roman"/>
                <w:sz w:val="24"/>
                <w:szCs w:val="24"/>
              </w:rPr>
              <w:t>преем</w:t>
            </w:r>
            <w:r w:rsidRPr="00E712E7">
              <w:rPr>
                <w:rFonts w:ascii="Times New Roman" w:hAnsi="Times New Roman" w:cs="Times New Roman"/>
                <w:sz w:val="24"/>
                <w:szCs w:val="24"/>
              </w:rPr>
              <w:softHyphen/>
              <w:t>ник), республи</w:t>
            </w:r>
            <w:r w:rsidR="009306A3">
              <w:rPr>
                <w:rFonts w:ascii="Times New Roman" w:hAnsi="Times New Roman" w:cs="Times New Roman"/>
                <w:sz w:val="24"/>
                <w:szCs w:val="24"/>
              </w:rPr>
              <w:softHyphen/>
            </w:r>
            <w:r w:rsidRPr="00E712E7">
              <w:rPr>
                <w:rFonts w:ascii="Times New Roman" w:hAnsi="Times New Roman" w:cs="Times New Roman"/>
                <w:sz w:val="24"/>
                <w:szCs w:val="24"/>
              </w:rPr>
              <w:t>канское г</w:t>
            </w:r>
            <w:r w:rsidRPr="00E712E7">
              <w:rPr>
                <w:rFonts w:ascii="Times New Roman" w:hAnsi="Times New Roman" w:cs="Times New Roman"/>
                <w:spacing w:val="-4"/>
                <w:sz w:val="24"/>
                <w:szCs w:val="24"/>
              </w:rPr>
              <w:t>осударственно-общест</w:t>
            </w:r>
            <w:r w:rsidRPr="00E712E7">
              <w:rPr>
                <w:rFonts w:ascii="Times New Roman" w:hAnsi="Times New Roman" w:cs="Times New Roman"/>
                <w:spacing w:val="-4"/>
                <w:sz w:val="24"/>
                <w:szCs w:val="24"/>
              </w:rPr>
              <w:softHyphen/>
              <w:t xml:space="preserve">венное </w:t>
            </w:r>
            <w:r w:rsidRPr="00E712E7">
              <w:rPr>
                <w:rFonts w:ascii="Times New Roman" w:hAnsi="Times New Roman" w:cs="Times New Roman"/>
                <w:sz w:val="24"/>
                <w:szCs w:val="24"/>
              </w:rPr>
              <w:t>объеди</w:t>
            </w:r>
            <w:r w:rsidR="009306A3">
              <w:rPr>
                <w:rFonts w:ascii="Times New Roman" w:hAnsi="Times New Roman" w:cs="Times New Roman"/>
                <w:sz w:val="24"/>
                <w:szCs w:val="24"/>
              </w:rPr>
              <w:softHyphen/>
            </w:r>
            <w:r w:rsidRPr="00E712E7">
              <w:rPr>
                <w:rFonts w:ascii="Times New Roman" w:hAnsi="Times New Roman" w:cs="Times New Roman"/>
                <w:sz w:val="24"/>
                <w:szCs w:val="24"/>
              </w:rPr>
              <w:t>нение, которым в соот</w:t>
            </w:r>
            <w:r w:rsidR="009306A3">
              <w:rPr>
                <w:rFonts w:ascii="Times New Roman" w:hAnsi="Times New Roman" w:cs="Times New Roman"/>
                <w:sz w:val="24"/>
                <w:szCs w:val="24"/>
              </w:rPr>
              <w:softHyphen/>
            </w:r>
            <w:r w:rsidRPr="00E712E7">
              <w:rPr>
                <w:rFonts w:ascii="Times New Roman" w:hAnsi="Times New Roman" w:cs="Times New Roman"/>
                <w:sz w:val="24"/>
                <w:szCs w:val="24"/>
              </w:rPr>
              <w:t>ветст</w:t>
            </w:r>
            <w:r w:rsidRPr="00E712E7">
              <w:rPr>
                <w:rFonts w:ascii="Times New Roman" w:hAnsi="Times New Roman" w:cs="Times New Roman"/>
                <w:sz w:val="24"/>
                <w:szCs w:val="24"/>
              </w:rPr>
              <w:softHyphen/>
              <w:t>вии с законодатель</w:t>
            </w:r>
            <w:r w:rsidRPr="00E712E7">
              <w:rPr>
                <w:rFonts w:ascii="Times New Roman" w:hAnsi="Times New Roman" w:cs="Times New Roman"/>
                <w:sz w:val="24"/>
                <w:szCs w:val="24"/>
              </w:rPr>
              <w:softHyphen/>
              <w:t>ными актами передано в безвозмездное польз</w:t>
            </w:r>
            <w:r w:rsidR="007677B6">
              <w:rPr>
                <w:rFonts w:ascii="Times New Roman" w:hAnsi="Times New Roman" w:cs="Times New Roman"/>
                <w:sz w:val="24"/>
                <w:szCs w:val="24"/>
              </w:rPr>
              <w:softHyphen/>
            </w:r>
            <w:r w:rsidRPr="00E712E7">
              <w:rPr>
                <w:rFonts w:ascii="Times New Roman" w:hAnsi="Times New Roman" w:cs="Times New Roman"/>
                <w:sz w:val="24"/>
                <w:szCs w:val="24"/>
              </w:rPr>
              <w:t>ование недвижимое иму</w:t>
            </w:r>
            <w:r w:rsidR="009306A3">
              <w:rPr>
                <w:rFonts w:ascii="Times New Roman" w:hAnsi="Times New Roman" w:cs="Times New Roman"/>
                <w:sz w:val="24"/>
                <w:szCs w:val="24"/>
              </w:rPr>
              <w:softHyphen/>
            </w:r>
            <w:r w:rsidRPr="00E712E7">
              <w:rPr>
                <w:rFonts w:ascii="Times New Roman" w:hAnsi="Times New Roman" w:cs="Times New Roman"/>
                <w:sz w:val="24"/>
                <w:szCs w:val="24"/>
              </w:rPr>
              <w:t>щество, части не</w:t>
            </w:r>
            <w:r w:rsidRPr="00E712E7">
              <w:rPr>
                <w:rFonts w:ascii="Times New Roman" w:hAnsi="Times New Roman" w:cs="Times New Roman"/>
                <w:sz w:val="24"/>
                <w:szCs w:val="24"/>
              </w:rPr>
              <w:softHyphen/>
              <w:t>дви</w:t>
            </w:r>
            <w:r w:rsidR="009306A3">
              <w:rPr>
                <w:rFonts w:ascii="Times New Roman" w:hAnsi="Times New Roman" w:cs="Times New Roman"/>
                <w:sz w:val="24"/>
                <w:szCs w:val="24"/>
              </w:rPr>
              <w:softHyphen/>
            </w:r>
            <w:r w:rsidRPr="00E712E7">
              <w:rPr>
                <w:rFonts w:ascii="Times New Roman" w:hAnsi="Times New Roman" w:cs="Times New Roman"/>
                <w:sz w:val="24"/>
                <w:szCs w:val="24"/>
              </w:rPr>
              <w:t>жимого имущества</w:t>
            </w:r>
          </w:p>
        </w:tc>
        <w:tc>
          <w:tcPr>
            <w:tcW w:w="5974" w:type="dxa"/>
            <w:tcMar>
              <w:top w:w="0" w:type="dxa"/>
              <w:left w:w="6" w:type="dxa"/>
              <w:bottom w:w="0" w:type="dxa"/>
              <w:right w:w="6" w:type="dxa"/>
            </w:tcMar>
          </w:tcPr>
          <w:p w14:paraId="66FE69B8" w14:textId="77777777" w:rsidR="005B6136" w:rsidRPr="00C11653" w:rsidRDefault="005B6136" w:rsidP="006816C6">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lastRenderedPageBreak/>
              <w:t xml:space="preserve">выписка из регистрационной книги о правах, </w:t>
            </w:r>
            <w:r w:rsidRPr="00C11653">
              <w:rPr>
                <w:rFonts w:ascii="Times New Roman" w:hAnsi="Times New Roman" w:cs="Times New Roman"/>
                <w:sz w:val="24"/>
                <w:szCs w:val="24"/>
              </w:rPr>
              <w:t>огра</w:t>
            </w:r>
            <w:r w:rsidRPr="00C11653">
              <w:rPr>
                <w:rFonts w:ascii="Times New Roman" w:hAnsi="Times New Roman" w:cs="Times New Roman"/>
                <w:sz w:val="24"/>
                <w:szCs w:val="24"/>
              </w:rPr>
              <w:softHyphen/>
              <w:t>ничениях (обременениях) прав на недвижимое иму</w:t>
            </w:r>
            <w:r w:rsidRPr="00C11653">
              <w:rPr>
                <w:rFonts w:ascii="Times New Roman" w:hAnsi="Times New Roman" w:cs="Times New Roman"/>
                <w:sz w:val="24"/>
                <w:szCs w:val="24"/>
              </w:rPr>
              <w:softHyphen/>
              <w:t>щество</w:t>
            </w:r>
            <w:r w:rsidRPr="00C11653">
              <w:rPr>
                <w:rFonts w:ascii="Times New Roman" w:hAnsi="Times New Roman" w:cs="Times New Roman"/>
                <w:sz w:val="24"/>
                <w:szCs w:val="24"/>
                <w:vertAlign w:val="superscript"/>
              </w:rPr>
              <w:t xml:space="preserve">2 </w:t>
            </w:r>
            <w:r w:rsidRPr="00C11653">
              <w:rPr>
                <w:rFonts w:ascii="Times New Roman" w:hAnsi="Times New Roman" w:cs="Times New Roman"/>
                <w:sz w:val="24"/>
                <w:szCs w:val="24"/>
              </w:rPr>
              <w:t>(за исключением случаев передачи в безвоз</w:t>
            </w:r>
            <w:r w:rsidRPr="00C11653">
              <w:rPr>
                <w:rFonts w:ascii="Times New Roman" w:hAnsi="Times New Roman" w:cs="Times New Roman"/>
                <w:sz w:val="24"/>
                <w:szCs w:val="24"/>
              </w:rPr>
              <w:softHyphen/>
              <w:t>мездное пользование капитальных строений (зданий, сооружений), их частей, право собственности на ко</w:t>
            </w:r>
            <w:r w:rsidRPr="00C11653">
              <w:rPr>
                <w:rFonts w:ascii="Times New Roman" w:hAnsi="Times New Roman" w:cs="Times New Roman"/>
                <w:sz w:val="24"/>
                <w:szCs w:val="24"/>
              </w:rPr>
              <w:softHyphen/>
              <w:t>т</w:t>
            </w:r>
            <w:r w:rsidRPr="00C11653">
              <w:rPr>
                <w:rFonts w:ascii="Times New Roman" w:hAnsi="Times New Roman" w:cs="Times New Roman"/>
                <w:spacing w:val="-4"/>
                <w:sz w:val="24"/>
                <w:szCs w:val="24"/>
              </w:rPr>
              <w:t>орые не зарегистрировано в установленном порядке</w:t>
            </w:r>
            <w:r w:rsidRPr="00C11653">
              <w:rPr>
                <w:rFonts w:ascii="Times New Roman" w:hAnsi="Times New Roman" w:cs="Times New Roman"/>
                <w:sz w:val="24"/>
                <w:szCs w:val="24"/>
              </w:rPr>
              <w:t>)</w:t>
            </w:r>
          </w:p>
          <w:p w14:paraId="492AAD68" w14:textId="7E4BD561" w:rsidR="005B6136" w:rsidRPr="00E712E7" w:rsidRDefault="005B6136" w:rsidP="006816C6">
            <w:pPr>
              <w:pStyle w:val="table10"/>
              <w:spacing w:after="120" w:line="220" w:lineRule="exact"/>
              <w:jc w:val="both"/>
              <w:rPr>
                <w:sz w:val="24"/>
                <w:szCs w:val="24"/>
              </w:rPr>
            </w:pPr>
            <w:r w:rsidRPr="00C11653">
              <w:rPr>
                <w:sz w:val="24"/>
                <w:szCs w:val="24"/>
              </w:rPr>
              <w:lastRenderedPageBreak/>
              <w:t xml:space="preserve">технический паспорт </w:t>
            </w:r>
            <w:r w:rsidR="00692018" w:rsidRPr="00C11653">
              <w:rPr>
                <w:sz w:val="24"/>
                <w:szCs w:val="24"/>
              </w:rPr>
              <w:t>и</w:t>
            </w:r>
            <w:r w:rsidRPr="00C11653">
              <w:rPr>
                <w:sz w:val="24"/>
                <w:szCs w:val="24"/>
              </w:rPr>
              <w:t xml:space="preserve">ли </w:t>
            </w:r>
            <w:proofErr w:type="spellStart"/>
            <w:r w:rsidRPr="00C11653">
              <w:rPr>
                <w:sz w:val="24"/>
                <w:szCs w:val="24"/>
              </w:rPr>
              <w:t>выкопировка</w:t>
            </w:r>
            <w:proofErr w:type="spellEnd"/>
            <w:r w:rsidRPr="00C11653">
              <w:rPr>
                <w:sz w:val="24"/>
                <w:szCs w:val="24"/>
              </w:rPr>
              <w:t xml:space="preserve"> из техниче</w:t>
            </w:r>
            <w:r w:rsidRPr="00C11653">
              <w:rPr>
                <w:sz w:val="24"/>
                <w:szCs w:val="24"/>
              </w:rPr>
              <w:softHyphen/>
              <w:t>ского паспорта (при его наличии)</w:t>
            </w:r>
            <w:r w:rsidRPr="00C11653">
              <w:rPr>
                <w:sz w:val="24"/>
                <w:szCs w:val="24"/>
                <w:vertAlign w:val="superscript"/>
              </w:rPr>
              <w:t>2</w:t>
            </w:r>
            <w:r w:rsidR="00692018" w:rsidRPr="00C11653">
              <w:rPr>
                <w:sz w:val="24"/>
                <w:szCs w:val="24"/>
              </w:rPr>
              <w:t>,</w:t>
            </w:r>
            <w:r w:rsidRPr="00C11653">
              <w:rPr>
                <w:sz w:val="24"/>
                <w:szCs w:val="24"/>
              </w:rPr>
              <w:t xml:space="preserve"> </w:t>
            </w:r>
            <w:r w:rsidR="00692018" w:rsidRPr="00C11653">
              <w:rPr>
                <w:sz w:val="24"/>
                <w:szCs w:val="24"/>
              </w:rPr>
              <w:t>либо</w:t>
            </w:r>
            <w:r w:rsidR="00692018">
              <w:rPr>
                <w:sz w:val="24"/>
                <w:szCs w:val="24"/>
              </w:rPr>
              <w:t xml:space="preserve"> </w:t>
            </w:r>
            <w:r w:rsidRPr="00E712E7">
              <w:rPr>
                <w:sz w:val="24"/>
                <w:szCs w:val="24"/>
              </w:rPr>
              <w:t xml:space="preserve">документ по обмеру помещений комиссией, созданной </w:t>
            </w:r>
            <w:r w:rsidR="00956588" w:rsidRPr="00E712E7">
              <w:rPr>
                <w:rFonts w:eastAsiaTheme="minorHAnsi"/>
                <w:sz w:val="24"/>
                <w:szCs w:val="24"/>
                <w:lang w:eastAsia="en-US"/>
              </w:rPr>
              <w:t>ссудодателем, ли</w:t>
            </w:r>
            <w:r w:rsidR="00692018">
              <w:rPr>
                <w:rFonts w:eastAsiaTheme="minorHAnsi"/>
                <w:sz w:val="24"/>
                <w:szCs w:val="24"/>
                <w:lang w:eastAsia="en-US"/>
              </w:rPr>
              <w:t>бо</w:t>
            </w:r>
            <w:r w:rsidR="00956588" w:rsidRPr="00E712E7">
              <w:rPr>
                <w:rFonts w:eastAsiaTheme="minorHAnsi"/>
                <w:sz w:val="24"/>
                <w:szCs w:val="24"/>
                <w:lang w:eastAsia="en-US"/>
              </w:rPr>
              <w:t xml:space="preserve"> план помещений (площадей), передаваемых в безвозмездное пользование </w:t>
            </w:r>
          </w:p>
          <w:p w14:paraId="34252DD3" w14:textId="142F93C9" w:rsidR="005B6136" w:rsidRPr="00E712E7" w:rsidRDefault="005B6136" w:rsidP="006816C6">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документ, подтверждающий государственную реги</w:t>
            </w:r>
            <w:r w:rsidRPr="00E712E7">
              <w:rPr>
                <w:rFonts w:ascii="Times New Roman" w:hAnsi="Times New Roman" w:cs="Times New Roman"/>
                <w:sz w:val="24"/>
                <w:szCs w:val="24"/>
              </w:rPr>
              <w:softHyphen/>
              <w:t>страцию юридического лица, индивидуального предпринимателя, или документ, удостоверяющий личность</w:t>
            </w:r>
          </w:p>
          <w:p w14:paraId="0689EE1A" w14:textId="2CC4DD98" w:rsidR="005B6136" w:rsidRPr="00E712E7" w:rsidRDefault="005B6136" w:rsidP="006816C6">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согласие ссудополучателя в случае, установленном</w:t>
            </w:r>
            <w:r w:rsidRPr="00E712E7">
              <w:rPr>
                <w:rFonts w:ascii="Times New Roman" w:hAnsi="Times New Roman" w:cs="Times New Roman"/>
                <w:sz w:val="24"/>
                <w:szCs w:val="24"/>
              </w:rPr>
              <w:br/>
              <w:t>в части второй пункта 7 Указа Президента Республики Беларусь от 19 сентября 2022 г. № 330</w:t>
            </w:r>
          </w:p>
          <w:p w14:paraId="74800B66" w14:textId="6781867A" w:rsidR="005B6136" w:rsidRPr="00E712E7" w:rsidRDefault="005B6136" w:rsidP="00E712E7">
            <w:pPr>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справка о стоимости имущества, отраженной в бухгал</w:t>
            </w:r>
            <w:r w:rsidR="006816C6">
              <w:rPr>
                <w:rFonts w:ascii="Times New Roman" w:hAnsi="Times New Roman" w:cs="Times New Roman"/>
                <w:sz w:val="24"/>
                <w:szCs w:val="24"/>
              </w:rPr>
              <w:softHyphen/>
            </w:r>
            <w:r w:rsidRPr="00E712E7">
              <w:rPr>
                <w:rFonts w:ascii="Times New Roman" w:hAnsi="Times New Roman" w:cs="Times New Roman"/>
                <w:sz w:val="24"/>
                <w:szCs w:val="24"/>
              </w:rPr>
              <w:t>терском учете (без проведения оценки стоимости)</w:t>
            </w:r>
          </w:p>
        </w:tc>
      </w:tr>
      <w:tr w:rsidR="005B6136" w:rsidRPr="00E712E7" w14:paraId="3BED632C" w14:textId="77777777" w:rsidTr="00282FDB">
        <w:trPr>
          <w:trHeight w:val="20"/>
        </w:trPr>
        <w:tc>
          <w:tcPr>
            <w:tcW w:w="2444" w:type="dxa"/>
            <w:gridSpan w:val="2"/>
            <w:tcMar>
              <w:top w:w="0" w:type="dxa"/>
              <w:left w:w="6" w:type="dxa"/>
              <w:bottom w:w="0" w:type="dxa"/>
              <w:right w:w="6" w:type="dxa"/>
            </w:tcMar>
          </w:tcPr>
          <w:p w14:paraId="69DA0C9F" w14:textId="7DEE7BD8" w:rsidR="005B6136" w:rsidRPr="00E712E7" w:rsidRDefault="005B6136" w:rsidP="00BF0F8E">
            <w:pPr>
              <w:spacing w:line="220" w:lineRule="exact"/>
              <w:ind w:right="57"/>
              <w:jc w:val="both"/>
              <w:rPr>
                <w:rFonts w:ascii="Times New Roman" w:hAnsi="Times New Roman" w:cs="Times New Roman"/>
                <w:sz w:val="24"/>
                <w:szCs w:val="24"/>
              </w:rPr>
            </w:pPr>
            <w:r w:rsidRPr="00E712E7">
              <w:rPr>
                <w:rFonts w:ascii="Times New Roman" w:hAnsi="Times New Roman" w:cs="Times New Roman"/>
                <w:sz w:val="24"/>
                <w:szCs w:val="24"/>
              </w:rPr>
              <w:lastRenderedPageBreak/>
              <w:t>13. </w:t>
            </w:r>
            <w:r w:rsidRPr="00BF0F8E">
              <w:rPr>
                <w:rFonts w:ascii="Times New Roman" w:hAnsi="Times New Roman" w:cs="Times New Roman"/>
                <w:sz w:val="24"/>
                <w:szCs w:val="24"/>
              </w:rPr>
              <w:t>Приобретение в собственность</w:t>
            </w:r>
            <w:r w:rsidRPr="00BF0F8E">
              <w:rPr>
                <w:rFonts w:ascii="Times New Roman" w:hAnsi="Times New Roman" w:cs="Times New Roman"/>
                <w:spacing w:val="-12"/>
                <w:sz w:val="24"/>
                <w:szCs w:val="24"/>
              </w:rPr>
              <w:t xml:space="preserve"> Респуб</w:t>
            </w:r>
            <w:r w:rsidR="00BF0F8E">
              <w:rPr>
                <w:rFonts w:ascii="Times New Roman" w:hAnsi="Times New Roman" w:cs="Times New Roman"/>
                <w:spacing w:val="-12"/>
                <w:sz w:val="24"/>
                <w:szCs w:val="24"/>
              </w:rPr>
              <w:softHyphen/>
            </w:r>
            <w:r w:rsidRPr="00BF0F8E">
              <w:rPr>
                <w:rFonts w:ascii="Times New Roman" w:hAnsi="Times New Roman" w:cs="Times New Roman"/>
                <w:spacing w:val="-12"/>
                <w:sz w:val="24"/>
                <w:szCs w:val="24"/>
              </w:rPr>
              <w:t>лики</w:t>
            </w:r>
            <w:r w:rsidRPr="00E712E7">
              <w:rPr>
                <w:rFonts w:ascii="Times New Roman" w:hAnsi="Times New Roman" w:cs="Times New Roman"/>
                <w:sz w:val="24"/>
                <w:szCs w:val="24"/>
              </w:rPr>
              <w:t xml:space="preserve"> Беларусь, в том числе</w:t>
            </w:r>
            <w:r w:rsidRPr="00BF0F8E">
              <w:rPr>
                <w:rFonts w:ascii="Times New Roman" w:hAnsi="Times New Roman" w:cs="Times New Roman"/>
                <w:spacing w:val="-4"/>
                <w:sz w:val="24"/>
                <w:szCs w:val="24"/>
              </w:rPr>
              <w:t xml:space="preserve"> из коммунальной</w:t>
            </w:r>
            <w:r w:rsidRPr="00E712E7">
              <w:rPr>
                <w:rFonts w:ascii="Times New Roman" w:hAnsi="Times New Roman" w:cs="Times New Roman"/>
                <w:sz w:val="24"/>
                <w:szCs w:val="24"/>
              </w:rPr>
              <w:t xml:space="preserve"> собственности:</w:t>
            </w:r>
          </w:p>
        </w:tc>
        <w:tc>
          <w:tcPr>
            <w:tcW w:w="2340" w:type="dxa"/>
            <w:tcMar>
              <w:top w:w="0" w:type="dxa"/>
              <w:left w:w="6" w:type="dxa"/>
              <w:bottom w:w="0" w:type="dxa"/>
              <w:right w:w="6" w:type="dxa"/>
            </w:tcMar>
          </w:tcPr>
          <w:p w14:paraId="6D2330C9" w14:textId="77777777" w:rsidR="005B6136" w:rsidRPr="00E712E7" w:rsidRDefault="005B6136" w:rsidP="00E712E7">
            <w:pPr>
              <w:spacing w:line="220" w:lineRule="exact"/>
              <w:ind w:left="57" w:right="57"/>
              <w:rPr>
                <w:rFonts w:ascii="Times New Roman" w:hAnsi="Times New Roman" w:cs="Times New Roman"/>
                <w:sz w:val="24"/>
                <w:szCs w:val="24"/>
              </w:rPr>
            </w:pPr>
          </w:p>
        </w:tc>
        <w:tc>
          <w:tcPr>
            <w:tcW w:w="1800" w:type="dxa"/>
            <w:tcMar>
              <w:top w:w="0" w:type="dxa"/>
              <w:left w:w="6" w:type="dxa"/>
              <w:bottom w:w="0" w:type="dxa"/>
              <w:right w:w="6" w:type="dxa"/>
            </w:tcMar>
          </w:tcPr>
          <w:p w14:paraId="7A1386FA" w14:textId="77777777" w:rsidR="005B6136" w:rsidRPr="00E712E7" w:rsidRDefault="005B6136" w:rsidP="00E712E7">
            <w:pPr>
              <w:spacing w:line="220" w:lineRule="exact"/>
              <w:rPr>
                <w:rFonts w:ascii="Times New Roman" w:hAnsi="Times New Roman" w:cs="Times New Roman"/>
                <w:sz w:val="24"/>
                <w:szCs w:val="24"/>
              </w:rPr>
            </w:pPr>
          </w:p>
        </w:tc>
        <w:tc>
          <w:tcPr>
            <w:tcW w:w="2699" w:type="dxa"/>
            <w:tcMar>
              <w:top w:w="0" w:type="dxa"/>
              <w:left w:w="6" w:type="dxa"/>
              <w:bottom w:w="0" w:type="dxa"/>
              <w:right w:w="6" w:type="dxa"/>
            </w:tcMar>
          </w:tcPr>
          <w:p w14:paraId="5A2E1DAE" w14:textId="77777777" w:rsidR="005B6136" w:rsidRPr="00E712E7" w:rsidRDefault="005B6136" w:rsidP="00E712E7">
            <w:pPr>
              <w:spacing w:line="220" w:lineRule="exact"/>
              <w:rPr>
                <w:rFonts w:ascii="Times New Roman" w:hAnsi="Times New Roman" w:cs="Times New Roman"/>
                <w:sz w:val="24"/>
                <w:szCs w:val="24"/>
              </w:rPr>
            </w:pPr>
          </w:p>
        </w:tc>
        <w:tc>
          <w:tcPr>
            <w:tcW w:w="5974" w:type="dxa"/>
            <w:tcMar>
              <w:top w:w="0" w:type="dxa"/>
              <w:left w:w="6" w:type="dxa"/>
              <w:bottom w:w="0" w:type="dxa"/>
              <w:right w:w="6" w:type="dxa"/>
            </w:tcMar>
          </w:tcPr>
          <w:p w14:paraId="3635759A" w14:textId="77777777" w:rsidR="005B6136" w:rsidRPr="00E712E7" w:rsidRDefault="005B6136" w:rsidP="00E712E7">
            <w:pPr>
              <w:spacing w:line="220" w:lineRule="exact"/>
              <w:jc w:val="both"/>
              <w:rPr>
                <w:rFonts w:ascii="Times New Roman" w:hAnsi="Times New Roman" w:cs="Times New Roman"/>
                <w:sz w:val="24"/>
                <w:szCs w:val="24"/>
              </w:rPr>
            </w:pPr>
          </w:p>
        </w:tc>
      </w:tr>
      <w:tr w:rsidR="005B6136" w:rsidRPr="00E712E7" w14:paraId="5A889BBA" w14:textId="77777777" w:rsidTr="00282FDB">
        <w:trPr>
          <w:trHeight w:val="20"/>
        </w:trPr>
        <w:tc>
          <w:tcPr>
            <w:tcW w:w="2444" w:type="dxa"/>
            <w:gridSpan w:val="2"/>
            <w:tcMar>
              <w:top w:w="0" w:type="dxa"/>
              <w:left w:w="6" w:type="dxa"/>
              <w:bottom w:w="0" w:type="dxa"/>
              <w:right w:w="6" w:type="dxa"/>
            </w:tcMar>
          </w:tcPr>
          <w:p w14:paraId="1D025ABD" w14:textId="7E4EF60E" w:rsidR="005B6136" w:rsidRPr="00E712E7" w:rsidRDefault="005B6136" w:rsidP="00E712E7">
            <w:pPr>
              <w:spacing w:line="220" w:lineRule="exact"/>
              <w:ind w:left="284" w:right="57"/>
              <w:rPr>
                <w:rFonts w:ascii="Times New Roman" w:hAnsi="Times New Roman" w:cs="Times New Roman"/>
                <w:sz w:val="24"/>
                <w:szCs w:val="24"/>
              </w:rPr>
            </w:pPr>
            <w:r w:rsidRPr="00E712E7">
              <w:rPr>
                <w:rFonts w:ascii="Times New Roman" w:hAnsi="Times New Roman" w:cs="Times New Roman"/>
                <w:spacing w:val="-24"/>
                <w:sz w:val="24"/>
                <w:szCs w:val="24"/>
              </w:rPr>
              <w:t xml:space="preserve">13.1. </w:t>
            </w:r>
            <w:r w:rsidR="00076E40">
              <w:rPr>
                <w:rFonts w:ascii="Times New Roman" w:hAnsi="Times New Roman" w:cs="Times New Roman"/>
                <w:sz w:val="24"/>
                <w:szCs w:val="24"/>
              </w:rPr>
              <w:t xml:space="preserve"> </w:t>
            </w:r>
            <w:r w:rsidRPr="00BF0F8E">
              <w:rPr>
                <w:rFonts w:ascii="Times New Roman" w:hAnsi="Times New Roman" w:cs="Times New Roman"/>
                <w:sz w:val="24"/>
                <w:szCs w:val="24"/>
              </w:rPr>
              <w:t>за счет средств республиканского бюджета</w:t>
            </w:r>
          </w:p>
        </w:tc>
        <w:tc>
          <w:tcPr>
            <w:tcW w:w="2340" w:type="dxa"/>
            <w:tcMar>
              <w:top w:w="0" w:type="dxa"/>
              <w:left w:w="6" w:type="dxa"/>
              <w:bottom w:w="0" w:type="dxa"/>
              <w:right w:w="6" w:type="dxa"/>
            </w:tcMar>
          </w:tcPr>
          <w:p w14:paraId="7E5FD0A2" w14:textId="77777777" w:rsidR="005B6136" w:rsidRPr="00E712E7" w:rsidRDefault="005B6136" w:rsidP="00E712E7">
            <w:pPr>
              <w:spacing w:line="220" w:lineRule="exact"/>
              <w:ind w:left="57" w:right="57"/>
              <w:rPr>
                <w:rFonts w:ascii="Times New Roman" w:hAnsi="Times New Roman" w:cs="Times New Roman"/>
                <w:sz w:val="24"/>
                <w:szCs w:val="24"/>
              </w:rPr>
            </w:pPr>
            <w:r w:rsidRPr="00E712E7">
              <w:rPr>
                <w:rFonts w:ascii="Times New Roman" w:hAnsi="Times New Roman" w:cs="Times New Roman"/>
                <w:sz w:val="24"/>
                <w:szCs w:val="24"/>
              </w:rPr>
              <w:t>Президент Респуб</w:t>
            </w:r>
            <w:r w:rsidRPr="00E712E7">
              <w:rPr>
                <w:rFonts w:ascii="Times New Roman" w:hAnsi="Times New Roman" w:cs="Times New Roman"/>
                <w:sz w:val="24"/>
                <w:szCs w:val="24"/>
              </w:rPr>
              <w:softHyphen/>
              <w:t>лики Беларусь</w:t>
            </w:r>
          </w:p>
        </w:tc>
        <w:tc>
          <w:tcPr>
            <w:tcW w:w="1800" w:type="dxa"/>
            <w:tcMar>
              <w:top w:w="0" w:type="dxa"/>
              <w:left w:w="6" w:type="dxa"/>
              <w:bottom w:w="0" w:type="dxa"/>
              <w:right w:w="6" w:type="dxa"/>
            </w:tcMar>
          </w:tcPr>
          <w:p w14:paraId="3CD3DE19" w14:textId="77777777" w:rsidR="005B6136" w:rsidRPr="00E712E7" w:rsidRDefault="005B6136" w:rsidP="00E712E7">
            <w:pPr>
              <w:spacing w:line="220" w:lineRule="exact"/>
              <w:rPr>
                <w:rFonts w:ascii="Times New Roman" w:hAnsi="Times New Roman" w:cs="Times New Roman"/>
                <w:sz w:val="24"/>
                <w:szCs w:val="24"/>
              </w:rPr>
            </w:pPr>
            <w:r w:rsidRPr="00E712E7">
              <w:rPr>
                <w:rFonts w:ascii="Times New Roman" w:hAnsi="Times New Roman" w:cs="Times New Roman"/>
                <w:sz w:val="24"/>
                <w:szCs w:val="24"/>
              </w:rPr>
              <w:t>распоряжение</w:t>
            </w:r>
          </w:p>
        </w:tc>
        <w:tc>
          <w:tcPr>
            <w:tcW w:w="2699" w:type="dxa"/>
            <w:tcMar>
              <w:top w:w="0" w:type="dxa"/>
              <w:left w:w="6" w:type="dxa"/>
              <w:bottom w:w="0" w:type="dxa"/>
              <w:right w:w="6" w:type="dxa"/>
            </w:tcMar>
          </w:tcPr>
          <w:p w14:paraId="353D7E76" w14:textId="2DADD1CD" w:rsidR="005B6136" w:rsidRPr="00E712E7" w:rsidRDefault="005B6136" w:rsidP="00076E40">
            <w:pPr>
              <w:spacing w:after="120" w:line="220" w:lineRule="exact"/>
              <w:rPr>
                <w:rFonts w:ascii="Times New Roman" w:hAnsi="Times New Roman" w:cs="Times New Roman"/>
                <w:sz w:val="24"/>
                <w:szCs w:val="24"/>
              </w:rPr>
            </w:pPr>
            <w:r w:rsidRPr="00E712E7">
              <w:rPr>
                <w:rFonts w:ascii="Times New Roman" w:hAnsi="Times New Roman" w:cs="Times New Roman"/>
                <w:sz w:val="24"/>
                <w:szCs w:val="24"/>
              </w:rPr>
              <w:t>государственный орган,</w:t>
            </w:r>
            <w:r w:rsidR="00076E40">
              <w:rPr>
                <w:rFonts w:ascii="Times New Roman" w:hAnsi="Times New Roman" w:cs="Times New Roman"/>
                <w:sz w:val="24"/>
                <w:szCs w:val="24"/>
              </w:rPr>
              <w:t xml:space="preserve"> </w:t>
            </w:r>
            <w:r w:rsidRPr="00E712E7">
              <w:rPr>
                <w:rFonts w:ascii="Times New Roman" w:hAnsi="Times New Roman" w:cs="Times New Roman"/>
                <w:sz w:val="24"/>
                <w:szCs w:val="24"/>
              </w:rPr>
              <w:t>государственная орга</w:t>
            </w:r>
            <w:r w:rsidRPr="00E712E7">
              <w:rPr>
                <w:rFonts w:ascii="Times New Roman" w:hAnsi="Times New Roman" w:cs="Times New Roman"/>
                <w:sz w:val="24"/>
                <w:szCs w:val="24"/>
              </w:rPr>
              <w:softHyphen/>
              <w:t>низация</w:t>
            </w:r>
          </w:p>
        </w:tc>
        <w:tc>
          <w:tcPr>
            <w:tcW w:w="5974" w:type="dxa"/>
            <w:tcMar>
              <w:top w:w="0" w:type="dxa"/>
              <w:left w:w="6" w:type="dxa"/>
              <w:bottom w:w="0" w:type="dxa"/>
              <w:right w:w="6" w:type="dxa"/>
            </w:tcMar>
          </w:tcPr>
          <w:p w14:paraId="2FE8E804" w14:textId="41121829" w:rsidR="005B6136" w:rsidRPr="00E712E7" w:rsidRDefault="005B6136" w:rsidP="00BF0F8E">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согласие собственника недвижимого имущества на его отчуждение в собственность Республики Бела</w:t>
            </w:r>
            <w:r w:rsidRPr="00E712E7">
              <w:rPr>
                <w:rFonts w:ascii="Times New Roman" w:hAnsi="Times New Roman" w:cs="Times New Roman"/>
                <w:sz w:val="24"/>
                <w:szCs w:val="24"/>
              </w:rPr>
              <w:softHyphen/>
              <w:t>русь</w:t>
            </w:r>
          </w:p>
          <w:p w14:paraId="17893A0A" w14:textId="7A2E3A31" w:rsidR="005B6136" w:rsidRPr="00C11653" w:rsidRDefault="005B6136" w:rsidP="00BF0F8E">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выписка из регистрационной книги о правах, огра</w:t>
            </w:r>
            <w:r w:rsidRPr="00C11653">
              <w:rPr>
                <w:rFonts w:ascii="Times New Roman" w:hAnsi="Times New Roman" w:cs="Times New Roman"/>
                <w:sz w:val="24"/>
                <w:szCs w:val="24"/>
              </w:rPr>
              <w:softHyphen/>
              <w:t>ничениях (обременениях) прав на недвижимое иму</w:t>
            </w:r>
            <w:r w:rsidRPr="00C11653">
              <w:rPr>
                <w:rFonts w:ascii="Times New Roman" w:hAnsi="Times New Roman" w:cs="Times New Roman"/>
                <w:sz w:val="24"/>
                <w:szCs w:val="24"/>
              </w:rPr>
              <w:softHyphen/>
              <w:t>щество</w:t>
            </w:r>
            <w:r w:rsidRPr="00C11653">
              <w:rPr>
                <w:rFonts w:ascii="Times New Roman" w:hAnsi="Times New Roman" w:cs="Times New Roman"/>
                <w:sz w:val="24"/>
                <w:szCs w:val="24"/>
                <w:vertAlign w:val="superscript"/>
              </w:rPr>
              <w:t>2</w:t>
            </w:r>
            <w:r w:rsidRPr="00C11653">
              <w:rPr>
                <w:rFonts w:ascii="Times New Roman" w:hAnsi="Times New Roman" w:cs="Times New Roman"/>
                <w:sz w:val="24"/>
                <w:szCs w:val="24"/>
              </w:rPr>
              <w:t xml:space="preserve"> </w:t>
            </w:r>
          </w:p>
          <w:p w14:paraId="1FC2E226" w14:textId="7A32A86C" w:rsidR="005B6136" w:rsidRPr="00C11653" w:rsidRDefault="005B6136" w:rsidP="00BF0F8E">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документ, удостоверяющий право на земельный уча</w:t>
            </w:r>
            <w:r w:rsidRPr="00C11653">
              <w:rPr>
                <w:rFonts w:ascii="Times New Roman" w:hAnsi="Times New Roman" w:cs="Times New Roman"/>
                <w:sz w:val="24"/>
                <w:szCs w:val="24"/>
              </w:rPr>
              <w:softHyphen/>
              <w:t>сток (за исключением случаев приобретения изоли</w:t>
            </w:r>
            <w:r w:rsidRPr="00C11653">
              <w:rPr>
                <w:rFonts w:ascii="Times New Roman" w:hAnsi="Times New Roman" w:cs="Times New Roman"/>
                <w:sz w:val="24"/>
                <w:szCs w:val="24"/>
              </w:rPr>
              <w:softHyphen/>
              <w:t xml:space="preserve">рованных помещений, </w:t>
            </w:r>
            <w:proofErr w:type="spellStart"/>
            <w:r w:rsidRPr="00C11653">
              <w:rPr>
                <w:rFonts w:ascii="Times New Roman" w:hAnsi="Times New Roman" w:cs="Times New Roman"/>
                <w:sz w:val="24"/>
                <w:szCs w:val="24"/>
              </w:rPr>
              <w:t>машино</w:t>
            </w:r>
            <w:proofErr w:type="spellEnd"/>
            <w:r w:rsidRPr="00C11653">
              <w:rPr>
                <w:rFonts w:ascii="Times New Roman" w:hAnsi="Times New Roman" w:cs="Times New Roman"/>
                <w:sz w:val="24"/>
                <w:szCs w:val="24"/>
              </w:rPr>
              <w:t>-мест, долей в праве собственности на них)</w:t>
            </w:r>
          </w:p>
          <w:p w14:paraId="1FAF44A2" w14:textId="7F9C15B8" w:rsidR="005B6136" w:rsidRPr="00C11653" w:rsidRDefault="005B6136" w:rsidP="00BF0F8E">
            <w:pPr>
              <w:spacing w:after="120" w:line="220" w:lineRule="exact"/>
              <w:jc w:val="both"/>
              <w:rPr>
                <w:rFonts w:ascii="Times New Roman" w:hAnsi="Times New Roman" w:cs="Times New Roman"/>
                <w:sz w:val="24"/>
                <w:szCs w:val="24"/>
                <w:vertAlign w:val="superscript"/>
              </w:rPr>
            </w:pPr>
            <w:r w:rsidRPr="00C11653">
              <w:rPr>
                <w:rFonts w:ascii="Times New Roman" w:hAnsi="Times New Roman" w:cs="Times New Roman"/>
                <w:sz w:val="24"/>
                <w:szCs w:val="24"/>
              </w:rPr>
              <w:t>технический паспорт либо ведомость технических характеристик</w:t>
            </w:r>
            <w:r w:rsidRPr="00C11653">
              <w:rPr>
                <w:rFonts w:ascii="Times New Roman" w:hAnsi="Times New Roman" w:cs="Times New Roman"/>
                <w:sz w:val="24"/>
                <w:szCs w:val="24"/>
                <w:vertAlign w:val="superscript"/>
              </w:rPr>
              <w:t>2</w:t>
            </w:r>
          </w:p>
          <w:p w14:paraId="7A2EF340" w14:textId="50A6F3F2" w:rsidR="005B6136" w:rsidRPr="00E712E7" w:rsidRDefault="005B6136" w:rsidP="00BF0F8E">
            <w:pPr>
              <w:pStyle w:val="table10"/>
              <w:spacing w:after="120" w:line="220" w:lineRule="exact"/>
              <w:jc w:val="both"/>
              <w:rPr>
                <w:sz w:val="24"/>
                <w:szCs w:val="24"/>
              </w:rPr>
            </w:pPr>
            <w:r w:rsidRPr="00C11653">
              <w:rPr>
                <w:sz w:val="24"/>
                <w:szCs w:val="24"/>
              </w:rPr>
              <w:t>акт о внутренней оценке (по определению оценочной стоимости) или заключение о независимой оценке (по определению рыночной стоимости</w:t>
            </w:r>
            <w:r w:rsidRPr="00E712E7">
              <w:rPr>
                <w:sz w:val="24"/>
                <w:szCs w:val="24"/>
              </w:rPr>
              <w:t>)</w:t>
            </w:r>
          </w:p>
          <w:p w14:paraId="2E1E46A3" w14:textId="3B7BA173" w:rsidR="005B6136" w:rsidRPr="00E712E7" w:rsidRDefault="005B6136" w:rsidP="00BF0F8E">
            <w:pPr>
              <w:spacing w:after="120" w:line="220" w:lineRule="exact"/>
              <w:jc w:val="both"/>
              <w:rPr>
                <w:rFonts w:ascii="Times New Roman" w:hAnsi="Times New Roman" w:cs="Times New Roman"/>
                <w:sz w:val="24"/>
                <w:szCs w:val="24"/>
              </w:rPr>
            </w:pPr>
            <w:r w:rsidRPr="00E712E7">
              <w:rPr>
                <w:rFonts w:ascii="Times New Roman" w:hAnsi="Times New Roman" w:cs="Times New Roman"/>
                <w:spacing w:val="-8"/>
                <w:sz w:val="24"/>
                <w:szCs w:val="24"/>
              </w:rPr>
              <w:t>документ, подтверждающий государственную регистра</w:t>
            </w:r>
            <w:r w:rsidRPr="00E712E7">
              <w:rPr>
                <w:rFonts w:ascii="Times New Roman" w:hAnsi="Times New Roman" w:cs="Times New Roman"/>
                <w:spacing w:val="-8"/>
                <w:sz w:val="24"/>
                <w:szCs w:val="24"/>
              </w:rPr>
              <w:softHyphen/>
              <w:t>цию</w:t>
            </w:r>
            <w:r w:rsidRPr="00E712E7">
              <w:rPr>
                <w:rFonts w:ascii="Times New Roman" w:hAnsi="Times New Roman" w:cs="Times New Roman"/>
                <w:sz w:val="24"/>
                <w:szCs w:val="24"/>
              </w:rPr>
              <w:t xml:space="preserve"> юридического лица, индивидуального предпри</w:t>
            </w:r>
            <w:r w:rsidRPr="00E712E7">
              <w:rPr>
                <w:rFonts w:ascii="Times New Roman" w:hAnsi="Times New Roman" w:cs="Times New Roman"/>
                <w:sz w:val="24"/>
                <w:szCs w:val="24"/>
              </w:rPr>
              <w:softHyphen/>
              <w:t>нимателя, или документ, удостоверяющий личность</w:t>
            </w:r>
          </w:p>
        </w:tc>
      </w:tr>
      <w:tr w:rsidR="005B6136" w:rsidRPr="00E712E7" w14:paraId="036BC80B" w14:textId="77777777" w:rsidTr="00282FDB">
        <w:trPr>
          <w:trHeight w:val="20"/>
        </w:trPr>
        <w:tc>
          <w:tcPr>
            <w:tcW w:w="2444" w:type="dxa"/>
            <w:gridSpan w:val="2"/>
            <w:tcMar>
              <w:top w:w="0" w:type="dxa"/>
              <w:left w:w="6" w:type="dxa"/>
              <w:bottom w:w="0" w:type="dxa"/>
              <w:right w:w="6" w:type="dxa"/>
            </w:tcMar>
          </w:tcPr>
          <w:p w14:paraId="45CB1778" w14:textId="77777777" w:rsidR="005B6136" w:rsidRPr="00E712E7" w:rsidRDefault="005B6136" w:rsidP="00E712E7">
            <w:pPr>
              <w:spacing w:line="220" w:lineRule="exact"/>
              <w:ind w:left="284" w:right="57"/>
              <w:jc w:val="both"/>
              <w:rPr>
                <w:rFonts w:ascii="Times New Roman" w:hAnsi="Times New Roman" w:cs="Times New Roman"/>
                <w:spacing w:val="-16"/>
                <w:sz w:val="24"/>
                <w:szCs w:val="24"/>
              </w:rPr>
            </w:pPr>
            <w:r w:rsidRPr="00BF0F8E">
              <w:rPr>
                <w:rFonts w:ascii="Times New Roman" w:hAnsi="Times New Roman" w:cs="Times New Roman"/>
                <w:sz w:val="24"/>
                <w:szCs w:val="24"/>
              </w:rPr>
              <w:t>13.2. безвозмездно</w:t>
            </w:r>
          </w:p>
        </w:tc>
        <w:tc>
          <w:tcPr>
            <w:tcW w:w="2340" w:type="dxa"/>
            <w:tcMar>
              <w:top w:w="0" w:type="dxa"/>
              <w:left w:w="6" w:type="dxa"/>
              <w:bottom w:w="0" w:type="dxa"/>
              <w:right w:w="6" w:type="dxa"/>
            </w:tcMar>
          </w:tcPr>
          <w:p w14:paraId="1B503BD3" w14:textId="76B8D508" w:rsidR="005B6136" w:rsidRPr="00E712E7" w:rsidRDefault="005B6136" w:rsidP="00E712E7">
            <w:pPr>
              <w:spacing w:line="220" w:lineRule="exact"/>
              <w:ind w:left="57" w:right="57"/>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государствен</w:t>
            </w:r>
            <w:r w:rsidR="00BF0F8E">
              <w:rPr>
                <w:rFonts w:ascii="Times New Roman" w:hAnsi="Times New Roman" w:cs="Times New Roman"/>
                <w:sz w:val="24"/>
                <w:szCs w:val="24"/>
              </w:rPr>
              <w:softHyphen/>
            </w:r>
            <w:r w:rsidRPr="00E712E7">
              <w:rPr>
                <w:rFonts w:ascii="Times New Roman" w:hAnsi="Times New Roman" w:cs="Times New Roman"/>
                <w:sz w:val="24"/>
                <w:szCs w:val="24"/>
              </w:rPr>
              <w:t>ная организация</w:t>
            </w:r>
          </w:p>
        </w:tc>
        <w:tc>
          <w:tcPr>
            <w:tcW w:w="1800" w:type="dxa"/>
            <w:tcMar>
              <w:top w:w="0" w:type="dxa"/>
              <w:left w:w="6" w:type="dxa"/>
              <w:bottom w:w="0" w:type="dxa"/>
              <w:right w:w="6" w:type="dxa"/>
            </w:tcMar>
          </w:tcPr>
          <w:p w14:paraId="7013D056" w14:textId="77777777" w:rsidR="005B6136" w:rsidRPr="00E712E7" w:rsidRDefault="005B6136" w:rsidP="00E712E7">
            <w:pPr>
              <w:spacing w:line="220" w:lineRule="exact"/>
              <w:rPr>
                <w:rFonts w:ascii="Times New Roman" w:hAnsi="Times New Roman" w:cs="Times New Roman"/>
                <w:sz w:val="24"/>
                <w:szCs w:val="24"/>
              </w:rPr>
            </w:pPr>
            <w:r w:rsidRPr="00E712E7">
              <w:rPr>
                <w:rFonts w:ascii="Times New Roman" w:hAnsi="Times New Roman" w:cs="Times New Roman"/>
                <w:sz w:val="24"/>
                <w:szCs w:val="24"/>
              </w:rPr>
              <w:t>приказ (решение)</w:t>
            </w:r>
          </w:p>
        </w:tc>
        <w:tc>
          <w:tcPr>
            <w:tcW w:w="2699" w:type="dxa"/>
            <w:tcMar>
              <w:top w:w="0" w:type="dxa"/>
              <w:left w:w="6" w:type="dxa"/>
              <w:bottom w:w="0" w:type="dxa"/>
              <w:right w:w="6" w:type="dxa"/>
            </w:tcMar>
          </w:tcPr>
          <w:p w14:paraId="4D2B4247" w14:textId="1B985D45" w:rsidR="005B6136" w:rsidRPr="00E712E7" w:rsidRDefault="005B6136" w:rsidP="00076E40">
            <w:pPr>
              <w:spacing w:line="220" w:lineRule="exact"/>
              <w:rPr>
                <w:rFonts w:ascii="Times New Roman" w:hAnsi="Times New Roman" w:cs="Times New Roman"/>
                <w:sz w:val="24"/>
                <w:szCs w:val="24"/>
              </w:rPr>
            </w:pPr>
            <w:r w:rsidRPr="00E712E7">
              <w:rPr>
                <w:rFonts w:ascii="Times New Roman" w:hAnsi="Times New Roman" w:cs="Times New Roman"/>
                <w:sz w:val="24"/>
                <w:szCs w:val="24"/>
              </w:rPr>
              <w:t>государственный орган,</w:t>
            </w:r>
            <w:r w:rsidR="00076E40">
              <w:rPr>
                <w:rFonts w:ascii="Times New Roman" w:hAnsi="Times New Roman" w:cs="Times New Roman"/>
                <w:sz w:val="24"/>
                <w:szCs w:val="24"/>
              </w:rPr>
              <w:t xml:space="preserve"> </w:t>
            </w:r>
            <w:r w:rsidRPr="00E712E7">
              <w:rPr>
                <w:rFonts w:ascii="Times New Roman" w:hAnsi="Times New Roman" w:cs="Times New Roman"/>
                <w:sz w:val="24"/>
                <w:szCs w:val="24"/>
              </w:rPr>
              <w:t>государственная орга</w:t>
            </w:r>
            <w:r w:rsidRPr="00E712E7">
              <w:rPr>
                <w:rFonts w:ascii="Times New Roman" w:hAnsi="Times New Roman" w:cs="Times New Roman"/>
                <w:sz w:val="24"/>
                <w:szCs w:val="24"/>
              </w:rPr>
              <w:softHyphen/>
              <w:t>низация</w:t>
            </w:r>
          </w:p>
        </w:tc>
        <w:tc>
          <w:tcPr>
            <w:tcW w:w="5974" w:type="dxa"/>
            <w:tcMar>
              <w:top w:w="0" w:type="dxa"/>
              <w:left w:w="6" w:type="dxa"/>
              <w:bottom w:w="0" w:type="dxa"/>
              <w:right w:w="6" w:type="dxa"/>
            </w:tcMar>
          </w:tcPr>
          <w:p w14:paraId="334B5AC4" w14:textId="2BD195FC" w:rsidR="005B6136" w:rsidRPr="00E712E7" w:rsidRDefault="005B6136" w:rsidP="00076E40">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согласие собственника недвижимого имущества на его отчуждение в собственность Республики Бела</w:t>
            </w:r>
            <w:r w:rsidRPr="00E712E7">
              <w:rPr>
                <w:rFonts w:ascii="Times New Roman" w:hAnsi="Times New Roman" w:cs="Times New Roman"/>
                <w:sz w:val="24"/>
                <w:szCs w:val="24"/>
              </w:rPr>
              <w:softHyphen/>
              <w:t>русь</w:t>
            </w:r>
          </w:p>
          <w:p w14:paraId="4B7C9669" w14:textId="37EF1804" w:rsidR="005B6136" w:rsidRPr="00C11653" w:rsidRDefault="005B6136" w:rsidP="00076E40">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lastRenderedPageBreak/>
              <w:t>выписка из регистрационной книги о правах, огра</w:t>
            </w:r>
            <w:r w:rsidRPr="00E712E7">
              <w:rPr>
                <w:rFonts w:ascii="Times New Roman" w:hAnsi="Times New Roman" w:cs="Times New Roman"/>
                <w:sz w:val="24"/>
                <w:szCs w:val="24"/>
              </w:rPr>
              <w:softHyphen/>
              <w:t>ничениях (обременениях) прав на недвижимое иму</w:t>
            </w:r>
            <w:r w:rsidRPr="00E712E7">
              <w:rPr>
                <w:rFonts w:ascii="Times New Roman" w:hAnsi="Times New Roman" w:cs="Times New Roman"/>
                <w:sz w:val="24"/>
                <w:szCs w:val="24"/>
              </w:rPr>
              <w:softHyphen/>
              <w:t xml:space="preserve">щество (за исключением случаев приобретения из коммунальной собственности капитальных строений (зданий, сооружений), изолированных помещений, </w:t>
            </w:r>
            <w:proofErr w:type="spellStart"/>
            <w:r w:rsidRPr="00E712E7">
              <w:rPr>
                <w:rFonts w:ascii="Times New Roman" w:hAnsi="Times New Roman" w:cs="Times New Roman"/>
                <w:sz w:val="24"/>
                <w:szCs w:val="24"/>
              </w:rPr>
              <w:t>машино</w:t>
            </w:r>
            <w:proofErr w:type="spellEnd"/>
            <w:r w:rsidRPr="00E712E7">
              <w:rPr>
                <w:rFonts w:ascii="Times New Roman" w:hAnsi="Times New Roman" w:cs="Times New Roman"/>
                <w:sz w:val="24"/>
                <w:szCs w:val="24"/>
              </w:rPr>
              <w:t xml:space="preserve">-мест, незавершенных законсервированных и </w:t>
            </w:r>
            <w:proofErr w:type="spellStart"/>
            <w:r w:rsidRPr="00E712E7">
              <w:rPr>
                <w:rFonts w:ascii="Times New Roman" w:hAnsi="Times New Roman" w:cs="Times New Roman"/>
                <w:sz w:val="24"/>
                <w:szCs w:val="24"/>
              </w:rPr>
              <w:t>незаконсервированных</w:t>
            </w:r>
            <w:proofErr w:type="spellEnd"/>
            <w:r w:rsidRPr="00E712E7">
              <w:rPr>
                <w:rFonts w:ascii="Times New Roman" w:hAnsi="Times New Roman" w:cs="Times New Roman"/>
                <w:sz w:val="24"/>
                <w:szCs w:val="24"/>
              </w:rPr>
              <w:t xml:space="preserve"> капитальных строений, право </w:t>
            </w:r>
            <w:r w:rsidRPr="00C11653">
              <w:rPr>
                <w:rFonts w:ascii="Times New Roman" w:hAnsi="Times New Roman" w:cs="Times New Roman"/>
                <w:sz w:val="24"/>
                <w:szCs w:val="24"/>
              </w:rPr>
              <w:t>собственности на которые не зарегистрировано в установленном порядке)</w:t>
            </w:r>
            <w:r w:rsidRPr="00C11653">
              <w:rPr>
                <w:rFonts w:ascii="Times New Roman" w:hAnsi="Times New Roman" w:cs="Times New Roman"/>
                <w:sz w:val="24"/>
                <w:szCs w:val="24"/>
                <w:vertAlign w:val="superscript"/>
              </w:rPr>
              <w:t xml:space="preserve">2, </w:t>
            </w:r>
            <w:r w:rsidR="00557F4C" w:rsidRPr="00C11653">
              <w:rPr>
                <w:rFonts w:ascii="Times New Roman" w:hAnsi="Times New Roman" w:cs="Times New Roman"/>
                <w:sz w:val="24"/>
                <w:szCs w:val="24"/>
                <w:vertAlign w:val="superscript"/>
              </w:rPr>
              <w:t>6</w:t>
            </w:r>
          </w:p>
          <w:p w14:paraId="5AF50B38" w14:textId="4FD0F11E" w:rsidR="005B6136" w:rsidRPr="00C11653" w:rsidRDefault="005B6136" w:rsidP="00076E40">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 xml:space="preserve">документ, удостоверяющий право на земельный участок (за исключением случаев приобретения изолированных помещений, </w:t>
            </w:r>
            <w:proofErr w:type="spellStart"/>
            <w:r w:rsidRPr="00C11653">
              <w:rPr>
                <w:rFonts w:ascii="Times New Roman" w:hAnsi="Times New Roman" w:cs="Times New Roman"/>
                <w:sz w:val="24"/>
                <w:szCs w:val="24"/>
              </w:rPr>
              <w:t>машино</w:t>
            </w:r>
            <w:proofErr w:type="spellEnd"/>
            <w:r w:rsidRPr="00C11653">
              <w:rPr>
                <w:rFonts w:ascii="Times New Roman" w:hAnsi="Times New Roman" w:cs="Times New Roman"/>
                <w:sz w:val="24"/>
                <w:szCs w:val="24"/>
              </w:rPr>
              <w:t>-мест, долей в праве собственности на них)</w:t>
            </w:r>
            <w:r w:rsidR="00557F4C" w:rsidRPr="00C11653">
              <w:rPr>
                <w:rFonts w:ascii="Times New Roman" w:hAnsi="Times New Roman" w:cs="Times New Roman"/>
                <w:sz w:val="24"/>
                <w:szCs w:val="24"/>
                <w:vertAlign w:val="superscript"/>
              </w:rPr>
              <w:t>6</w:t>
            </w:r>
            <w:r w:rsidRPr="00C11653">
              <w:rPr>
                <w:rFonts w:ascii="Times New Roman" w:hAnsi="Times New Roman" w:cs="Times New Roman"/>
                <w:sz w:val="24"/>
                <w:szCs w:val="24"/>
                <w:vertAlign w:val="superscript"/>
              </w:rPr>
              <w:t xml:space="preserve"> </w:t>
            </w:r>
          </w:p>
          <w:p w14:paraId="24192801" w14:textId="56947BC7" w:rsidR="005B6136" w:rsidRPr="00C11653" w:rsidRDefault="005B6136" w:rsidP="00076E40">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технический паспорт</w:t>
            </w:r>
            <w:r w:rsidR="00E41A7F" w:rsidRPr="00C11653">
              <w:rPr>
                <w:rFonts w:ascii="Times New Roman" w:hAnsi="Times New Roman" w:cs="Times New Roman"/>
                <w:sz w:val="24"/>
                <w:szCs w:val="24"/>
              </w:rPr>
              <w:t>,</w:t>
            </w:r>
            <w:r w:rsidRPr="00C11653">
              <w:rPr>
                <w:rFonts w:ascii="Times New Roman" w:hAnsi="Times New Roman" w:cs="Times New Roman"/>
                <w:sz w:val="24"/>
                <w:szCs w:val="24"/>
              </w:rPr>
              <w:t xml:space="preserve"> либо ведомость технических характеристик, либо паспорт неиспользуемого объекта</w:t>
            </w:r>
            <w:r w:rsidRPr="00C11653">
              <w:rPr>
                <w:rFonts w:ascii="Times New Roman" w:hAnsi="Times New Roman" w:cs="Times New Roman"/>
                <w:sz w:val="24"/>
                <w:szCs w:val="24"/>
                <w:vertAlign w:val="superscript"/>
              </w:rPr>
              <w:t xml:space="preserve">2, </w:t>
            </w:r>
            <w:r w:rsidR="00557F4C" w:rsidRPr="00C11653">
              <w:rPr>
                <w:rFonts w:ascii="Times New Roman" w:hAnsi="Times New Roman" w:cs="Times New Roman"/>
                <w:sz w:val="24"/>
                <w:szCs w:val="24"/>
                <w:vertAlign w:val="superscript"/>
              </w:rPr>
              <w:t>6</w:t>
            </w:r>
          </w:p>
          <w:p w14:paraId="1AF43428" w14:textId="1849629F" w:rsidR="005B6136" w:rsidRPr="00C11653" w:rsidRDefault="005B6136" w:rsidP="00076E40">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документ, подтверждающий государственную реги</w:t>
            </w:r>
            <w:r w:rsidRPr="00C11653">
              <w:rPr>
                <w:rFonts w:ascii="Times New Roman" w:hAnsi="Times New Roman" w:cs="Times New Roman"/>
                <w:sz w:val="24"/>
                <w:szCs w:val="24"/>
              </w:rPr>
              <w:softHyphen/>
              <w:t>страцию юридического лица, индивидуального предпринимателя, или документ, удостоверяющий личность</w:t>
            </w:r>
          </w:p>
          <w:p w14:paraId="7A66F9BC" w14:textId="7BE6E948" w:rsidR="005B6136" w:rsidRPr="00C11653" w:rsidRDefault="005B6136" w:rsidP="00076E40">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акт инвентаризации капитальных строений (зданий, сооружений)</w:t>
            </w:r>
            <w:r w:rsidR="00557F4C" w:rsidRPr="00C11653">
              <w:rPr>
                <w:rFonts w:ascii="Times New Roman" w:hAnsi="Times New Roman" w:cs="Times New Roman"/>
                <w:sz w:val="24"/>
                <w:szCs w:val="24"/>
                <w:vertAlign w:val="superscript"/>
              </w:rPr>
              <w:t>9</w:t>
            </w:r>
          </w:p>
          <w:p w14:paraId="7E70B00D" w14:textId="1241F3DC" w:rsidR="005B6136" w:rsidRPr="00E712E7" w:rsidRDefault="005B6136" w:rsidP="00076E40">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справка местного исполнительного и распорядительного органа о нахождении капитального строения (</w:t>
            </w:r>
            <w:r w:rsidRPr="00C11653">
              <w:rPr>
                <w:rFonts w:ascii="Times New Roman" w:hAnsi="Times New Roman" w:cs="Times New Roman"/>
                <w:spacing w:val="-4"/>
                <w:sz w:val="24"/>
                <w:szCs w:val="24"/>
              </w:rPr>
              <w:t>здания, сооружения) на землях общего пользования, землях запаса, землях промышленности, транспорта, связи, энергетики, обороны и иного назначения,</w:t>
            </w:r>
            <w:r w:rsidRPr="00C11653">
              <w:rPr>
                <w:rFonts w:ascii="Times New Roman" w:hAnsi="Times New Roman" w:cs="Times New Roman"/>
                <w:sz w:val="24"/>
                <w:szCs w:val="24"/>
              </w:rPr>
              <w:t xml:space="preserve"> </w:t>
            </w:r>
            <w:r w:rsidRPr="00C11653">
              <w:rPr>
                <w:rFonts w:ascii="Times New Roman" w:hAnsi="Times New Roman" w:cs="Times New Roman"/>
                <w:spacing w:val="-4"/>
                <w:sz w:val="24"/>
                <w:szCs w:val="24"/>
              </w:rPr>
              <w:t>за исключением внутренних водных путей, на которых расположены соответствующие сооружения</w:t>
            </w:r>
            <w:r w:rsidR="00557F4C" w:rsidRPr="00C11653">
              <w:rPr>
                <w:rFonts w:ascii="Times New Roman" w:hAnsi="Times New Roman" w:cs="Times New Roman"/>
                <w:spacing w:val="-4"/>
                <w:sz w:val="24"/>
                <w:szCs w:val="24"/>
                <w:vertAlign w:val="superscript"/>
              </w:rPr>
              <w:t>9</w:t>
            </w:r>
          </w:p>
          <w:p w14:paraId="712DC1AC" w14:textId="7370538D" w:rsidR="005B6136" w:rsidRPr="00E712E7" w:rsidRDefault="005B6136" w:rsidP="00BF0F8E">
            <w:pPr>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паспорт мелиоративных систем в отношении этих систем, право собственности на которые не зарегистрировано в установленном порядке</w:t>
            </w:r>
          </w:p>
        </w:tc>
      </w:tr>
      <w:tr w:rsidR="005B6136" w:rsidRPr="00E712E7" w14:paraId="5EEB29CD" w14:textId="77777777" w:rsidTr="00282FDB">
        <w:trPr>
          <w:trHeight w:val="20"/>
        </w:trPr>
        <w:tc>
          <w:tcPr>
            <w:tcW w:w="2444" w:type="dxa"/>
            <w:gridSpan w:val="2"/>
            <w:tcMar>
              <w:top w:w="0" w:type="dxa"/>
              <w:left w:w="6" w:type="dxa"/>
              <w:bottom w:w="0" w:type="dxa"/>
              <w:right w:w="6" w:type="dxa"/>
            </w:tcMar>
          </w:tcPr>
          <w:p w14:paraId="58E5F87B" w14:textId="7604B24E" w:rsidR="005B6136" w:rsidRPr="00E712E7" w:rsidRDefault="005B6136" w:rsidP="00E712E7">
            <w:pPr>
              <w:spacing w:line="220" w:lineRule="exact"/>
              <w:ind w:right="57"/>
              <w:jc w:val="both"/>
              <w:rPr>
                <w:rFonts w:ascii="Times New Roman" w:hAnsi="Times New Roman" w:cs="Times New Roman"/>
                <w:sz w:val="24"/>
                <w:szCs w:val="24"/>
              </w:rPr>
            </w:pPr>
            <w:r w:rsidRPr="00E712E7">
              <w:rPr>
                <w:rFonts w:ascii="Times New Roman" w:hAnsi="Times New Roman" w:cs="Times New Roman"/>
                <w:sz w:val="24"/>
                <w:szCs w:val="24"/>
              </w:rPr>
              <w:lastRenderedPageBreak/>
              <w:t>13.3. за</w:t>
            </w:r>
            <w:r w:rsidR="00BF0F8E">
              <w:rPr>
                <w:rFonts w:ascii="Times New Roman" w:hAnsi="Times New Roman" w:cs="Times New Roman"/>
                <w:sz w:val="24"/>
                <w:szCs w:val="24"/>
              </w:rPr>
              <w:t xml:space="preserve"> </w:t>
            </w:r>
            <w:r w:rsidRPr="00E712E7">
              <w:rPr>
                <w:rFonts w:ascii="Times New Roman" w:hAnsi="Times New Roman" w:cs="Times New Roman"/>
                <w:sz w:val="24"/>
                <w:szCs w:val="24"/>
              </w:rPr>
              <w:t>счет соб</w:t>
            </w:r>
            <w:r w:rsidRPr="00E712E7">
              <w:rPr>
                <w:rFonts w:ascii="Times New Roman" w:hAnsi="Times New Roman" w:cs="Times New Roman"/>
                <w:sz w:val="24"/>
                <w:szCs w:val="24"/>
              </w:rPr>
              <w:softHyphen/>
              <w:t>ствен</w:t>
            </w:r>
            <w:r w:rsidR="00BF0F8E">
              <w:rPr>
                <w:rFonts w:ascii="Times New Roman" w:hAnsi="Times New Roman" w:cs="Times New Roman"/>
                <w:sz w:val="24"/>
                <w:szCs w:val="24"/>
              </w:rPr>
              <w:softHyphen/>
            </w:r>
            <w:r w:rsidRPr="00E712E7">
              <w:rPr>
                <w:rFonts w:ascii="Times New Roman" w:hAnsi="Times New Roman" w:cs="Times New Roman"/>
                <w:sz w:val="24"/>
                <w:szCs w:val="24"/>
              </w:rPr>
              <w:t>ных средств</w:t>
            </w:r>
          </w:p>
        </w:tc>
        <w:tc>
          <w:tcPr>
            <w:tcW w:w="2340" w:type="dxa"/>
            <w:tcMar>
              <w:top w:w="0" w:type="dxa"/>
              <w:left w:w="6" w:type="dxa"/>
              <w:bottom w:w="0" w:type="dxa"/>
              <w:right w:w="6" w:type="dxa"/>
            </w:tcMar>
          </w:tcPr>
          <w:p w14:paraId="36C76700" w14:textId="72693464" w:rsidR="005B6136" w:rsidRPr="00C11653" w:rsidRDefault="005B6136" w:rsidP="00BF0F8E">
            <w:pPr>
              <w:spacing w:after="120" w:line="220" w:lineRule="exact"/>
              <w:ind w:left="57" w:right="57"/>
              <w:jc w:val="both"/>
              <w:rPr>
                <w:rFonts w:ascii="Times New Roman" w:hAnsi="Times New Roman" w:cs="Times New Roman"/>
                <w:sz w:val="24"/>
                <w:szCs w:val="24"/>
              </w:rPr>
            </w:pPr>
            <w:r w:rsidRPr="00C11653">
              <w:rPr>
                <w:rFonts w:ascii="Times New Roman" w:hAnsi="Times New Roman" w:cs="Times New Roman"/>
                <w:sz w:val="24"/>
                <w:szCs w:val="24"/>
              </w:rPr>
              <w:t>государственный орган, государст</w:t>
            </w:r>
            <w:r w:rsidRPr="00C11653">
              <w:rPr>
                <w:rFonts w:ascii="Times New Roman" w:hAnsi="Times New Roman" w:cs="Times New Roman"/>
                <w:sz w:val="24"/>
                <w:szCs w:val="24"/>
              </w:rPr>
              <w:softHyphen/>
              <w:t>венная организация (с поступлением в их хозяйственное ве</w:t>
            </w:r>
            <w:r w:rsidR="00BF0F8E" w:rsidRPr="00C11653">
              <w:rPr>
                <w:rFonts w:ascii="Times New Roman" w:hAnsi="Times New Roman" w:cs="Times New Roman"/>
                <w:sz w:val="24"/>
                <w:szCs w:val="24"/>
              </w:rPr>
              <w:softHyphen/>
            </w:r>
            <w:r w:rsidRPr="00C11653">
              <w:rPr>
                <w:rFonts w:ascii="Times New Roman" w:hAnsi="Times New Roman" w:cs="Times New Roman"/>
                <w:sz w:val="24"/>
                <w:szCs w:val="24"/>
              </w:rPr>
              <w:t>дение или опера</w:t>
            </w:r>
            <w:r w:rsidRPr="00C11653">
              <w:rPr>
                <w:rFonts w:ascii="Times New Roman" w:hAnsi="Times New Roman" w:cs="Times New Roman"/>
                <w:sz w:val="24"/>
                <w:szCs w:val="24"/>
              </w:rPr>
              <w:softHyphen/>
              <w:t>тивное управление)</w:t>
            </w:r>
          </w:p>
          <w:p w14:paraId="66EE3D34" w14:textId="2299BD72" w:rsidR="005B6136" w:rsidRPr="00C11653" w:rsidRDefault="005B6136" w:rsidP="00615DFC">
            <w:pPr>
              <w:spacing w:after="120" w:line="220" w:lineRule="exact"/>
              <w:ind w:left="57" w:right="57"/>
              <w:jc w:val="both"/>
              <w:rPr>
                <w:rFonts w:ascii="Times New Roman" w:hAnsi="Times New Roman" w:cs="Times New Roman"/>
                <w:sz w:val="24"/>
                <w:szCs w:val="24"/>
                <w:vertAlign w:val="superscript"/>
              </w:rPr>
            </w:pPr>
            <w:r w:rsidRPr="00C11653">
              <w:rPr>
                <w:rFonts w:ascii="Times New Roman" w:hAnsi="Times New Roman" w:cs="Times New Roman"/>
                <w:sz w:val="24"/>
                <w:szCs w:val="24"/>
              </w:rPr>
              <w:t>территориальный орган государствен</w:t>
            </w:r>
            <w:r w:rsidR="00615DFC" w:rsidRPr="00C11653">
              <w:rPr>
                <w:rFonts w:ascii="Times New Roman" w:hAnsi="Times New Roman" w:cs="Times New Roman"/>
                <w:sz w:val="24"/>
                <w:szCs w:val="24"/>
              </w:rPr>
              <w:softHyphen/>
            </w:r>
            <w:r w:rsidRPr="00C11653">
              <w:rPr>
                <w:rFonts w:ascii="Times New Roman" w:hAnsi="Times New Roman" w:cs="Times New Roman"/>
                <w:sz w:val="24"/>
                <w:szCs w:val="24"/>
              </w:rPr>
              <w:t>ных органов и организаций, струк</w:t>
            </w:r>
            <w:r w:rsidR="00615DFC" w:rsidRPr="00C11653">
              <w:rPr>
                <w:rFonts w:ascii="Times New Roman" w:hAnsi="Times New Roman" w:cs="Times New Roman"/>
                <w:sz w:val="24"/>
                <w:szCs w:val="24"/>
              </w:rPr>
              <w:softHyphen/>
            </w:r>
            <w:r w:rsidRPr="00C11653">
              <w:rPr>
                <w:rFonts w:ascii="Times New Roman" w:hAnsi="Times New Roman" w:cs="Times New Roman"/>
                <w:sz w:val="24"/>
                <w:szCs w:val="24"/>
              </w:rPr>
              <w:t>турные подразде</w:t>
            </w:r>
            <w:r w:rsidR="00615DFC" w:rsidRPr="00C11653">
              <w:rPr>
                <w:rFonts w:ascii="Times New Roman" w:hAnsi="Times New Roman" w:cs="Times New Roman"/>
                <w:sz w:val="24"/>
                <w:szCs w:val="24"/>
              </w:rPr>
              <w:softHyphen/>
            </w:r>
            <w:r w:rsidRPr="00C11653">
              <w:rPr>
                <w:rFonts w:ascii="Times New Roman" w:hAnsi="Times New Roman" w:cs="Times New Roman"/>
                <w:sz w:val="24"/>
                <w:szCs w:val="24"/>
              </w:rPr>
              <w:t>ления государствен</w:t>
            </w:r>
            <w:r w:rsidR="00615DFC" w:rsidRPr="00C11653">
              <w:rPr>
                <w:rFonts w:ascii="Times New Roman" w:hAnsi="Times New Roman" w:cs="Times New Roman"/>
                <w:sz w:val="24"/>
                <w:szCs w:val="24"/>
              </w:rPr>
              <w:softHyphen/>
            </w:r>
            <w:r w:rsidRPr="00C11653">
              <w:rPr>
                <w:rFonts w:ascii="Times New Roman" w:hAnsi="Times New Roman" w:cs="Times New Roman"/>
                <w:sz w:val="24"/>
                <w:szCs w:val="24"/>
              </w:rPr>
              <w:t>ных органов и ор</w:t>
            </w:r>
            <w:r w:rsidR="00615DFC" w:rsidRPr="00C11653">
              <w:rPr>
                <w:rFonts w:ascii="Times New Roman" w:hAnsi="Times New Roman" w:cs="Times New Roman"/>
                <w:sz w:val="24"/>
                <w:szCs w:val="24"/>
              </w:rPr>
              <w:softHyphen/>
            </w:r>
            <w:r w:rsidRPr="00C11653">
              <w:rPr>
                <w:rFonts w:ascii="Times New Roman" w:hAnsi="Times New Roman" w:cs="Times New Roman"/>
                <w:sz w:val="24"/>
                <w:szCs w:val="24"/>
              </w:rPr>
              <w:t>ганизаций с правами юридического лица, дипломатические представительства и консульские уч</w:t>
            </w:r>
            <w:r w:rsidR="00615DFC" w:rsidRPr="00C11653">
              <w:rPr>
                <w:rFonts w:ascii="Times New Roman" w:hAnsi="Times New Roman" w:cs="Times New Roman"/>
                <w:sz w:val="24"/>
                <w:szCs w:val="24"/>
              </w:rPr>
              <w:softHyphen/>
            </w:r>
            <w:r w:rsidRPr="00C11653">
              <w:rPr>
                <w:rFonts w:ascii="Times New Roman" w:hAnsi="Times New Roman" w:cs="Times New Roman"/>
                <w:sz w:val="24"/>
                <w:szCs w:val="24"/>
              </w:rPr>
              <w:t>реж</w:t>
            </w:r>
            <w:r w:rsidR="00615DFC" w:rsidRPr="00C11653">
              <w:rPr>
                <w:rFonts w:ascii="Times New Roman" w:hAnsi="Times New Roman" w:cs="Times New Roman"/>
                <w:sz w:val="24"/>
                <w:szCs w:val="24"/>
              </w:rPr>
              <w:softHyphen/>
            </w:r>
            <w:r w:rsidRPr="00C11653">
              <w:rPr>
                <w:rFonts w:ascii="Times New Roman" w:hAnsi="Times New Roman" w:cs="Times New Roman"/>
                <w:sz w:val="24"/>
                <w:szCs w:val="24"/>
              </w:rPr>
              <w:t>дения Республики Беларусь, структур</w:t>
            </w:r>
            <w:r w:rsidR="00615DFC" w:rsidRPr="00C11653">
              <w:rPr>
                <w:rFonts w:ascii="Times New Roman" w:hAnsi="Times New Roman" w:cs="Times New Roman"/>
                <w:sz w:val="24"/>
                <w:szCs w:val="24"/>
              </w:rPr>
              <w:softHyphen/>
            </w:r>
            <w:r w:rsidRPr="00C11653">
              <w:rPr>
                <w:rFonts w:ascii="Times New Roman" w:hAnsi="Times New Roman" w:cs="Times New Roman"/>
                <w:sz w:val="24"/>
                <w:szCs w:val="24"/>
              </w:rPr>
              <w:t>ные подразделения местных исполни</w:t>
            </w:r>
            <w:r w:rsidR="00615DFC" w:rsidRPr="00C11653">
              <w:rPr>
                <w:rFonts w:ascii="Times New Roman" w:hAnsi="Times New Roman" w:cs="Times New Roman"/>
                <w:sz w:val="24"/>
                <w:szCs w:val="24"/>
              </w:rPr>
              <w:softHyphen/>
            </w:r>
            <w:r w:rsidRPr="00C11653">
              <w:rPr>
                <w:rFonts w:ascii="Times New Roman" w:hAnsi="Times New Roman" w:cs="Times New Roman"/>
                <w:sz w:val="24"/>
                <w:szCs w:val="24"/>
              </w:rPr>
              <w:t>тельных комитетов с правами юридиче</w:t>
            </w:r>
            <w:r w:rsidR="00615DFC" w:rsidRPr="00C11653">
              <w:rPr>
                <w:rFonts w:ascii="Times New Roman" w:hAnsi="Times New Roman" w:cs="Times New Roman"/>
                <w:sz w:val="24"/>
                <w:szCs w:val="24"/>
              </w:rPr>
              <w:softHyphen/>
            </w:r>
            <w:r w:rsidRPr="00C11653">
              <w:rPr>
                <w:rFonts w:ascii="Times New Roman" w:hAnsi="Times New Roman" w:cs="Times New Roman"/>
                <w:sz w:val="24"/>
                <w:szCs w:val="24"/>
              </w:rPr>
              <w:t>ского</w:t>
            </w:r>
            <w:r w:rsidRPr="00C11653">
              <w:rPr>
                <w:rFonts w:ascii="Times New Roman" w:hAnsi="Times New Roman" w:cs="Times New Roman"/>
                <w:spacing w:val="-4"/>
                <w:sz w:val="24"/>
                <w:szCs w:val="24"/>
              </w:rPr>
              <w:t xml:space="preserve"> лица, республи</w:t>
            </w:r>
            <w:r w:rsidR="00615DFC" w:rsidRPr="00C11653">
              <w:rPr>
                <w:rFonts w:ascii="Times New Roman" w:hAnsi="Times New Roman" w:cs="Times New Roman"/>
                <w:spacing w:val="-4"/>
                <w:sz w:val="24"/>
                <w:szCs w:val="24"/>
              </w:rPr>
              <w:softHyphen/>
            </w:r>
            <w:r w:rsidRPr="00C11653">
              <w:rPr>
                <w:rFonts w:ascii="Times New Roman" w:hAnsi="Times New Roman" w:cs="Times New Roman"/>
                <w:spacing w:val="-4"/>
                <w:sz w:val="24"/>
                <w:szCs w:val="24"/>
              </w:rPr>
              <w:t>канские</w:t>
            </w:r>
            <w:r w:rsidRPr="00C11653">
              <w:rPr>
                <w:rFonts w:ascii="Times New Roman" w:hAnsi="Times New Roman" w:cs="Times New Roman"/>
                <w:sz w:val="24"/>
                <w:szCs w:val="24"/>
              </w:rPr>
              <w:t xml:space="preserve"> юридические лица</w:t>
            </w:r>
            <w:r w:rsidRPr="00C11653">
              <w:rPr>
                <w:rFonts w:ascii="Times New Roman" w:hAnsi="Times New Roman" w:cs="Times New Roman"/>
                <w:sz w:val="24"/>
                <w:szCs w:val="24"/>
                <w:vertAlign w:val="superscript"/>
              </w:rPr>
              <w:t xml:space="preserve">10 </w:t>
            </w:r>
          </w:p>
        </w:tc>
        <w:tc>
          <w:tcPr>
            <w:tcW w:w="1800" w:type="dxa"/>
            <w:tcMar>
              <w:top w:w="0" w:type="dxa"/>
              <w:left w:w="6" w:type="dxa"/>
              <w:bottom w:w="0" w:type="dxa"/>
              <w:right w:w="6" w:type="dxa"/>
            </w:tcMar>
          </w:tcPr>
          <w:p w14:paraId="5CAED140" w14:textId="77777777" w:rsidR="005B6136" w:rsidRPr="00C11653" w:rsidRDefault="005B6136" w:rsidP="00E712E7">
            <w:pPr>
              <w:spacing w:line="220" w:lineRule="exact"/>
              <w:rPr>
                <w:rFonts w:ascii="Times New Roman" w:hAnsi="Times New Roman" w:cs="Times New Roman"/>
                <w:sz w:val="24"/>
                <w:szCs w:val="24"/>
              </w:rPr>
            </w:pPr>
            <w:r w:rsidRPr="00C11653">
              <w:rPr>
                <w:rFonts w:ascii="Times New Roman" w:hAnsi="Times New Roman" w:cs="Times New Roman"/>
                <w:sz w:val="24"/>
                <w:szCs w:val="24"/>
              </w:rPr>
              <w:t>приказ (реше</w:t>
            </w:r>
            <w:r w:rsidRPr="00C11653">
              <w:rPr>
                <w:rFonts w:ascii="Times New Roman" w:hAnsi="Times New Roman" w:cs="Times New Roman"/>
                <w:sz w:val="24"/>
                <w:szCs w:val="24"/>
              </w:rPr>
              <w:softHyphen/>
              <w:t>ние)</w:t>
            </w:r>
          </w:p>
        </w:tc>
        <w:tc>
          <w:tcPr>
            <w:tcW w:w="2699" w:type="dxa"/>
            <w:tcMar>
              <w:top w:w="0" w:type="dxa"/>
              <w:left w:w="6" w:type="dxa"/>
              <w:bottom w:w="0" w:type="dxa"/>
              <w:right w:w="6" w:type="dxa"/>
            </w:tcMar>
          </w:tcPr>
          <w:p w14:paraId="7E276200" w14:textId="42802679" w:rsidR="005B6136" w:rsidRDefault="005B6136" w:rsidP="006B1ABF">
            <w:pPr>
              <w:spacing w:after="120" w:line="220" w:lineRule="exact"/>
              <w:rPr>
                <w:rFonts w:ascii="Times New Roman" w:hAnsi="Times New Roman" w:cs="Times New Roman"/>
                <w:sz w:val="24"/>
                <w:szCs w:val="24"/>
              </w:rPr>
            </w:pPr>
            <w:r w:rsidRPr="00C11653">
              <w:rPr>
                <w:rFonts w:ascii="Times New Roman" w:hAnsi="Times New Roman" w:cs="Times New Roman"/>
                <w:sz w:val="24"/>
                <w:szCs w:val="24"/>
              </w:rPr>
              <w:t>государственный орган, государственная орга</w:t>
            </w:r>
            <w:r w:rsidRPr="00C11653">
              <w:rPr>
                <w:rFonts w:ascii="Times New Roman" w:hAnsi="Times New Roman" w:cs="Times New Roman"/>
                <w:sz w:val="24"/>
                <w:szCs w:val="24"/>
              </w:rPr>
              <w:softHyphen/>
              <w:t>низация</w:t>
            </w:r>
          </w:p>
          <w:p w14:paraId="4950C034" w14:textId="39EA7956" w:rsidR="002C1278" w:rsidRDefault="002C1278" w:rsidP="006B1ABF">
            <w:pPr>
              <w:spacing w:after="120" w:line="220" w:lineRule="exact"/>
              <w:rPr>
                <w:rFonts w:ascii="Times New Roman" w:hAnsi="Times New Roman" w:cs="Times New Roman"/>
                <w:sz w:val="24"/>
                <w:szCs w:val="24"/>
              </w:rPr>
            </w:pPr>
          </w:p>
          <w:p w14:paraId="733DA80A" w14:textId="1F6472A2" w:rsidR="002C1278" w:rsidRDefault="002C1278" w:rsidP="002C1278">
            <w:pPr>
              <w:spacing w:after="120" w:line="160" w:lineRule="exact"/>
              <w:rPr>
                <w:rFonts w:ascii="Times New Roman" w:hAnsi="Times New Roman" w:cs="Times New Roman"/>
                <w:sz w:val="24"/>
                <w:szCs w:val="24"/>
              </w:rPr>
            </w:pPr>
          </w:p>
          <w:p w14:paraId="6B8E7303" w14:textId="77777777" w:rsidR="002C1278" w:rsidRPr="00C11653" w:rsidRDefault="002C1278" w:rsidP="002C1278">
            <w:pPr>
              <w:spacing w:after="120" w:line="160" w:lineRule="exact"/>
              <w:rPr>
                <w:rFonts w:ascii="Times New Roman" w:hAnsi="Times New Roman" w:cs="Times New Roman"/>
                <w:sz w:val="24"/>
                <w:szCs w:val="24"/>
              </w:rPr>
            </w:pPr>
          </w:p>
          <w:p w14:paraId="47E7896B" w14:textId="1092CCF5" w:rsidR="005B6136" w:rsidRPr="00C11653" w:rsidRDefault="005B6136" w:rsidP="00E712E7">
            <w:pPr>
              <w:spacing w:line="220" w:lineRule="exact"/>
              <w:ind w:left="57" w:right="57"/>
              <w:jc w:val="both"/>
              <w:rPr>
                <w:rFonts w:ascii="Times New Roman" w:hAnsi="Times New Roman" w:cs="Times New Roman"/>
                <w:sz w:val="24"/>
                <w:szCs w:val="24"/>
                <w:vertAlign w:val="superscript"/>
              </w:rPr>
            </w:pPr>
            <w:r w:rsidRPr="00C11653">
              <w:rPr>
                <w:rFonts w:ascii="Times New Roman" w:hAnsi="Times New Roman" w:cs="Times New Roman"/>
                <w:sz w:val="24"/>
                <w:szCs w:val="24"/>
              </w:rPr>
              <w:t>территориальный орган государственных ор</w:t>
            </w:r>
            <w:r w:rsidR="00BF0F8E" w:rsidRPr="00C11653">
              <w:rPr>
                <w:rFonts w:ascii="Times New Roman" w:hAnsi="Times New Roman" w:cs="Times New Roman"/>
                <w:sz w:val="24"/>
                <w:szCs w:val="24"/>
              </w:rPr>
              <w:softHyphen/>
            </w:r>
            <w:r w:rsidRPr="00C11653">
              <w:rPr>
                <w:rFonts w:ascii="Times New Roman" w:hAnsi="Times New Roman" w:cs="Times New Roman"/>
                <w:sz w:val="24"/>
                <w:szCs w:val="24"/>
              </w:rPr>
              <w:t>ганов и организаций, структурные под</w:t>
            </w:r>
            <w:r w:rsidR="00BF0F8E" w:rsidRPr="00C11653">
              <w:rPr>
                <w:rFonts w:ascii="Times New Roman" w:hAnsi="Times New Roman" w:cs="Times New Roman"/>
                <w:sz w:val="24"/>
                <w:szCs w:val="24"/>
              </w:rPr>
              <w:softHyphen/>
            </w:r>
            <w:r w:rsidRPr="00C11653">
              <w:rPr>
                <w:rFonts w:ascii="Times New Roman" w:hAnsi="Times New Roman" w:cs="Times New Roman"/>
                <w:sz w:val="24"/>
                <w:szCs w:val="24"/>
              </w:rPr>
              <w:t>раз</w:t>
            </w:r>
            <w:r w:rsidR="00BF0F8E" w:rsidRPr="00C11653">
              <w:rPr>
                <w:rFonts w:ascii="Times New Roman" w:hAnsi="Times New Roman" w:cs="Times New Roman"/>
                <w:sz w:val="24"/>
                <w:szCs w:val="24"/>
              </w:rPr>
              <w:softHyphen/>
            </w:r>
            <w:r w:rsidRPr="00C11653">
              <w:rPr>
                <w:rFonts w:ascii="Times New Roman" w:hAnsi="Times New Roman" w:cs="Times New Roman"/>
                <w:sz w:val="24"/>
                <w:szCs w:val="24"/>
              </w:rPr>
              <w:t>деления государствен</w:t>
            </w:r>
            <w:r w:rsidR="00BF0F8E" w:rsidRPr="00C11653">
              <w:rPr>
                <w:rFonts w:ascii="Times New Roman" w:hAnsi="Times New Roman" w:cs="Times New Roman"/>
                <w:sz w:val="24"/>
                <w:szCs w:val="24"/>
              </w:rPr>
              <w:softHyphen/>
            </w:r>
            <w:r w:rsidRPr="00C11653">
              <w:rPr>
                <w:rFonts w:ascii="Times New Roman" w:hAnsi="Times New Roman" w:cs="Times New Roman"/>
                <w:sz w:val="24"/>
                <w:szCs w:val="24"/>
              </w:rPr>
              <w:t>ных органов и орга</w:t>
            </w:r>
            <w:r w:rsidR="00BF0F8E" w:rsidRPr="00C11653">
              <w:rPr>
                <w:rFonts w:ascii="Times New Roman" w:hAnsi="Times New Roman" w:cs="Times New Roman"/>
                <w:sz w:val="24"/>
                <w:szCs w:val="24"/>
              </w:rPr>
              <w:softHyphen/>
            </w:r>
            <w:r w:rsidRPr="00C11653">
              <w:rPr>
                <w:rFonts w:ascii="Times New Roman" w:hAnsi="Times New Roman" w:cs="Times New Roman"/>
                <w:sz w:val="24"/>
                <w:szCs w:val="24"/>
              </w:rPr>
              <w:t>низаций с правами юридического лица, дипломатические пред</w:t>
            </w:r>
            <w:r w:rsidR="00BF0F8E" w:rsidRPr="00C11653">
              <w:rPr>
                <w:rFonts w:ascii="Times New Roman" w:hAnsi="Times New Roman" w:cs="Times New Roman"/>
                <w:sz w:val="24"/>
                <w:szCs w:val="24"/>
              </w:rPr>
              <w:softHyphen/>
            </w:r>
            <w:r w:rsidRPr="00C11653">
              <w:rPr>
                <w:rFonts w:ascii="Times New Roman" w:hAnsi="Times New Roman" w:cs="Times New Roman"/>
                <w:sz w:val="24"/>
                <w:szCs w:val="24"/>
              </w:rPr>
              <w:t>ставительства и кон</w:t>
            </w:r>
            <w:r w:rsidR="00BF0F8E" w:rsidRPr="00C11653">
              <w:rPr>
                <w:rFonts w:ascii="Times New Roman" w:hAnsi="Times New Roman" w:cs="Times New Roman"/>
                <w:sz w:val="24"/>
                <w:szCs w:val="24"/>
              </w:rPr>
              <w:softHyphen/>
            </w:r>
            <w:r w:rsidRPr="00C11653">
              <w:rPr>
                <w:rFonts w:ascii="Times New Roman" w:hAnsi="Times New Roman" w:cs="Times New Roman"/>
                <w:sz w:val="24"/>
                <w:szCs w:val="24"/>
              </w:rPr>
              <w:t>сульские учреждения Республики Беларусь, структурные под</w:t>
            </w:r>
            <w:r w:rsidR="00BF0F8E" w:rsidRPr="00C11653">
              <w:rPr>
                <w:rFonts w:ascii="Times New Roman" w:hAnsi="Times New Roman" w:cs="Times New Roman"/>
                <w:sz w:val="24"/>
                <w:szCs w:val="24"/>
              </w:rPr>
              <w:softHyphen/>
            </w:r>
            <w:r w:rsidRPr="00C11653">
              <w:rPr>
                <w:rFonts w:ascii="Times New Roman" w:hAnsi="Times New Roman" w:cs="Times New Roman"/>
                <w:sz w:val="24"/>
                <w:szCs w:val="24"/>
              </w:rPr>
              <w:t>разде</w:t>
            </w:r>
            <w:r w:rsidR="00BF0F8E" w:rsidRPr="00C11653">
              <w:rPr>
                <w:rFonts w:ascii="Times New Roman" w:hAnsi="Times New Roman" w:cs="Times New Roman"/>
                <w:sz w:val="24"/>
                <w:szCs w:val="24"/>
              </w:rPr>
              <w:softHyphen/>
            </w:r>
            <w:r w:rsidRPr="00C11653">
              <w:rPr>
                <w:rFonts w:ascii="Times New Roman" w:hAnsi="Times New Roman" w:cs="Times New Roman"/>
                <w:sz w:val="24"/>
                <w:szCs w:val="24"/>
              </w:rPr>
              <w:t>ления местных испол</w:t>
            </w:r>
            <w:r w:rsidR="00BF0F8E" w:rsidRPr="00C11653">
              <w:rPr>
                <w:rFonts w:ascii="Times New Roman" w:hAnsi="Times New Roman" w:cs="Times New Roman"/>
                <w:sz w:val="24"/>
                <w:szCs w:val="24"/>
              </w:rPr>
              <w:softHyphen/>
            </w:r>
            <w:r w:rsidRPr="00C11653">
              <w:rPr>
                <w:rFonts w:ascii="Times New Roman" w:hAnsi="Times New Roman" w:cs="Times New Roman"/>
                <w:sz w:val="24"/>
                <w:szCs w:val="24"/>
              </w:rPr>
              <w:t>нительных комитетов с правами юридического лица, республиканские юридические лица</w:t>
            </w:r>
            <w:r w:rsidRPr="00C11653">
              <w:rPr>
                <w:rFonts w:ascii="Times New Roman" w:hAnsi="Times New Roman" w:cs="Times New Roman"/>
                <w:sz w:val="24"/>
                <w:szCs w:val="24"/>
                <w:vertAlign w:val="superscript"/>
              </w:rPr>
              <w:t>10</w:t>
            </w:r>
          </w:p>
          <w:p w14:paraId="188FAB9C" w14:textId="77777777" w:rsidR="005B6136" w:rsidRPr="00C11653" w:rsidRDefault="005B6136" w:rsidP="00E712E7">
            <w:pPr>
              <w:spacing w:line="220" w:lineRule="exact"/>
              <w:ind w:right="57"/>
              <w:jc w:val="both"/>
              <w:rPr>
                <w:rFonts w:ascii="Times New Roman" w:hAnsi="Times New Roman" w:cs="Times New Roman"/>
                <w:sz w:val="24"/>
                <w:szCs w:val="24"/>
              </w:rPr>
            </w:pPr>
          </w:p>
        </w:tc>
        <w:tc>
          <w:tcPr>
            <w:tcW w:w="5974" w:type="dxa"/>
            <w:tcMar>
              <w:top w:w="0" w:type="dxa"/>
              <w:left w:w="6" w:type="dxa"/>
              <w:bottom w:w="0" w:type="dxa"/>
              <w:right w:w="6" w:type="dxa"/>
            </w:tcMar>
          </w:tcPr>
          <w:p w14:paraId="42881B16" w14:textId="77B9428D" w:rsidR="005B6136" w:rsidRPr="00C11653" w:rsidRDefault="005B6136" w:rsidP="00BF0F8E">
            <w:pPr>
              <w:spacing w:after="120" w:line="220" w:lineRule="exact"/>
              <w:ind w:left="74"/>
              <w:jc w:val="both"/>
              <w:rPr>
                <w:rFonts w:ascii="Times New Roman" w:hAnsi="Times New Roman" w:cs="Times New Roman"/>
                <w:sz w:val="24"/>
                <w:szCs w:val="24"/>
              </w:rPr>
            </w:pPr>
            <w:r w:rsidRPr="00C11653">
              <w:rPr>
                <w:rFonts w:ascii="Times New Roman" w:hAnsi="Times New Roman" w:cs="Times New Roman"/>
                <w:sz w:val="24"/>
                <w:szCs w:val="24"/>
              </w:rPr>
              <w:t>согласие собственника недвижимого имущества на его отчуждение в собственность Республики Бела</w:t>
            </w:r>
            <w:r w:rsidRPr="00C11653">
              <w:rPr>
                <w:rFonts w:ascii="Times New Roman" w:hAnsi="Times New Roman" w:cs="Times New Roman"/>
                <w:sz w:val="24"/>
                <w:szCs w:val="24"/>
              </w:rPr>
              <w:softHyphen/>
              <w:t>русь</w:t>
            </w:r>
          </w:p>
          <w:p w14:paraId="34823379" w14:textId="384E24E1" w:rsidR="005B6136" w:rsidRPr="00C11653" w:rsidRDefault="005B6136" w:rsidP="00BF0F8E">
            <w:pPr>
              <w:spacing w:after="120" w:line="220" w:lineRule="exact"/>
              <w:ind w:left="74"/>
              <w:jc w:val="both"/>
              <w:rPr>
                <w:rFonts w:ascii="Times New Roman" w:hAnsi="Times New Roman" w:cs="Times New Roman"/>
                <w:sz w:val="24"/>
                <w:szCs w:val="24"/>
              </w:rPr>
            </w:pPr>
            <w:r w:rsidRPr="00C11653">
              <w:rPr>
                <w:rFonts w:ascii="Times New Roman" w:hAnsi="Times New Roman" w:cs="Times New Roman"/>
                <w:sz w:val="24"/>
                <w:szCs w:val="24"/>
              </w:rPr>
              <w:t>выписка из регистрационной книги о правах, огра</w:t>
            </w:r>
            <w:r w:rsidRPr="00C11653">
              <w:rPr>
                <w:rFonts w:ascii="Times New Roman" w:hAnsi="Times New Roman" w:cs="Times New Roman"/>
                <w:sz w:val="24"/>
                <w:szCs w:val="24"/>
              </w:rPr>
              <w:softHyphen/>
              <w:t>ничениях (обременениях) прав на недвижимое иму</w:t>
            </w:r>
            <w:r w:rsidRPr="00C11653">
              <w:rPr>
                <w:rFonts w:ascii="Times New Roman" w:hAnsi="Times New Roman" w:cs="Times New Roman"/>
                <w:sz w:val="24"/>
                <w:szCs w:val="24"/>
              </w:rPr>
              <w:softHyphen/>
              <w:t>щество</w:t>
            </w:r>
            <w:r w:rsidRPr="00C11653">
              <w:rPr>
                <w:rFonts w:ascii="Times New Roman" w:hAnsi="Times New Roman" w:cs="Times New Roman"/>
                <w:sz w:val="24"/>
                <w:szCs w:val="24"/>
                <w:vertAlign w:val="superscript"/>
              </w:rPr>
              <w:t xml:space="preserve">2 </w:t>
            </w:r>
          </w:p>
          <w:p w14:paraId="73E630EB" w14:textId="0097FCCF" w:rsidR="005B6136" w:rsidRPr="00C11653" w:rsidRDefault="005B6136" w:rsidP="00BF0F8E">
            <w:pPr>
              <w:spacing w:after="120" w:line="220" w:lineRule="exact"/>
              <w:ind w:left="74"/>
              <w:jc w:val="both"/>
              <w:rPr>
                <w:rFonts w:ascii="Times New Roman" w:hAnsi="Times New Roman" w:cs="Times New Roman"/>
                <w:sz w:val="24"/>
                <w:szCs w:val="24"/>
              </w:rPr>
            </w:pPr>
            <w:r w:rsidRPr="00C11653">
              <w:rPr>
                <w:rFonts w:ascii="Times New Roman" w:hAnsi="Times New Roman" w:cs="Times New Roman"/>
                <w:sz w:val="24"/>
                <w:szCs w:val="24"/>
              </w:rPr>
              <w:t xml:space="preserve">документ, удостоверяющий право на земельный участок (за исключением случаев приобретения изолированных помещений, </w:t>
            </w:r>
            <w:proofErr w:type="spellStart"/>
            <w:r w:rsidRPr="00C11653">
              <w:rPr>
                <w:rFonts w:ascii="Times New Roman" w:hAnsi="Times New Roman" w:cs="Times New Roman"/>
                <w:sz w:val="24"/>
                <w:szCs w:val="24"/>
              </w:rPr>
              <w:t>машино</w:t>
            </w:r>
            <w:proofErr w:type="spellEnd"/>
            <w:r w:rsidRPr="00C11653">
              <w:rPr>
                <w:rFonts w:ascii="Times New Roman" w:hAnsi="Times New Roman" w:cs="Times New Roman"/>
                <w:sz w:val="24"/>
                <w:szCs w:val="24"/>
              </w:rPr>
              <w:t>-мест, долей в праве собственности на них)</w:t>
            </w:r>
            <w:r w:rsidRPr="00C11653">
              <w:rPr>
                <w:rFonts w:ascii="Times New Roman" w:hAnsi="Times New Roman" w:cs="Times New Roman"/>
                <w:sz w:val="24"/>
                <w:szCs w:val="24"/>
                <w:vertAlign w:val="superscript"/>
              </w:rPr>
              <w:t xml:space="preserve"> </w:t>
            </w:r>
          </w:p>
          <w:p w14:paraId="6455E294" w14:textId="4B6305B9" w:rsidR="005B6136" w:rsidRPr="00C11653" w:rsidRDefault="005B6136" w:rsidP="00BF0F8E">
            <w:pPr>
              <w:spacing w:after="120" w:line="220" w:lineRule="exact"/>
              <w:ind w:left="74"/>
              <w:jc w:val="both"/>
              <w:rPr>
                <w:rFonts w:ascii="Times New Roman" w:hAnsi="Times New Roman" w:cs="Times New Roman"/>
                <w:sz w:val="24"/>
                <w:szCs w:val="24"/>
                <w:vertAlign w:val="superscript"/>
              </w:rPr>
            </w:pPr>
            <w:r w:rsidRPr="00C11653">
              <w:rPr>
                <w:rFonts w:ascii="Times New Roman" w:hAnsi="Times New Roman" w:cs="Times New Roman"/>
                <w:sz w:val="24"/>
                <w:szCs w:val="24"/>
              </w:rPr>
              <w:t>технический паспорт</w:t>
            </w:r>
            <w:r w:rsidR="00E41A7F" w:rsidRPr="00C11653">
              <w:rPr>
                <w:rFonts w:ascii="Times New Roman" w:hAnsi="Times New Roman" w:cs="Times New Roman"/>
                <w:sz w:val="24"/>
                <w:szCs w:val="24"/>
              </w:rPr>
              <w:t>,</w:t>
            </w:r>
            <w:r w:rsidRPr="00C11653">
              <w:rPr>
                <w:rFonts w:ascii="Times New Roman" w:hAnsi="Times New Roman" w:cs="Times New Roman"/>
                <w:sz w:val="24"/>
                <w:szCs w:val="24"/>
              </w:rPr>
              <w:t xml:space="preserve"> либо ведомость технических характеристик, либо паспорт неиспользуемого объекта</w:t>
            </w:r>
            <w:r w:rsidRPr="00C11653">
              <w:rPr>
                <w:rFonts w:ascii="Times New Roman" w:hAnsi="Times New Roman" w:cs="Times New Roman"/>
                <w:sz w:val="24"/>
                <w:szCs w:val="24"/>
                <w:vertAlign w:val="superscript"/>
              </w:rPr>
              <w:t>2</w:t>
            </w:r>
          </w:p>
          <w:p w14:paraId="77162A24" w14:textId="2BC6CFA0" w:rsidR="005B6136" w:rsidRPr="00C11653" w:rsidRDefault="005B6136" w:rsidP="00BF0F8E">
            <w:pPr>
              <w:pStyle w:val="table10"/>
              <w:spacing w:after="120" w:line="220" w:lineRule="exact"/>
              <w:ind w:left="74"/>
              <w:jc w:val="both"/>
              <w:rPr>
                <w:sz w:val="24"/>
                <w:szCs w:val="24"/>
              </w:rPr>
            </w:pPr>
            <w:r w:rsidRPr="00C11653">
              <w:rPr>
                <w:sz w:val="24"/>
                <w:szCs w:val="24"/>
              </w:rPr>
              <w:t>акт о внутренней оценке (по определению оценочной стоимости) или заключение о независимой оценке (по определению рыночной стоимости)</w:t>
            </w:r>
          </w:p>
          <w:p w14:paraId="285BA58F" w14:textId="77777777" w:rsidR="005B6136" w:rsidRPr="00C11653" w:rsidRDefault="005B6136" w:rsidP="00E712E7">
            <w:pPr>
              <w:spacing w:line="220" w:lineRule="exact"/>
              <w:ind w:left="72"/>
              <w:jc w:val="both"/>
              <w:rPr>
                <w:rFonts w:ascii="Times New Roman" w:hAnsi="Times New Roman" w:cs="Times New Roman"/>
                <w:sz w:val="24"/>
                <w:szCs w:val="24"/>
              </w:rPr>
            </w:pPr>
            <w:r w:rsidRPr="00C11653">
              <w:rPr>
                <w:rFonts w:ascii="Times New Roman" w:hAnsi="Times New Roman" w:cs="Times New Roman"/>
                <w:sz w:val="24"/>
                <w:szCs w:val="24"/>
              </w:rPr>
              <w:t>документ, подтверждающий государственную реги</w:t>
            </w:r>
            <w:r w:rsidRPr="00C11653">
              <w:rPr>
                <w:rFonts w:ascii="Times New Roman" w:hAnsi="Times New Roman" w:cs="Times New Roman"/>
                <w:sz w:val="24"/>
                <w:szCs w:val="24"/>
              </w:rPr>
              <w:softHyphen/>
              <w:t>страцию юридического лица, индивидуального предпринимателя, или документ, удостоверяющий личность</w:t>
            </w:r>
          </w:p>
        </w:tc>
      </w:tr>
      <w:tr w:rsidR="005B6136" w:rsidRPr="00E712E7" w14:paraId="4E627F36" w14:textId="77777777" w:rsidTr="00282FDB">
        <w:trPr>
          <w:trHeight w:val="20"/>
        </w:trPr>
        <w:tc>
          <w:tcPr>
            <w:tcW w:w="2444" w:type="dxa"/>
            <w:gridSpan w:val="2"/>
            <w:tcMar>
              <w:top w:w="0" w:type="dxa"/>
              <w:left w:w="6" w:type="dxa"/>
              <w:bottom w:w="0" w:type="dxa"/>
              <w:right w:w="6" w:type="dxa"/>
            </w:tcMar>
          </w:tcPr>
          <w:p w14:paraId="7EAF88EB" w14:textId="11E35D4D" w:rsidR="005B6136" w:rsidRPr="00E712E7" w:rsidRDefault="005B6136" w:rsidP="00E712E7">
            <w:pPr>
              <w:spacing w:line="220" w:lineRule="exact"/>
              <w:ind w:right="57"/>
              <w:jc w:val="both"/>
              <w:rPr>
                <w:rFonts w:ascii="Times New Roman" w:hAnsi="Times New Roman" w:cs="Times New Roman"/>
                <w:sz w:val="24"/>
                <w:szCs w:val="24"/>
              </w:rPr>
            </w:pPr>
            <w:r w:rsidRPr="00E712E7">
              <w:rPr>
                <w:rFonts w:ascii="Times New Roman" w:hAnsi="Times New Roman" w:cs="Times New Roman"/>
                <w:spacing w:val="-4"/>
                <w:sz w:val="24"/>
                <w:szCs w:val="24"/>
              </w:rPr>
              <w:t>14. Залог недвижи</w:t>
            </w:r>
            <w:r w:rsidRPr="00E712E7">
              <w:rPr>
                <w:rFonts w:ascii="Times New Roman" w:hAnsi="Times New Roman" w:cs="Times New Roman"/>
                <w:spacing w:val="-4"/>
                <w:sz w:val="24"/>
                <w:szCs w:val="24"/>
              </w:rPr>
              <w:softHyphen/>
              <w:t>мого</w:t>
            </w:r>
            <w:r w:rsidRPr="00E712E7">
              <w:rPr>
                <w:rFonts w:ascii="Times New Roman" w:hAnsi="Times New Roman" w:cs="Times New Roman"/>
                <w:sz w:val="24"/>
                <w:szCs w:val="24"/>
              </w:rPr>
              <w:t xml:space="preserve"> имущества, </w:t>
            </w:r>
            <w:proofErr w:type="gramStart"/>
            <w:r w:rsidRPr="00E712E7">
              <w:rPr>
                <w:rFonts w:ascii="Times New Roman" w:hAnsi="Times New Roman" w:cs="Times New Roman"/>
                <w:sz w:val="24"/>
                <w:szCs w:val="24"/>
              </w:rPr>
              <w:t>в том числе</w:t>
            </w:r>
            <w:proofErr w:type="gramEnd"/>
            <w:r w:rsidRPr="00E712E7">
              <w:rPr>
                <w:rFonts w:ascii="Times New Roman" w:hAnsi="Times New Roman" w:cs="Times New Roman"/>
                <w:sz w:val="24"/>
                <w:szCs w:val="24"/>
              </w:rPr>
              <w:t xml:space="preserve"> которое посту</w:t>
            </w:r>
            <w:r w:rsidR="00615DFC">
              <w:rPr>
                <w:rFonts w:ascii="Times New Roman" w:hAnsi="Times New Roman" w:cs="Times New Roman"/>
                <w:sz w:val="24"/>
                <w:szCs w:val="24"/>
              </w:rPr>
              <w:softHyphen/>
            </w:r>
            <w:r w:rsidRPr="00E712E7">
              <w:rPr>
                <w:rFonts w:ascii="Times New Roman" w:hAnsi="Times New Roman" w:cs="Times New Roman"/>
                <w:sz w:val="24"/>
                <w:szCs w:val="24"/>
              </w:rPr>
              <w:t>пит залого</w:t>
            </w:r>
            <w:r w:rsidRPr="00E712E7">
              <w:rPr>
                <w:rFonts w:ascii="Times New Roman" w:hAnsi="Times New Roman" w:cs="Times New Roman"/>
                <w:sz w:val="24"/>
                <w:szCs w:val="24"/>
              </w:rPr>
              <w:softHyphen/>
              <w:t xml:space="preserve">дателю в будущем и на дату </w:t>
            </w:r>
            <w:r w:rsidRPr="00E712E7">
              <w:rPr>
                <w:rFonts w:ascii="Times New Roman" w:hAnsi="Times New Roman" w:cs="Times New Roman"/>
                <w:sz w:val="24"/>
                <w:szCs w:val="24"/>
              </w:rPr>
              <w:lastRenderedPageBreak/>
              <w:t>заключения договора о</w:t>
            </w:r>
            <w:r w:rsidR="00555A6F" w:rsidRPr="00E712E7">
              <w:rPr>
                <w:rFonts w:ascii="Times New Roman" w:hAnsi="Times New Roman" w:cs="Times New Roman"/>
                <w:sz w:val="24"/>
                <w:szCs w:val="24"/>
              </w:rPr>
              <w:t>б ипотеке</w:t>
            </w:r>
            <w:r w:rsidRPr="00E712E7">
              <w:rPr>
                <w:rFonts w:ascii="Times New Roman" w:hAnsi="Times New Roman" w:cs="Times New Roman"/>
                <w:sz w:val="24"/>
                <w:szCs w:val="24"/>
              </w:rPr>
              <w:t xml:space="preserve"> не счи</w:t>
            </w:r>
            <w:r w:rsidR="00615DFC">
              <w:rPr>
                <w:rFonts w:ascii="Times New Roman" w:hAnsi="Times New Roman" w:cs="Times New Roman"/>
                <w:sz w:val="24"/>
                <w:szCs w:val="24"/>
              </w:rPr>
              <w:softHyphen/>
            </w:r>
            <w:r w:rsidRPr="00E712E7">
              <w:rPr>
                <w:rFonts w:ascii="Times New Roman" w:hAnsi="Times New Roman" w:cs="Times New Roman"/>
                <w:sz w:val="24"/>
                <w:szCs w:val="24"/>
              </w:rPr>
              <w:t>тается созданным в соответствии с зако</w:t>
            </w:r>
            <w:r w:rsidR="00615DFC">
              <w:rPr>
                <w:rFonts w:ascii="Times New Roman" w:hAnsi="Times New Roman" w:cs="Times New Roman"/>
                <w:sz w:val="24"/>
                <w:szCs w:val="24"/>
              </w:rPr>
              <w:softHyphen/>
            </w:r>
            <w:r w:rsidRPr="00E712E7">
              <w:rPr>
                <w:rFonts w:ascii="Times New Roman" w:hAnsi="Times New Roman" w:cs="Times New Roman"/>
                <w:sz w:val="24"/>
                <w:szCs w:val="24"/>
              </w:rPr>
              <w:t xml:space="preserve">нодательством </w:t>
            </w:r>
          </w:p>
        </w:tc>
        <w:tc>
          <w:tcPr>
            <w:tcW w:w="2340" w:type="dxa"/>
            <w:tcMar>
              <w:top w:w="0" w:type="dxa"/>
              <w:left w:w="6" w:type="dxa"/>
              <w:bottom w:w="0" w:type="dxa"/>
              <w:right w:w="6" w:type="dxa"/>
            </w:tcMar>
          </w:tcPr>
          <w:p w14:paraId="2F248B58" w14:textId="43F23646" w:rsidR="005B6136" w:rsidRPr="00C11653" w:rsidRDefault="005B6136" w:rsidP="003C328B">
            <w:pPr>
              <w:spacing w:after="120" w:line="220" w:lineRule="exact"/>
              <w:ind w:left="57" w:right="57"/>
              <w:jc w:val="both"/>
              <w:rPr>
                <w:rFonts w:ascii="Times New Roman" w:hAnsi="Times New Roman" w:cs="Times New Roman"/>
                <w:sz w:val="24"/>
                <w:szCs w:val="24"/>
              </w:rPr>
            </w:pPr>
            <w:r w:rsidRPr="00C11653">
              <w:rPr>
                <w:rFonts w:ascii="Times New Roman" w:hAnsi="Times New Roman" w:cs="Times New Roman"/>
                <w:sz w:val="24"/>
                <w:szCs w:val="24"/>
              </w:rPr>
              <w:lastRenderedPageBreak/>
              <w:t>государственный орган, государствен</w:t>
            </w:r>
            <w:r w:rsidR="00526AFB" w:rsidRPr="00C11653">
              <w:rPr>
                <w:rFonts w:ascii="Times New Roman" w:hAnsi="Times New Roman" w:cs="Times New Roman"/>
                <w:sz w:val="24"/>
                <w:szCs w:val="24"/>
              </w:rPr>
              <w:softHyphen/>
            </w:r>
            <w:r w:rsidRPr="00C11653">
              <w:rPr>
                <w:rFonts w:ascii="Times New Roman" w:hAnsi="Times New Roman" w:cs="Times New Roman"/>
                <w:sz w:val="24"/>
                <w:szCs w:val="24"/>
              </w:rPr>
              <w:t>ная организация (в отношении нед</w:t>
            </w:r>
            <w:r w:rsidR="00526AFB" w:rsidRPr="00C11653">
              <w:rPr>
                <w:rFonts w:ascii="Times New Roman" w:hAnsi="Times New Roman" w:cs="Times New Roman"/>
                <w:sz w:val="24"/>
                <w:szCs w:val="24"/>
              </w:rPr>
              <w:softHyphen/>
            </w:r>
            <w:r w:rsidRPr="00C11653">
              <w:rPr>
                <w:rFonts w:ascii="Times New Roman" w:hAnsi="Times New Roman" w:cs="Times New Roman"/>
                <w:sz w:val="24"/>
                <w:szCs w:val="24"/>
              </w:rPr>
              <w:t>ви</w:t>
            </w:r>
            <w:r w:rsidR="00526AFB" w:rsidRPr="00C11653">
              <w:rPr>
                <w:rFonts w:ascii="Times New Roman" w:hAnsi="Times New Roman" w:cs="Times New Roman"/>
                <w:sz w:val="24"/>
                <w:szCs w:val="24"/>
              </w:rPr>
              <w:softHyphen/>
            </w:r>
            <w:r w:rsidRPr="00C11653">
              <w:rPr>
                <w:rFonts w:ascii="Times New Roman" w:hAnsi="Times New Roman" w:cs="Times New Roman"/>
                <w:sz w:val="24"/>
                <w:szCs w:val="24"/>
              </w:rPr>
              <w:t xml:space="preserve">жимого имущества, </w:t>
            </w:r>
            <w:r w:rsidRPr="00C11653">
              <w:rPr>
                <w:rFonts w:ascii="Times New Roman" w:hAnsi="Times New Roman" w:cs="Times New Roman"/>
                <w:sz w:val="24"/>
                <w:szCs w:val="24"/>
              </w:rPr>
              <w:lastRenderedPageBreak/>
              <w:t>закреплен</w:t>
            </w:r>
            <w:r w:rsidRPr="00C11653">
              <w:rPr>
                <w:rFonts w:ascii="Times New Roman" w:hAnsi="Times New Roman" w:cs="Times New Roman"/>
                <w:sz w:val="24"/>
                <w:szCs w:val="24"/>
              </w:rPr>
              <w:softHyphen/>
              <w:t>ного за ними на праве хозяйствен</w:t>
            </w:r>
            <w:r w:rsidRPr="00C11653">
              <w:rPr>
                <w:rFonts w:ascii="Times New Roman" w:hAnsi="Times New Roman" w:cs="Times New Roman"/>
                <w:sz w:val="24"/>
                <w:szCs w:val="24"/>
              </w:rPr>
              <w:softHyphen/>
              <w:t>ного веде</w:t>
            </w:r>
            <w:r w:rsidR="00E41A7F" w:rsidRPr="00C11653">
              <w:rPr>
                <w:rFonts w:ascii="Times New Roman" w:hAnsi="Times New Roman" w:cs="Times New Roman"/>
                <w:sz w:val="24"/>
                <w:szCs w:val="24"/>
              </w:rPr>
              <w:softHyphen/>
            </w:r>
            <w:r w:rsidRPr="00C11653">
              <w:rPr>
                <w:rFonts w:ascii="Times New Roman" w:hAnsi="Times New Roman" w:cs="Times New Roman"/>
                <w:sz w:val="24"/>
                <w:szCs w:val="24"/>
              </w:rPr>
              <w:t xml:space="preserve">ния или </w:t>
            </w:r>
            <w:r w:rsidRPr="00C11653">
              <w:rPr>
                <w:rFonts w:ascii="Times New Roman" w:hAnsi="Times New Roman" w:cs="Times New Roman"/>
                <w:spacing w:val="-8"/>
                <w:sz w:val="24"/>
                <w:szCs w:val="24"/>
              </w:rPr>
              <w:t>опера</w:t>
            </w:r>
            <w:r w:rsidR="00526AFB" w:rsidRPr="00C11653">
              <w:rPr>
                <w:rFonts w:ascii="Times New Roman" w:hAnsi="Times New Roman" w:cs="Times New Roman"/>
                <w:spacing w:val="-8"/>
                <w:sz w:val="24"/>
                <w:szCs w:val="24"/>
              </w:rPr>
              <w:softHyphen/>
            </w:r>
            <w:r w:rsidRPr="00C11653">
              <w:rPr>
                <w:rFonts w:ascii="Times New Roman" w:hAnsi="Times New Roman" w:cs="Times New Roman"/>
                <w:spacing w:val="-8"/>
                <w:sz w:val="24"/>
                <w:szCs w:val="24"/>
              </w:rPr>
              <w:t>тивного управ</w:t>
            </w:r>
            <w:r w:rsidRPr="00C11653">
              <w:rPr>
                <w:rFonts w:ascii="Times New Roman" w:hAnsi="Times New Roman" w:cs="Times New Roman"/>
                <w:spacing w:val="-8"/>
                <w:sz w:val="24"/>
                <w:szCs w:val="24"/>
              </w:rPr>
              <w:softHyphen/>
            </w:r>
            <w:r w:rsidRPr="00C11653">
              <w:rPr>
                <w:rFonts w:ascii="Times New Roman" w:hAnsi="Times New Roman" w:cs="Times New Roman"/>
                <w:sz w:val="24"/>
                <w:szCs w:val="24"/>
              </w:rPr>
              <w:t>ления и (или) пере</w:t>
            </w:r>
            <w:r w:rsidRPr="00C11653">
              <w:rPr>
                <w:rFonts w:ascii="Times New Roman" w:hAnsi="Times New Roman" w:cs="Times New Roman"/>
                <w:sz w:val="24"/>
                <w:szCs w:val="24"/>
              </w:rPr>
              <w:softHyphen/>
              <w:t>данного ими в без</w:t>
            </w:r>
            <w:r w:rsidRPr="00C11653">
              <w:rPr>
                <w:rFonts w:ascii="Times New Roman" w:hAnsi="Times New Roman" w:cs="Times New Roman"/>
                <w:sz w:val="24"/>
                <w:szCs w:val="24"/>
              </w:rPr>
              <w:softHyphen/>
              <w:t>возмездное поль</w:t>
            </w:r>
            <w:r w:rsidR="00E41A7F" w:rsidRPr="00C11653">
              <w:rPr>
                <w:rFonts w:ascii="Times New Roman" w:hAnsi="Times New Roman" w:cs="Times New Roman"/>
                <w:sz w:val="24"/>
                <w:szCs w:val="24"/>
              </w:rPr>
              <w:softHyphen/>
            </w:r>
            <w:r w:rsidRPr="00C11653">
              <w:rPr>
                <w:rFonts w:ascii="Times New Roman" w:hAnsi="Times New Roman" w:cs="Times New Roman"/>
                <w:sz w:val="24"/>
                <w:szCs w:val="24"/>
              </w:rPr>
              <w:t>зование негосударст</w:t>
            </w:r>
            <w:r w:rsidRPr="00C11653">
              <w:rPr>
                <w:rFonts w:ascii="Times New Roman" w:hAnsi="Times New Roman" w:cs="Times New Roman"/>
                <w:sz w:val="24"/>
                <w:szCs w:val="24"/>
              </w:rPr>
              <w:softHyphen/>
              <w:t>венным юридиче</w:t>
            </w:r>
            <w:r w:rsidRPr="00C11653">
              <w:rPr>
                <w:rFonts w:ascii="Times New Roman" w:hAnsi="Times New Roman" w:cs="Times New Roman"/>
                <w:sz w:val="24"/>
                <w:szCs w:val="24"/>
              </w:rPr>
              <w:softHyphen/>
              <w:t>ским лицам, а так</w:t>
            </w:r>
            <w:r w:rsidRPr="00C11653">
              <w:rPr>
                <w:rFonts w:ascii="Times New Roman" w:hAnsi="Times New Roman" w:cs="Times New Roman"/>
                <w:sz w:val="24"/>
                <w:szCs w:val="24"/>
              </w:rPr>
              <w:softHyphen/>
              <w:t>же закреплен</w:t>
            </w:r>
            <w:r w:rsidR="00526AFB" w:rsidRPr="00C11653">
              <w:rPr>
                <w:rFonts w:ascii="Times New Roman" w:hAnsi="Times New Roman" w:cs="Times New Roman"/>
                <w:sz w:val="24"/>
                <w:szCs w:val="24"/>
              </w:rPr>
              <w:softHyphen/>
            </w:r>
            <w:r w:rsidRPr="00C11653">
              <w:rPr>
                <w:rFonts w:ascii="Times New Roman" w:hAnsi="Times New Roman" w:cs="Times New Roman"/>
                <w:sz w:val="24"/>
                <w:szCs w:val="24"/>
              </w:rPr>
              <w:t>ного на праве хозяйст</w:t>
            </w:r>
            <w:r w:rsidRPr="00C11653">
              <w:rPr>
                <w:rFonts w:ascii="Times New Roman" w:hAnsi="Times New Roman" w:cs="Times New Roman"/>
                <w:sz w:val="24"/>
                <w:szCs w:val="24"/>
              </w:rPr>
              <w:softHyphen/>
            </w:r>
            <w:r w:rsidRPr="00C11653">
              <w:rPr>
                <w:rFonts w:ascii="Times New Roman" w:hAnsi="Times New Roman" w:cs="Times New Roman"/>
                <w:spacing w:val="-8"/>
                <w:sz w:val="24"/>
                <w:szCs w:val="24"/>
              </w:rPr>
              <w:t>венного ведения или опера</w:t>
            </w:r>
            <w:r w:rsidR="00526AFB" w:rsidRPr="00C11653">
              <w:rPr>
                <w:rFonts w:ascii="Times New Roman" w:hAnsi="Times New Roman" w:cs="Times New Roman"/>
                <w:spacing w:val="-8"/>
                <w:sz w:val="24"/>
                <w:szCs w:val="24"/>
              </w:rPr>
              <w:softHyphen/>
            </w:r>
            <w:r w:rsidRPr="00C11653">
              <w:rPr>
                <w:rFonts w:ascii="Times New Roman" w:hAnsi="Times New Roman" w:cs="Times New Roman"/>
                <w:spacing w:val="-8"/>
                <w:sz w:val="24"/>
                <w:szCs w:val="24"/>
              </w:rPr>
              <w:t>тивного управ</w:t>
            </w:r>
            <w:r w:rsidRPr="00C11653">
              <w:rPr>
                <w:rFonts w:ascii="Times New Roman" w:hAnsi="Times New Roman" w:cs="Times New Roman"/>
                <w:spacing w:val="-8"/>
                <w:sz w:val="24"/>
                <w:szCs w:val="24"/>
              </w:rPr>
              <w:softHyphen/>
              <w:t xml:space="preserve">ления </w:t>
            </w:r>
            <w:r w:rsidRPr="00C11653">
              <w:rPr>
                <w:rFonts w:ascii="Times New Roman" w:hAnsi="Times New Roman" w:cs="Times New Roman"/>
                <w:sz w:val="24"/>
                <w:szCs w:val="24"/>
              </w:rPr>
              <w:t>за их территориаль</w:t>
            </w:r>
            <w:r w:rsidR="00526AFB" w:rsidRPr="00C11653">
              <w:rPr>
                <w:rFonts w:ascii="Times New Roman" w:hAnsi="Times New Roman" w:cs="Times New Roman"/>
                <w:sz w:val="24"/>
                <w:szCs w:val="24"/>
              </w:rPr>
              <w:softHyphen/>
            </w:r>
            <w:r w:rsidRPr="00C11653">
              <w:rPr>
                <w:rFonts w:ascii="Times New Roman" w:hAnsi="Times New Roman" w:cs="Times New Roman"/>
                <w:sz w:val="24"/>
                <w:szCs w:val="24"/>
              </w:rPr>
              <w:t>ны</w:t>
            </w:r>
            <w:r w:rsidR="00526AFB" w:rsidRPr="00C11653">
              <w:rPr>
                <w:rFonts w:ascii="Times New Roman" w:hAnsi="Times New Roman" w:cs="Times New Roman"/>
                <w:sz w:val="24"/>
                <w:szCs w:val="24"/>
              </w:rPr>
              <w:softHyphen/>
            </w:r>
            <w:r w:rsidRPr="00C11653">
              <w:rPr>
                <w:rFonts w:ascii="Times New Roman" w:hAnsi="Times New Roman" w:cs="Times New Roman"/>
                <w:sz w:val="24"/>
                <w:szCs w:val="24"/>
              </w:rPr>
              <w:t xml:space="preserve">ми </w:t>
            </w:r>
            <w:r w:rsidRPr="00C11653">
              <w:rPr>
                <w:rFonts w:ascii="Times New Roman" w:hAnsi="Times New Roman" w:cs="Times New Roman"/>
                <w:spacing w:val="-12"/>
                <w:sz w:val="24"/>
                <w:szCs w:val="24"/>
              </w:rPr>
              <w:t>органами, структур</w:t>
            </w:r>
            <w:r w:rsidR="00526AFB" w:rsidRPr="00C11653">
              <w:rPr>
                <w:rFonts w:ascii="Times New Roman" w:hAnsi="Times New Roman" w:cs="Times New Roman"/>
                <w:spacing w:val="-12"/>
                <w:sz w:val="24"/>
                <w:szCs w:val="24"/>
              </w:rPr>
              <w:softHyphen/>
            </w:r>
            <w:r w:rsidRPr="00C11653">
              <w:rPr>
                <w:rFonts w:ascii="Times New Roman" w:hAnsi="Times New Roman" w:cs="Times New Roman"/>
                <w:spacing w:val="-12"/>
                <w:sz w:val="24"/>
                <w:szCs w:val="24"/>
              </w:rPr>
              <w:t>ными</w:t>
            </w:r>
            <w:r w:rsidRPr="00C11653">
              <w:rPr>
                <w:rFonts w:ascii="Times New Roman" w:hAnsi="Times New Roman" w:cs="Times New Roman"/>
                <w:sz w:val="24"/>
                <w:szCs w:val="24"/>
              </w:rPr>
              <w:t xml:space="preserve"> подразделения</w:t>
            </w:r>
            <w:r w:rsidR="00E41A7F" w:rsidRPr="00C11653">
              <w:rPr>
                <w:rFonts w:ascii="Times New Roman" w:hAnsi="Times New Roman" w:cs="Times New Roman"/>
                <w:sz w:val="24"/>
                <w:szCs w:val="24"/>
              </w:rPr>
              <w:softHyphen/>
            </w:r>
            <w:r w:rsidRPr="00C11653">
              <w:rPr>
                <w:rFonts w:ascii="Times New Roman" w:hAnsi="Times New Roman" w:cs="Times New Roman"/>
                <w:sz w:val="24"/>
                <w:szCs w:val="24"/>
              </w:rPr>
              <w:t>ми с правами юриди</w:t>
            </w:r>
            <w:r w:rsidR="00E41A7F" w:rsidRPr="00C11653">
              <w:rPr>
                <w:rFonts w:ascii="Times New Roman" w:hAnsi="Times New Roman" w:cs="Times New Roman"/>
                <w:sz w:val="24"/>
                <w:szCs w:val="24"/>
              </w:rPr>
              <w:softHyphen/>
            </w:r>
            <w:r w:rsidRPr="00C11653">
              <w:rPr>
                <w:rFonts w:ascii="Times New Roman" w:hAnsi="Times New Roman" w:cs="Times New Roman"/>
                <w:sz w:val="24"/>
                <w:szCs w:val="24"/>
              </w:rPr>
              <w:t>ческого лица, дипло</w:t>
            </w:r>
            <w:r w:rsidR="00E41A7F" w:rsidRPr="00C11653">
              <w:rPr>
                <w:rFonts w:ascii="Times New Roman" w:hAnsi="Times New Roman" w:cs="Times New Roman"/>
                <w:sz w:val="24"/>
                <w:szCs w:val="24"/>
              </w:rPr>
              <w:softHyphen/>
            </w:r>
            <w:r w:rsidRPr="00C11653">
              <w:rPr>
                <w:rFonts w:ascii="Times New Roman" w:hAnsi="Times New Roman" w:cs="Times New Roman"/>
                <w:sz w:val="24"/>
                <w:szCs w:val="24"/>
              </w:rPr>
              <w:t>матическими пред</w:t>
            </w:r>
            <w:r w:rsidR="00E41A7F" w:rsidRPr="00C11653">
              <w:rPr>
                <w:rFonts w:ascii="Times New Roman" w:hAnsi="Times New Roman" w:cs="Times New Roman"/>
                <w:sz w:val="24"/>
                <w:szCs w:val="24"/>
              </w:rPr>
              <w:softHyphen/>
            </w:r>
            <w:r w:rsidRPr="00C11653">
              <w:rPr>
                <w:rFonts w:ascii="Times New Roman" w:hAnsi="Times New Roman" w:cs="Times New Roman"/>
                <w:sz w:val="24"/>
                <w:szCs w:val="24"/>
              </w:rPr>
              <w:t>ставительствами и консульскими уч</w:t>
            </w:r>
            <w:r w:rsidR="00526AFB" w:rsidRPr="00C11653">
              <w:rPr>
                <w:rFonts w:ascii="Times New Roman" w:hAnsi="Times New Roman" w:cs="Times New Roman"/>
                <w:sz w:val="24"/>
                <w:szCs w:val="24"/>
              </w:rPr>
              <w:softHyphen/>
            </w:r>
            <w:r w:rsidRPr="00C11653">
              <w:rPr>
                <w:rFonts w:ascii="Times New Roman" w:hAnsi="Times New Roman" w:cs="Times New Roman"/>
                <w:sz w:val="24"/>
                <w:szCs w:val="24"/>
              </w:rPr>
              <w:t>реждениями Респуб</w:t>
            </w:r>
            <w:r w:rsidR="00526AFB" w:rsidRPr="00C11653">
              <w:rPr>
                <w:rFonts w:ascii="Times New Roman" w:hAnsi="Times New Roman" w:cs="Times New Roman"/>
                <w:sz w:val="24"/>
                <w:szCs w:val="24"/>
              </w:rPr>
              <w:softHyphen/>
            </w:r>
            <w:r w:rsidRPr="00C11653">
              <w:rPr>
                <w:rFonts w:ascii="Times New Roman" w:hAnsi="Times New Roman" w:cs="Times New Roman"/>
                <w:sz w:val="24"/>
                <w:szCs w:val="24"/>
              </w:rPr>
              <w:t>лики</w:t>
            </w:r>
            <w:r w:rsidRPr="00C11653">
              <w:rPr>
                <w:rFonts w:ascii="Times New Roman" w:hAnsi="Times New Roman" w:cs="Times New Roman"/>
                <w:spacing w:val="-4"/>
                <w:sz w:val="24"/>
                <w:szCs w:val="24"/>
              </w:rPr>
              <w:t xml:space="preserve"> Беларусь, струк</w:t>
            </w:r>
            <w:r w:rsidR="00526AFB" w:rsidRPr="00C11653">
              <w:rPr>
                <w:rFonts w:ascii="Times New Roman" w:hAnsi="Times New Roman" w:cs="Times New Roman"/>
                <w:spacing w:val="-4"/>
                <w:sz w:val="24"/>
                <w:szCs w:val="24"/>
              </w:rPr>
              <w:softHyphen/>
            </w:r>
            <w:r w:rsidRPr="00C11653">
              <w:rPr>
                <w:rFonts w:ascii="Times New Roman" w:hAnsi="Times New Roman" w:cs="Times New Roman"/>
                <w:spacing w:val="-4"/>
                <w:sz w:val="24"/>
                <w:szCs w:val="24"/>
              </w:rPr>
              <w:t>турными</w:t>
            </w:r>
            <w:r w:rsidRPr="00C11653">
              <w:rPr>
                <w:rFonts w:ascii="Times New Roman" w:hAnsi="Times New Roman" w:cs="Times New Roman"/>
                <w:sz w:val="24"/>
                <w:szCs w:val="24"/>
              </w:rPr>
              <w:t xml:space="preserve"> подразде</w:t>
            </w:r>
            <w:r w:rsidR="00526AFB" w:rsidRPr="00C11653">
              <w:rPr>
                <w:rFonts w:ascii="Times New Roman" w:hAnsi="Times New Roman" w:cs="Times New Roman"/>
                <w:sz w:val="24"/>
                <w:szCs w:val="24"/>
              </w:rPr>
              <w:softHyphen/>
            </w:r>
            <w:r w:rsidRPr="00C11653">
              <w:rPr>
                <w:rFonts w:ascii="Times New Roman" w:hAnsi="Times New Roman" w:cs="Times New Roman"/>
                <w:sz w:val="24"/>
                <w:szCs w:val="24"/>
              </w:rPr>
              <w:t>лениями местных исполнительных ко</w:t>
            </w:r>
            <w:r w:rsidR="006B1ABF" w:rsidRPr="00C11653">
              <w:rPr>
                <w:rFonts w:ascii="Times New Roman" w:hAnsi="Times New Roman" w:cs="Times New Roman"/>
                <w:sz w:val="24"/>
                <w:szCs w:val="24"/>
              </w:rPr>
              <w:softHyphen/>
            </w:r>
            <w:r w:rsidRPr="00C11653">
              <w:rPr>
                <w:rFonts w:ascii="Times New Roman" w:hAnsi="Times New Roman" w:cs="Times New Roman"/>
                <w:sz w:val="24"/>
                <w:szCs w:val="24"/>
              </w:rPr>
              <w:t>митетов с правами юридического лица, республиканскими юридическими лица</w:t>
            </w:r>
            <w:r w:rsidR="006B1ABF" w:rsidRPr="00C11653">
              <w:rPr>
                <w:rFonts w:ascii="Times New Roman" w:hAnsi="Times New Roman" w:cs="Times New Roman"/>
                <w:sz w:val="24"/>
                <w:szCs w:val="24"/>
              </w:rPr>
              <w:softHyphen/>
            </w:r>
            <w:r w:rsidRPr="00C11653">
              <w:rPr>
                <w:rFonts w:ascii="Times New Roman" w:hAnsi="Times New Roman" w:cs="Times New Roman"/>
                <w:sz w:val="24"/>
                <w:szCs w:val="24"/>
              </w:rPr>
              <w:t>ми</w:t>
            </w:r>
            <w:r w:rsidRPr="00C11653">
              <w:rPr>
                <w:rFonts w:ascii="Times New Roman" w:hAnsi="Times New Roman" w:cs="Times New Roman"/>
                <w:sz w:val="24"/>
                <w:szCs w:val="24"/>
                <w:vertAlign w:val="superscript"/>
              </w:rPr>
              <w:t>10</w:t>
            </w:r>
          </w:p>
        </w:tc>
        <w:tc>
          <w:tcPr>
            <w:tcW w:w="1800" w:type="dxa"/>
            <w:tcMar>
              <w:top w:w="0" w:type="dxa"/>
              <w:left w:w="6" w:type="dxa"/>
              <w:bottom w:w="0" w:type="dxa"/>
              <w:right w:w="6" w:type="dxa"/>
            </w:tcMar>
          </w:tcPr>
          <w:p w14:paraId="28027F12" w14:textId="77777777" w:rsidR="005B6136" w:rsidRPr="00C11653" w:rsidRDefault="005B6136" w:rsidP="00E712E7">
            <w:pPr>
              <w:spacing w:line="220" w:lineRule="exact"/>
              <w:jc w:val="both"/>
              <w:rPr>
                <w:rFonts w:ascii="Times New Roman" w:hAnsi="Times New Roman" w:cs="Times New Roman"/>
                <w:sz w:val="24"/>
                <w:szCs w:val="24"/>
              </w:rPr>
            </w:pPr>
            <w:r w:rsidRPr="00C11653">
              <w:rPr>
                <w:rFonts w:ascii="Times New Roman" w:hAnsi="Times New Roman" w:cs="Times New Roman"/>
                <w:sz w:val="24"/>
                <w:szCs w:val="24"/>
              </w:rPr>
              <w:lastRenderedPageBreak/>
              <w:t>приказ (решение)</w:t>
            </w:r>
          </w:p>
        </w:tc>
        <w:tc>
          <w:tcPr>
            <w:tcW w:w="2699" w:type="dxa"/>
            <w:tcMar>
              <w:top w:w="0" w:type="dxa"/>
              <w:left w:w="6" w:type="dxa"/>
              <w:bottom w:w="0" w:type="dxa"/>
              <w:right w:w="6" w:type="dxa"/>
            </w:tcMar>
          </w:tcPr>
          <w:p w14:paraId="3C82049E" w14:textId="2D87BCCE" w:rsidR="005B6136" w:rsidRPr="00C11653" w:rsidRDefault="005B6136" w:rsidP="00E41A7F">
            <w:pPr>
              <w:spacing w:line="220" w:lineRule="exact"/>
              <w:rPr>
                <w:rFonts w:ascii="Times New Roman" w:hAnsi="Times New Roman" w:cs="Times New Roman"/>
                <w:sz w:val="24"/>
                <w:szCs w:val="24"/>
              </w:rPr>
            </w:pPr>
            <w:r w:rsidRPr="00C11653">
              <w:rPr>
                <w:rFonts w:ascii="Times New Roman" w:hAnsi="Times New Roman" w:cs="Times New Roman"/>
                <w:sz w:val="24"/>
                <w:szCs w:val="24"/>
              </w:rPr>
              <w:t>государственный орган,</w:t>
            </w:r>
            <w:r w:rsidR="00E41A7F" w:rsidRPr="00C11653">
              <w:rPr>
                <w:rFonts w:ascii="Times New Roman" w:hAnsi="Times New Roman" w:cs="Times New Roman"/>
                <w:sz w:val="24"/>
                <w:szCs w:val="24"/>
              </w:rPr>
              <w:t xml:space="preserve"> </w:t>
            </w:r>
            <w:r w:rsidRPr="00C11653">
              <w:rPr>
                <w:rFonts w:ascii="Times New Roman" w:hAnsi="Times New Roman" w:cs="Times New Roman"/>
                <w:sz w:val="24"/>
                <w:szCs w:val="24"/>
              </w:rPr>
              <w:t>государственная орга</w:t>
            </w:r>
            <w:r w:rsidRPr="00C11653">
              <w:rPr>
                <w:rFonts w:ascii="Times New Roman" w:hAnsi="Times New Roman" w:cs="Times New Roman"/>
                <w:sz w:val="24"/>
                <w:szCs w:val="24"/>
              </w:rPr>
              <w:softHyphen/>
              <w:t xml:space="preserve">низация </w:t>
            </w:r>
          </w:p>
        </w:tc>
        <w:tc>
          <w:tcPr>
            <w:tcW w:w="5974" w:type="dxa"/>
            <w:tcMar>
              <w:top w:w="0" w:type="dxa"/>
              <w:left w:w="6" w:type="dxa"/>
              <w:bottom w:w="0" w:type="dxa"/>
              <w:right w:w="6" w:type="dxa"/>
            </w:tcMar>
          </w:tcPr>
          <w:p w14:paraId="5B2401BA" w14:textId="3F855F67" w:rsidR="005B6136" w:rsidRPr="00C11653" w:rsidRDefault="005B6136" w:rsidP="00526AFB">
            <w:pPr>
              <w:spacing w:after="120" w:line="220" w:lineRule="exact"/>
              <w:jc w:val="both"/>
              <w:rPr>
                <w:rFonts w:ascii="Times New Roman" w:hAnsi="Times New Roman" w:cs="Times New Roman"/>
                <w:sz w:val="24"/>
                <w:szCs w:val="24"/>
                <w:vertAlign w:val="superscript"/>
              </w:rPr>
            </w:pPr>
            <w:r w:rsidRPr="00C11653">
              <w:rPr>
                <w:rFonts w:ascii="Times New Roman" w:hAnsi="Times New Roman" w:cs="Times New Roman"/>
                <w:sz w:val="24"/>
                <w:szCs w:val="24"/>
              </w:rPr>
              <w:t>выписка из регистрационной книги о правах, огра</w:t>
            </w:r>
            <w:r w:rsidRPr="00C11653">
              <w:rPr>
                <w:rFonts w:ascii="Times New Roman" w:hAnsi="Times New Roman" w:cs="Times New Roman"/>
                <w:sz w:val="24"/>
                <w:szCs w:val="24"/>
              </w:rPr>
              <w:softHyphen/>
              <w:t>ничениях (обременениях) прав на недвижимое иму</w:t>
            </w:r>
            <w:r w:rsidRPr="00C11653">
              <w:rPr>
                <w:rFonts w:ascii="Times New Roman" w:hAnsi="Times New Roman" w:cs="Times New Roman"/>
                <w:sz w:val="24"/>
                <w:szCs w:val="24"/>
              </w:rPr>
              <w:softHyphen/>
              <w:t>щество</w:t>
            </w:r>
            <w:r w:rsidRPr="00C11653">
              <w:rPr>
                <w:rFonts w:ascii="Times New Roman" w:hAnsi="Times New Roman" w:cs="Times New Roman"/>
                <w:sz w:val="24"/>
                <w:szCs w:val="24"/>
                <w:vertAlign w:val="superscript"/>
              </w:rPr>
              <w:t>2, 11</w:t>
            </w:r>
          </w:p>
          <w:p w14:paraId="68ACFCD0" w14:textId="7AA9C00A" w:rsidR="005B6136" w:rsidRPr="00C11653" w:rsidRDefault="005B6136" w:rsidP="00526AFB">
            <w:pPr>
              <w:spacing w:after="120" w:line="220" w:lineRule="exact"/>
              <w:jc w:val="both"/>
              <w:rPr>
                <w:rFonts w:ascii="Times New Roman" w:hAnsi="Times New Roman" w:cs="Times New Roman"/>
                <w:sz w:val="24"/>
                <w:szCs w:val="24"/>
                <w:vertAlign w:val="superscript"/>
              </w:rPr>
            </w:pPr>
            <w:r w:rsidRPr="00C11653">
              <w:rPr>
                <w:rFonts w:ascii="Times New Roman" w:hAnsi="Times New Roman" w:cs="Times New Roman"/>
                <w:sz w:val="24"/>
                <w:szCs w:val="24"/>
              </w:rPr>
              <w:t>документ, удостоверяющий право на земельный уча</w:t>
            </w:r>
            <w:r w:rsidRPr="00C11653">
              <w:rPr>
                <w:rFonts w:ascii="Times New Roman" w:hAnsi="Times New Roman" w:cs="Times New Roman"/>
                <w:sz w:val="24"/>
                <w:szCs w:val="24"/>
              </w:rPr>
              <w:softHyphen/>
              <w:t xml:space="preserve">сток (за исключением случаев залога изолированных </w:t>
            </w:r>
            <w:r w:rsidRPr="00C11653">
              <w:rPr>
                <w:rFonts w:ascii="Times New Roman" w:hAnsi="Times New Roman" w:cs="Times New Roman"/>
                <w:sz w:val="24"/>
                <w:szCs w:val="24"/>
              </w:rPr>
              <w:lastRenderedPageBreak/>
              <w:t xml:space="preserve">помещений, </w:t>
            </w:r>
            <w:proofErr w:type="spellStart"/>
            <w:r w:rsidRPr="00C11653">
              <w:rPr>
                <w:rFonts w:ascii="Times New Roman" w:hAnsi="Times New Roman" w:cs="Times New Roman"/>
                <w:sz w:val="24"/>
                <w:szCs w:val="24"/>
              </w:rPr>
              <w:t>машино</w:t>
            </w:r>
            <w:proofErr w:type="spellEnd"/>
            <w:r w:rsidRPr="00C11653">
              <w:rPr>
                <w:rFonts w:ascii="Times New Roman" w:hAnsi="Times New Roman" w:cs="Times New Roman"/>
                <w:sz w:val="24"/>
                <w:szCs w:val="24"/>
              </w:rPr>
              <w:t>-мест, долей в праве собствен</w:t>
            </w:r>
            <w:r w:rsidRPr="00C11653">
              <w:rPr>
                <w:rFonts w:ascii="Times New Roman" w:hAnsi="Times New Roman" w:cs="Times New Roman"/>
                <w:sz w:val="24"/>
                <w:szCs w:val="24"/>
              </w:rPr>
              <w:softHyphen/>
              <w:t>ности на них)</w:t>
            </w:r>
            <w:r w:rsidRPr="00C11653">
              <w:rPr>
                <w:rFonts w:ascii="Times New Roman" w:hAnsi="Times New Roman" w:cs="Times New Roman"/>
                <w:sz w:val="24"/>
                <w:szCs w:val="24"/>
                <w:vertAlign w:val="superscript"/>
              </w:rPr>
              <w:t>11</w:t>
            </w:r>
          </w:p>
          <w:p w14:paraId="6FBE0B2B" w14:textId="5D3946BA" w:rsidR="005B6136" w:rsidRPr="00C11653" w:rsidRDefault="005B6136" w:rsidP="00526AFB">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технический паспорт</w:t>
            </w:r>
            <w:r w:rsidRPr="00C11653">
              <w:rPr>
                <w:rFonts w:ascii="Times New Roman" w:hAnsi="Times New Roman" w:cs="Times New Roman"/>
                <w:sz w:val="24"/>
                <w:szCs w:val="24"/>
                <w:vertAlign w:val="superscript"/>
              </w:rPr>
              <w:t>2, 11</w:t>
            </w:r>
          </w:p>
          <w:p w14:paraId="13412170" w14:textId="795B3A96" w:rsidR="005B6136" w:rsidRPr="00C11653" w:rsidRDefault="005B6136" w:rsidP="00526AFB">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заключение о независимой оценке (по определению рыночной стоимости)</w:t>
            </w:r>
            <w:r w:rsidRPr="00C11653">
              <w:rPr>
                <w:rFonts w:ascii="Times New Roman" w:hAnsi="Times New Roman" w:cs="Times New Roman"/>
                <w:sz w:val="24"/>
                <w:szCs w:val="24"/>
                <w:vertAlign w:val="superscript"/>
              </w:rPr>
              <w:t>11</w:t>
            </w:r>
            <w:r w:rsidRPr="00C11653">
              <w:rPr>
                <w:rFonts w:ascii="Times New Roman" w:hAnsi="Times New Roman" w:cs="Times New Roman"/>
                <w:sz w:val="24"/>
                <w:szCs w:val="24"/>
              </w:rPr>
              <w:t xml:space="preserve"> </w:t>
            </w:r>
          </w:p>
          <w:p w14:paraId="27DC2FFE" w14:textId="5525BAB1" w:rsidR="005B6136" w:rsidRPr="00C11653" w:rsidRDefault="005B6136" w:rsidP="00526AFB">
            <w:pPr>
              <w:pStyle w:val="snoski"/>
              <w:spacing w:after="120" w:line="220" w:lineRule="exact"/>
              <w:ind w:firstLine="0"/>
              <w:rPr>
                <w:sz w:val="24"/>
                <w:szCs w:val="24"/>
              </w:rPr>
            </w:pPr>
            <w:r w:rsidRPr="00C11653">
              <w:rPr>
                <w:sz w:val="24"/>
                <w:szCs w:val="24"/>
              </w:rPr>
              <w:t xml:space="preserve">заключение экспертизы достоверности независимой оценки – при залоге капитальных строений (зданий, сооружений), изолированных помещений, </w:t>
            </w:r>
            <w:proofErr w:type="spellStart"/>
            <w:r w:rsidRPr="00C11653">
              <w:rPr>
                <w:sz w:val="24"/>
                <w:szCs w:val="24"/>
              </w:rPr>
              <w:t>машино</w:t>
            </w:r>
            <w:proofErr w:type="spellEnd"/>
            <w:r w:rsidRPr="00C11653">
              <w:rPr>
                <w:sz w:val="24"/>
                <w:szCs w:val="24"/>
              </w:rPr>
              <w:t xml:space="preserve">-мест, незавершенных законсервированных и </w:t>
            </w:r>
            <w:proofErr w:type="spellStart"/>
            <w:r w:rsidRPr="00C11653">
              <w:rPr>
                <w:sz w:val="24"/>
                <w:szCs w:val="24"/>
              </w:rPr>
              <w:t>незакон</w:t>
            </w:r>
            <w:r w:rsidR="00526AFB" w:rsidRPr="00C11653">
              <w:rPr>
                <w:sz w:val="24"/>
                <w:szCs w:val="24"/>
              </w:rPr>
              <w:softHyphen/>
            </w:r>
            <w:r w:rsidRPr="00C11653">
              <w:rPr>
                <w:sz w:val="24"/>
                <w:szCs w:val="24"/>
              </w:rPr>
              <w:t>сервированных</w:t>
            </w:r>
            <w:proofErr w:type="spellEnd"/>
            <w:r w:rsidRPr="00C11653">
              <w:rPr>
                <w:sz w:val="24"/>
                <w:szCs w:val="24"/>
              </w:rPr>
              <w:t xml:space="preserve"> капитальных строений (за исключением историко-культурных ценностей, недвижимого имущества, расположенного за пределами Республики Беларусь)</w:t>
            </w:r>
          </w:p>
          <w:p w14:paraId="4529E536" w14:textId="2C308486" w:rsidR="005B6136" w:rsidRPr="00C11653" w:rsidRDefault="005B6136" w:rsidP="003C328B">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 xml:space="preserve">справка об утвержденной сметной стоимости строительства по данным </w:t>
            </w:r>
            <w:r w:rsidR="006B1ABF" w:rsidRPr="00C11653">
              <w:rPr>
                <w:rFonts w:ascii="Times New Roman" w:hAnsi="Times New Roman" w:cs="Times New Roman"/>
                <w:sz w:val="24"/>
                <w:szCs w:val="24"/>
              </w:rPr>
              <w:t>с</w:t>
            </w:r>
            <w:r w:rsidRPr="00C11653">
              <w:rPr>
                <w:rFonts w:ascii="Times New Roman" w:hAnsi="Times New Roman" w:cs="Times New Roman"/>
                <w:sz w:val="24"/>
                <w:szCs w:val="24"/>
              </w:rPr>
              <w:t>водного сметного расчета                  стоимости строительства (очереди строительства)</w:t>
            </w:r>
            <w:r w:rsidR="00956588" w:rsidRPr="00C11653">
              <w:rPr>
                <w:rFonts w:ascii="Times New Roman" w:hAnsi="Times New Roman" w:cs="Times New Roman"/>
                <w:sz w:val="24"/>
                <w:szCs w:val="24"/>
              </w:rPr>
              <w:t xml:space="preserve"> − для недвижимого имущества, </w:t>
            </w:r>
            <w:proofErr w:type="gramStart"/>
            <w:r w:rsidR="00956588" w:rsidRPr="00C11653">
              <w:rPr>
                <w:rFonts w:ascii="Times New Roman" w:hAnsi="Times New Roman" w:cs="Times New Roman"/>
                <w:sz w:val="24"/>
                <w:szCs w:val="24"/>
              </w:rPr>
              <w:t>в том числе</w:t>
            </w:r>
            <w:proofErr w:type="gramEnd"/>
            <w:r w:rsidR="00956588" w:rsidRPr="00C11653">
              <w:rPr>
                <w:rFonts w:ascii="Times New Roman" w:hAnsi="Times New Roman" w:cs="Times New Roman"/>
                <w:sz w:val="24"/>
                <w:szCs w:val="24"/>
              </w:rPr>
              <w:t xml:space="preserve"> которое поступит залогодателю в будущем и на дату заключения договора о</w:t>
            </w:r>
            <w:r w:rsidR="00555A6F" w:rsidRPr="00C11653">
              <w:rPr>
                <w:rFonts w:ascii="Times New Roman" w:hAnsi="Times New Roman" w:cs="Times New Roman"/>
                <w:sz w:val="24"/>
                <w:szCs w:val="24"/>
              </w:rPr>
              <w:t>б</w:t>
            </w:r>
            <w:r w:rsidR="00956588" w:rsidRPr="00C11653">
              <w:rPr>
                <w:rFonts w:ascii="Times New Roman" w:hAnsi="Times New Roman" w:cs="Times New Roman"/>
                <w:sz w:val="24"/>
                <w:szCs w:val="24"/>
              </w:rPr>
              <w:t xml:space="preserve"> </w:t>
            </w:r>
            <w:r w:rsidR="00555A6F" w:rsidRPr="00C11653">
              <w:rPr>
                <w:rFonts w:ascii="Times New Roman" w:hAnsi="Times New Roman" w:cs="Times New Roman"/>
                <w:sz w:val="24"/>
                <w:szCs w:val="24"/>
              </w:rPr>
              <w:t>ипотеке</w:t>
            </w:r>
            <w:r w:rsidR="00956588" w:rsidRPr="00C11653">
              <w:rPr>
                <w:rFonts w:ascii="Times New Roman" w:hAnsi="Times New Roman" w:cs="Times New Roman"/>
                <w:sz w:val="24"/>
                <w:szCs w:val="24"/>
              </w:rPr>
              <w:t xml:space="preserve"> не считается созданным в соответствии с законодательством</w:t>
            </w:r>
          </w:p>
          <w:p w14:paraId="734B1C76" w14:textId="77777777" w:rsidR="005B6136" w:rsidRPr="00C11653" w:rsidRDefault="005B6136" w:rsidP="003C328B">
            <w:pPr>
              <w:autoSpaceDE w:val="0"/>
              <w:autoSpaceDN w:val="0"/>
              <w:adjustRightInd w:val="0"/>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информация об отнесении (</w:t>
            </w:r>
            <w:proofErr w:type="spellStart"/>
            <w:r w:rsidRPr="00C11653">
              <w:rPr>
                <w:rFonts w:ascii="Times New Roman" w:hAnsi="Times New Roman" w:cs="Times New Roman"/>
                <w:sz w:val="24"/>
                <w:szCs w:val="24"/>
              </w:rPr>
              <w:t>неотнесении</w:t>
            </w:r>
            <w:proofErr w:type="spellEnd"/>
            <w:r w:rsidRPr="00C11653">
              <w:rPr>
                <w:rFonts w:ascii="Times New Roman" w:hAnsi="Times New Roman" w:cs="Times New Roman"/>
                <w:sz w:val="24"/>
                <w:szCs w:val="24"/>
              </w:rPr>
              <w:t xml:space="preserve">) к объектам, находящимся только в собственности государства </w:t>
            </w:r>
          </w:p>
          <w:p w14:paraId="238FBE86" w14:textId="77777777" w:rsidR="005B6136" w:rsidRPr="00C11653" w:rsidRDefault="005B6136" w:rsidP="003C328B">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документ, подтверждающий государственную реги</w:t>
            </w:r>
            <w:r w:rsidRPr="00C11653">
              <w:rPr>
                <w:rFonts w:ascii="Times New Roman" w:hAnsi="Times New Roman" w:cs="Times New Roman"/>
                <w:sz w:val="24"/>
                <w:szCs w:val="24"/>
              </w:rPr>
              <w:softHyphen/>
              <w:t>страцию юридического лица</w:t>
            </w:r>
          </w:p>
          <w:p w14:paraId="242BFF68" w14:textId="6AC77389" w:rsidR="005B6136" w:rsidRPr="00C11653" w:rsidRDefault="005B6136" w:rsidP="003C328B">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 xml:space="preserve">кредитный договор (его проект), иной договор, в обеспечение </w:t>
            </w:r>
            <w:proofErr w:type="gramStart"/>
            <w:r w:rsidRPr="00C11653">
              <w:rPr>
                <w:rFonts w:ascii="Times New Roman" w:hAnsi="Times New Roman" w:cs="Times New Roman"/>
                <w:sz w:val="24"/>
                <w:szCs w:val="24"/>
              </w:rPr>
              <w:t>исполнения обязательств</w:t>
            </w:r>
            <w:proofErr w:type="gramEnd"/>
            <w:r w:rsidRPr="00C11653">
              <w:rPr>
                <w:rFonts w:ascii="Times New Roman" w:hAnsi="Times New Roman" w:cs="Times New Roman"/>
                <w:sz w:val="24"/>
                <w:szCs w:val="24"/>
              </w:rPr>
              <w:t xml:space="preserve"> по которому осуществляется залог (ипотека) (его проект)</w:t>
            </w:r>
          </w:p>
          <w:p w14:paraId="46F2097B" w14:textId="77777777" w:rsidR="005B6136" w:rsidRPr="00C11653" w:rsidRDefault="005B6136" w:rsidP="00E712E7">
            <w:pPr>
              <w:spacing w:line="220" w:lineRule="exact"/>
              <w:jc w:val="both"/>
              <w:rPr>
                <w:rFonts w:ascii="Times New Roman" w:hAnsi="Times New Roman" w:cs="Times New Roman"/>
                <w:sz w:val="24"/>
                <w:szCs w:val="24"/>
              </w:rPr>
            </w:pPr>
            <w:r w:rsidRPr="00C11653">
              <w:rPr>
                <w:rFonts w:ascii="Times New Roman" w:hAnsi="Times New Roman" w:cs="Times New Roman"/>
                <w:sz w:val="24"/>
                <w:szCs w:val="24"/>
              </w:rPr>
              <w:t>проект договора о залоге (ипотеке)</w:t>
            </w:r>
          </w:p>
        </w:tc>
      </w:tr>
      <w:tr w:rsidR="005B6136" w:rsidRPr="00E712E7" w14:paraId="48413C84" w14:textId="77777777" w:rsidTr="00282FDB">
        <w:trPr>
          <w:trHeight w:val="20"/>
        </w:trPr>
        <w:tc>
          <w:tcPr>
            <w:tcW w:w="15257" w:type="dxa"/>
            <w:gridSpan w:val="6"/>
            <w:tcMar>
              <w:top w:w="0" w:type="dxa"/>
              <w:left w:w="6" w:type="dxa"/>
              <w:bottom w:w="0" w:type="dxa"/>
              <w:right w:w="6" w:type="dxa"/>
            </w:tcMar>
          </w:tcPr>
          <w:p w14:paraId="300C3999" w14:textId="77777777" w:rsidR="008872F0" w:rsidRDefault="008872F0" w:rsidP="003C328B">
            <w:pPr>
              <w:pStyle w:val="table10"/>
              <w:spacing w:after="120" w:line="220" w:lineRule="exact"/>
              <w:ind w:right="57"/>
              <w:jc w:val="center"/>
              <w:rPr>
                <w:bCs/>
                <w:sz w:val="24"/>
                <w:szCs w:val="24"/>
              </w:rPr>
            </w:pPr>
          </w:p>
          <w:p w14:paraId="21B56DC7" w14:textId="51BBE34F" w:rsidR="005B6136" w:rsidRPr="002C1278" w:rsidRDefault="005B6136" w:rsidP="003C328B">
            <w:pPr>
              <w:pStyle w:val="table10"/>
              <w:spacing w:after="120" w:line="220" w:lineRule="exact"/>
              <w:ind w:right="57"/>
              <w:jc w:val="center"/>
              <w:rPr>
                <w:b/>
                <w:sz w:val="24"/>
                <w:szCs w:val="24"/>
              </w:rPr>
            </w:pPr>
            <w:r w:rsidRPr="002C1278">
              <w:rPr>
                <w:b/>
                <w:sz w:val="24"/>
                <w:szCs w:val="24"/>
              </w:rPr>
              <w:lastRenderedPageBreak/>
              <w:t>Движимое имущество</w:t>
            </w:r>
          </w:p>
        </w:tc>
      </w:tr>
      <w:tr w:rsidR="005B6136" w:rsidRPr="00E712E7" w14:paraId="2848D394" w14:textId="77777777" w:rsidTr="00282FDB">
        <w:trPr>
          <w:trHeight w:val="20"/>
        </w:trPr>
        <w:tc>
          <w:tcPr>
            <w:tcW w:w="2444" w:type="dxa"/>
            <w:gridSpan w:val="2"/>
            <w:tcMar>
              <w:top w:w="0" w:type="dxa"/>
              <w:left w:w="6" w:type="dxa"/>
              <w:bottom w:w="0" w:type="dxa"/>
              <w:right w:w="6" w:type="dxa"/>
            </w:tcMar>
          </w:tcPr>
          <w:p w14:paraId="09BB69E6" w14:textId="52DF22D7" w:rsidR="005B6136" w:rsidRPr="00E712E7" w:rsidRDefault="005B6136" w:rsidP="00E712E7">
            <w:pPr>
              <w:spacing w:line="220" w:lineRule="exact"/>
              <w:ind w:right="57"/>
              <w:rPr>
                <w:rFonts w:ascii="Times New Roman" w:hAnsi="Times New Roman" w:cs="Times New Roman"/>
                <w:sz w:val="24"/>
                <w:szCs w:val="24"/>
              </w:rPr>
            </w:pPr>
            <w:r w:rsidRPr="00E712E7">
              <w:rPr>
                <w:rFonts w:ascii="Times New Roman" w:hAnsi="Times New Roman" w:cs="Times New Roman"/>
                <w:sz w:val="24"/>
                <w:szCs w:val="24"/>
              </w:rPr>
              <w:lastRenderedPageBreak/>
              <w:t xml:space="preserve">15. Отчуждение </w:t>
            </w:r>
          </w:p>
        </w:tc>
        <w:tc>
          <w:tcPr>
            <w:tcW w:w="2340" w:type="dxa"/>
            <w:tcMar>
              <w:top w:w="0" w:type="dxa"/>
              <w:left w:w="6" w:type="dxa"/>
              <w:bottom w:w="0" w:type="dxa"/>
              <w:right w:w="6" w:type="dxa"/>
            </w:tcMar>
          </w:tcPr>
          <w:p w14:paraId="4B6DAE18" w14:textId="654CA2BA" w:rsidR="005B6136" w:rsidRPr="00E712E7" w:rsidRDefault="005B6136" w:rsidP="00E26195">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w:t>
            </w:r>
            <w:r w:rsidRPr="00E712E7">
              <w:rPr>
                <w:rFonts w:ascii="Times New Roman" w:hAnsi="Times New Roman" w:cs="Times New Roman"/>
                <w:sz w:val="24"/>
                <w:szCs w:val="24"/>
              </w:rPr>
              <w:softHyphen/>
              <w:t>венная организация (в отношении дви</w:t>
            </w:r>
            <w:r w:rsidRPr="00E712E7">
              <w:rPr>
                <w:rFonts w:ascii="Times New Roman" w:hAnsi="Times New Roman" w:cs="Times New Roman"/>
                <w:sz w:val="24"/>
                <w:szCs w:val="24"/>
              </w:rPr>
              <w:softHyphen/>
              <w:t>жимого имущества, закрепленного за ними на праве хо</w:t>
            </w:r>
            <w:r w:rsidRPr="00E712E7">
              <w:rPr>
                <w:rFonts w:ascii="Times New Roman" w:hAnsi="Times New Roman" w:cs="Times New Roman"/>
                <w:sz w:val="24"/>
                <w:szCs w:val="24"/>
              </w:rPr>
              <w:softHyphen/>
              <w:t>зяйственного веде</w:t>
            </w:r>
            <w:r w:rsidRPr="00E712E7">
              <w:rPr>
                <w:rFonts w:ascii="Times New Roman" w:hAnsi="Times New Roman" w:cs="Times New Roman"/>
                <w:sz w:val="24"/>
                <w:szCs w:val="24"/>
              </w:rPr>
              <w:softHyphen/>
              <w:t>ния или оператив</w:t>
            </w:r>
            <w:r w:rsidRPr="00E712E7">
              <w:rPr>
                <w:rFonts w:ascii="Times New Roman" w:hAnsi="Times New Roman" w:cs="Times New Roman"/>
                <w:sz w:val="24"/>
                <w:szCs w:val="24"/>
              </w:rPr>
              <w:softHyphen/>
              <w:t>ного управления и (или) переданного ими в безвозмезд</w:t>
            </w:r>
            <w:r w:rsidRPr="00E712E7">
              <w:rPr>
                <w:rFonts w:ascii="Times New Roman" w:hAnsi="Times New Roman" w:cs="Times New Roman"/>
                <w:sz w:val="24"/>
                <w:szCs w:val="24"/>
              </w:rPr>
              <w:softHyphen/>
              <w:t>ное пользование негосу</w:t>
            </w:r>
            <w:r w:rsidR="008A2E04">
              <w:rPr>
                <w:rFonts w:ascii="Times New Roman" w:hAnsi="Times New Roman" w:cs="Times New Roman"/>
                <w:sz w:val="24"/>
                <w:szCs w:val="24"/>
              </w:rPr>
              <w:softHyphen/>
            </w:r>
            <w:r w:rsidRPr="00E712E7">
              <w:rPr>
                <w:rFonts w:ascii="Times New Roman" w:hAnsi="Times New Roman" w:cs="Times New Roman"/>
                <w:sz w:val="24"/>
                <w:szCs w:val="24"/>
              </w:rPr>
              <w:t>дарственным ю</w:t>
            </w:r>
            <w:r w:rsidRPr="00E712E7">
              <w:rPr>
                <w:rFonts w:ascii="Times New Roman" w:hAnsi="Times New Roman" w:cs="Times New Roman"/>
                <w:spacing w:val="-12"/>
                <w:sz w:val="24"/>
                <w:szCs w:val="24"/>
              </w:rPr>
              <w:t>риди</w:t>
            </w:r>
            <w:r w:rsidR="008A2E04">
              <w:rPr>
                <w:rFonts w:ascii="Times New Roman" w:hAnsi="Times New Roman" w:cs="Times New Roman"/>
                <w:spacing w:val="-12"/>
                <w:sz w:val="24"/>
                <w:szCs w:val="24"/>
              </w:rPr>
              <w:softHyphen/>
            </w:r>
            <w:r w:rsidRPr="00E712E7">
              <w:rPr>
                <w:rFonts w:ascii="Times New Roman" w:hAnsi="Times New Roman" w:cs="Times New Roman"/>
                <w:spacing w:val="-12"/>
                <w:sz w:val="24"/>
                <w:szCs w:val="24"/>
              </w:rPr>
              <w:t>ческим лицам</w:t>
            </w:r>
            <w:r w:rsidRPr="00E712E7">
              <w:rPr>
                <w:rFonts w:ascii="Times New Roman" w:hAnsi="Times New Roman" w:cs="Times New Roman"/>
                <w:sz w:val="24"/>
                <w:szCs w:val="24"/>
              </w:rPr>
              <w:t xml:space="preserve">) </w:t>
            </w:r>
          </w:p>
          <w:p w14:paraId="09AA61B5" w14:textId="77777777" w:rsidR="0064287D" w:rsidRDefault="005B6136" w:rsidP="002A18B1">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территориальный орган государствен</w:t>
            </w:r>
            <w:r w:rsidR="003C328B">
              <w:rPr>
                <w:rFonts w:ascii="Times New Roman" w:hAnsi="Times New Roman" w:cs="Times New Roman"/>
                <w:sz w:val="24"/>
                <w:szCs w:val="24"/>
              </w:rPr>
              <w:softHyphen/>
            </w:r>
            <w:r w:rsidRPr="00E712E7">
              <w:rPr>
                <w:rFonts w:ascii="Times New Roman" w:hAnsi="Times New Roman" w:cs="Times New Roman"/>
                <w:sz w:val="24"/>
                <w:szCs w:val="24"/>
              </w:rPr>
              <w:t>ных органов и ор</w:t>
            </w:r>
            <w:r w:rsidR="003C328B">
              <w:rPr>
                <w:rFonts w:ascii="Times New Roman" w:hAnsi="Times New Roman" w:cs="Times New Roman"/>
                <w:sz w:val="24"/>
                <w:szCs w:val="24"/>
              </w:rPr>
              <w:softHyphen/>
            </w:r>
            <w:r w:rsidRPr="00E712E7">
              <w:rPr>
                <w:rFonts w:ascii="Times New Roman" w:hAnsi="Times New Roman" w:cs="Times New Roman"/>
                <w:sz w:val="24"/>
                <w:szCs w:val="24"/>
              </w:rPr>
              <w:t>ганизаций, струк</w:t>
            </w:r>
            <w:r w:rsidR="003C328B">
              <w:rPr>
                <w:rFonts w:ascii="Times New Roman" w:hAnsi="Times New Roman" w:cs="Times New Roman"/>
                <w:sz w:val="24"/>
                <w:szCs w:val="24"/>
              </w:rPr>
              <w:softHyphen/>
            </w:r>
            <w:r w:rsidRPr="00E712E7">
              <w:rPr>
                <w:rFonts w:ascii="Times New Roman" w:hAnsi="Times New Roman" w:cs="Times New Roman"/>
                <w:sz w:val="24"/>
                <w:szCs w:val="24"/>
              </w:rPr>
              <w:t>тур</w:t>
            </w:r>
            <w:r w:rsidR="003C328B">
              <w:rPr>
                <w:rFonts w:ascii="Times New Roman" w:hAnsi="Times New Roman" w:cs="Times New Roman"/>
                <w:sz w:val="24"/>
                <w:szCs w:val="24"/>
              </w:rPr>
              <w:softHyphen/>
            </w:r>
            <w:r w:rsidRPr="00E712E7">
              <w:rPr>
                <w:rFonts w:ascii="Times New Roman" w:hAnsi="Times New Roman" w:cs="Times New Roman"/>
                <w:sz w:val="24"/>
                <w:szCs w:val="24"/>
              </w:rPr>
              <w:t>ные подразделения государственных органов и органи</w:t>
            </w:r>
            <w:r w:rsidR="003C328B">
              <w:rPr>
                <w:rFonts w:ascii="Times New Roman" w:hAnsi="Times New Roman" w:cs="Times New Roman"/>
                <w:sz w:val="24"/>
                <w:szCs w:val="24"/>
              </w:rPr>
              <w:softHyphen/>
            </w:r>
            <w:r w:rsidRPr="00E712E7">
              <w:rPr>
                <w:rFonts w:ascii="Times New Roman" w:hAnsi="Times New Roman" w:cs="Times New Roman"/>
                <w:sz w:val="24"/>
                <w:szCs w:val="24"/>
              </w:rPr>
              <w:t xml:space="preserve">заций с правами юридического лица, </w:t>
            </w:r>
          </w:p>
          <w:p w14:paraId="39E1F93E" w14:textId="2EA1A101" w:rsidR="005B6136" w:rsidRPr="002A18B1" w:rsidRDefault="005B6136" w:rsidP="002A18B1">
            <w:pPr>
              <w:spacing w:after="120" w:line="220" w:lineRule="exact"/>
              <w:ind w:left="57" w:right="57"/>
              <w:jc w:val="both"/>
              <w:rPr>
                <w:rFonts w:ascii="Times New Roman" w:hAnsi="Times New Roman" w:cs="Times New Roman"/>
                <w:sz w:val="24"/>
                <w:szCs w:val="24"/>
                <w:vertAlign w:val="superscript"/>
              </w:rPr>
            </w:pPr>
            <w:r w:rsidRPr="00E712E7">
              <w:rPr>
                <w:rFonts w:ascii="Times New Roman" w:hAnsi="Times New Roman" w:cs="Times New Roman"/>
                <w:sz w:val="24"/>
                <w:szCs w:val="24"/>
              </w:rPr>
              <w:t>дипломатические представительства и консульские учреж</w:t>
            </w:r>
            <w:r w:rsidR="003C328B">
              <w:rPr>
                <w:rFonts w:ascii="Times New Roman" w:hAnsi="Times New Roman" w:cs="Times New Roman"/>
                <w:sz w:val="24"/>
                <w:szCs w:val="24"/>
              </w:rPr>
              <w:softHyphen/>
            </w:r>
            <w:r w:rsidRPr="00E712E7">
              <w:rPr>
                <w:rFonts w:ascii="Times New Roman" w:hAnsi="Times New Roman" w:cs="Times New Roman"/>
                <w:sz w:val="24"/>
                <w:szCs w:val="24"/>
              </w:rPr>
              <w:t>дения Республики Беларусь, структур</w:t>
            </w:r>
            <w:r w:rsidR="003C328B">
              <w:rPr>
                <w:rFonts w:ascii="Times New Roman" w:hAnsi="Times New Roman" w:cs="Times New Roman"/>
                <w:sz w:val="24"/>
                <w:szCs w:val="24"/>
              </w:rPr>
              <w:softHyphen/>
            </w:r>
            <w:r w:rsidRPr="00E712E7">
              <w:rPr>
                <w:rFonts w:ascii="Times New Roman" w:hAnsi="Times New Roman" w:cs="Times New Roman"/>
                <w:sz w:val="24"/>
                <w:szCs w:val="24"/>
              </w:rPr>
              <w:t>ные подразделения местных исполни</w:t>
            </w:r>
            <w:r w:rsidR="003C328B">
              <w:rPr>
                <w:rFonts w:ascii="Times New Roman" w:hAnsi="Times New Roman" w:cs="Times New Roman"/>
                <w:sz w:val="24"/>
                <w:szCs w:val="24"/>
              </w:rPr>
              <w:softHyphen/>
            </w:r>
            <w:r w:rsidRPr="00E712E7">
              <w:rPr>
                <w:rFonts w:ascii="Times New Roman" w:hAnsi="Times New Roman" w:cs="Times New Roman"/>
                <w:sz w:val="24"/>
                <w:szCs w:val="24"/>
              </w:rPr>
              <w:t xml:space="preserve">тельных комитетов с </w:t>
            </w:r>
            <w:r w:rsidRPr="00E712E7">
              <w:rPr>
                <w:rFonts w:ascii="Times New Roman" w:hAnsi="Times New Roman" w:cs="Times New Roman"/>
                <w:sz w:val="24"/>
                <w:szCs w:val="24"/>
              </w:rPr>
              <w:lastRenderedPageBreak/>
              <w:t xml:space="preserve">правами </w:t>
            </w:r>
            <w:r w:rsidRPr="003C328B">
              <w:rPr>
                <w:rFonts w:ascii="Times New Roman" w:hAnsi="Times New Roman" w:cs="Times New Roman"/>
                <w:spacing w:val="-4"/>
                <w:sz w:val="24"/>
                <w:szCs w:val="24"/>
              </w:rPr>
              <w:t>юридиче</w:t>
            </w:r>
            <w:r w:rsidR="003C328B" w:rsidRPr="003C328B">
              <w:rPr>
                <w:rFonts w:ascii="Times New Roman" w:hAnsi="Times New Roman" w:cs="Times New Roman"/>
                <w:spacing w:val="-4"/>
                <w:sz w:val="24"/>
                <w:szCs w:val="24"/>
              </w:rPr>
              <w:softHyphen/>
            </w:r>
            <w:r w:rsidRPr="003C328B">
              <w:rPr>
                <w:rFonts w:ascii="Times New Roman" w:hAnsi="Times New Roman" w:cs="Times New Roman"/>
                <w:spacing w:val="-4"/>
                <w:sz w:val="24"/>
                <w:szCs w:val="24"/>
              </w:rPr>
              <w:t xml:space="preserve">ского лица, </w:t>
            </w:r>
            <w:r w:rsidRPr="00C11653">
              <w:rPr>
                <w:rFonts w:ascii="Times New Roman" w:hAnsi="Times New Roman" w:cs="Times New Roman"/>
                <w:spacing w:val="-4"/>
                <w:sz w:val="24"/>
                <w:szCs w:val="24"/>
              </w:rPr>
              <w:t>республи</w:t>
            </w:r>
            <w:r w:rsidR="003C328B" w:rsidRPr="00C11653">
              <w:rPr>
                <w:rFonts w:ascii="Times New Roman" w:hAnsi="Times New Roman" w:cs="Times New Roman"/>
                <w:spacing w:val="-4"/>
                <w:sz w:val="24"/>
                <w:szCs w:val="24"/>
              </w:rPr>
              <w:softHyphen/>
            </w:r>
            <w:r w:rsidRPr="00C11653">
              <w:rPr>
                <w:rFonts w:ascii="Times New Roman" w:hAnsi="Times New Roman" w:cs="Times New Roman"/>
                <w:spacing w:val="-4"/>
                <w:sz w:val="24"/>
                <w:szCs w:val="24"/>
              </w:rPr>
              <w:t>канские</w:t>
            </w:r>
            <w:r w:rsidRPr="00C11653">
              <w:rPr>
                <w:rFonts w:ascii="Times New Roman" w:hAnsi="Times New Roman" w:cs="Times New Roman"/>
                <w:sz w:val="24"/>
                <w:szCs w:val="24"/>
              </w:rPr>
              <w:t xml:space="preserve"> юридические лица</w:t>
            </w:r>
            <w:r w:rsidRPr="00C11653">
              <w:rPr>
                <w:rFonts w:ascii="Times New Roman" w:hAnsi="Times New Roman" w:cs="Times New Roman"/>
                <w:sz w:val="24"/>
                <w:szCs w:val="24"/>
                <w:vertAlign w:val="superscript"/>
              </w:rPr>
              <w:t xml:space="preserve">10 </w:t>
            </w:r>
            <w:r w:rsidRPr="00C11653">
              <w:rPr>
                <w:rFonts w:ascii="Times New Roman" w:hAnsi="Times New Roman" w:cs="Times New Roman"/>
                <w:sz w:val="24"/>
                <w:szCs w:val="24"/>
              </w:rPr>
              <w:t>(в отношении движимого</w:t>
            </w:r>
            <w:r w:rsidRPr="00E712E7">
              <w:rPr>
                <w:rFonts w:ascii="Times New Roman" w:hAnsi="Times New Roman" w:cs="Times New Roman"/>
                <w:sz w:val="24"/>
                <w:szCs w:val="24"/>
              </w:rPr>
              <w:t xml:space="preserve"> имущест</w:t>
            </w:r>
            <w:r w:rsidR="002A18B1">
              <w:rPr>
                <w:rFonts w:ascii="Times New Roman" w:hAnsi="Times New Roman" w:cs="Times New Roman"/>
                <w:sz w:val="24"/>
                <w:szCs w:val="24"/>
              </w:rPr>
              <w:softHyphen/>
            </w:r>
            <w:r w:rsidRPr="00E712E7">
              <w:rPr>
                <w:rFonts w:ascii="Times New Roman" w:hAnsi="Times New Roman" w:cs="Times New Roman"/>
                <w:sz w:val="24"/>
                <w:szCs w:val="24"/>
              </w:rPr>
              <w:t>ва, закрепленного за ними на праве хозяйственного веде</w:t>
            </w:r>
            <w:r w:rsidR="002A18B1">
              <w:rPr>
                <w:rFonts w:ascii="Times New Roman" w:hAnsi="Times New Roman" w:cs="Times New Roman"/>
                <w:sz w:val="24"/>
                <w:szCs w:val="24"/>
              </w:rPr>
              <w:softHyphen/>
            </w:r>
            <w:r w:rsidRPr="00E712E7">
              <w:rPr>
                <w:rFonts w:ascii="Times New Roman" w:hAnsi="Times New Roman" w:cs="Times New Roman"/>
                <w:sz w:val="24"/>
                <w:szCs w:val="24"/>
              </w:rPr>
              <w:t>ния или оператив</w:t>
            </w:r>
            <w:r w:rsidR="002A18B1">
              <w:rPr>
                <w:rFonts w:ascii="Times New Roman" w:hAnsi="Times New Roman" w:cs="Times New Roman"/>
                <w:sz w:val="24"/>
                <w:szCs w:val="24"/>
              </w:rPr>
              <w:softHyphen/>
            </w:r>
            <w:r w:rsidRPr="00E712E7">
              <w:rPr>
                <w:rFonts w:ascii="Times New Roman" w:hAnsi="Times New Roman" w:cs="Times New Roman"/>
                <w:sz w:val="24"/>
                <w:szCs w:val="24"/>
              </w:rPr>
              <w:t>ного управле</w:t>
            </w:r>
            <w:r w:rsidRPr="00E712E7">
              <w:rPr>
                <w:rFonts w:ascii="Times New Roman" w:hAnsi="Times New Roman" w:cs="Times New Roman"/>
                <w:sz w:val="24"/>
                <w:szCs w:val="24"/>
              </w:rPr>
              <w:softHyphen/>
              <w:t>ния и (или) пере</w:t>
            </w:r>
            <w:r w:rsidRPr="00E712E7">
              <w:rPr>
                <w:rFonts w:ascii="Times New Roman" w:hAnsi="Times New Roman" w:cs="Times New Roman"/>
                <w:sz w:val="24"/>
                <w:szCs w:val="24"/>
              </w:rPr>
              <w:softHyphen/>
              <w:t>данного и</w:t>
            </w:r>
            <w:r w:rsidRPr="00E712E7">
              <w:rPr>
                <w:rFonts w:ascii="Times New Roman" w:hAnsi="Times New Roman" w:cs="Times New Roman"/>
                <w:spacing w:val="-8"/>
                <w:sz w:val="24"/>
                <w:szCs w:val="24"/>
              </w:rPr>
              <w:t xml:space="preserve">ми в </w:t>
            </w:r>
            <w:r w:rsidRPr="00E712E7">
              <w:rPr>
                <w:rFonts w:ascii="Times New Roman" w:hAnsi="Times New Roman" w:cs="Times New Roman"/>
                <w:sz w:val="24"/>
                <w:szCs w:val="24"/>
              </w:rPr>
              <w:t>без</w:t>
            </w:r>
            <w:r w:rsidRPr="00E712E7">
              <w:rPr>
                <w:rFonts w:ascii="Times New Roman" w:hAnsi="Times New Roman" w:cs="Times New Roman"/>
                <w:sz w:val="24"/>
                <w:szCs w:val="24"/>
              </w:rPr>
              <w:softHyphen/>
              <w:t>возмездное поль</w:t>
            </w:r>
            <w:r w:rsidRPr="00E712E7">
              <w:rPr>
                <w:rFonts w:ascii="Times New Roman" w:hAnsi="Times New Roman" w:cs="Times New Roman"/>
                <w:sz w:val="24"/>
                <w:szCs w:val="24"/>
              </w:rPr>
              <w:softHyphen/>
              <w:t>зование негосу</w:t>
            </w:r>
            <w:r w:rsidR="002A18B1">
              <w:rPr>
                <w:rFonts w:ascii="Times New Roman" w:hAnsi="Times New Roman" w:cs="Times New Roman"/>
                <w:sz w:val="24"/>
                <w:szCs w:val="24"/>
              </w:rPr>
              <w:softHyphen/>
            </w:r>
            <w:r w:rsidRPr="00E712E7">
              <w:rPr>
                <w:rFonts w:ascii="Times New Roman" w:hAnsi="Times New Roman" w:cs="Times New Roman"/>
                <w:sz w:val="24"/>
                <w:szCs w:val="24"/>
              </w:rPr>
              <w:t>дар</w:t>
            </w:r>
            <w:r w:rsidRPr="00E712E7">
              <w:rPr>
                <w:rFonts w:ascii="Times New Roman" w:hAnsi="Times New Roman" w:cs="Times New Roman"/>
                <w:sz w:val="24"/>
                <w:szCs w:val="24"/>
              </w:rPr>
              <w:softHyphen/>
              <w:t>ственным</w:t>
            </w:r>
            <w:r w:rsidRPr="00E712E7">
              <w:rPr>
                <w:rFonts w:ascii="Times New Roman" w:hAnsi="Times New Roman" w:cs="Times New Roman"/>
                <w:spacing w:val="-8"/>
                <w:sz w:val="24"/>
                <w:szCs w:val="24"/>
              </w:rPr>
              <w:t xml:space="preserve"> </w:t>
            </w:r>
            <w:r w:rsidRPr="00E712E7">
              <w:rPr>
                <w:rFonts w:ascii="Times New Roman" w:hAnsi="Times New Roman" w:cs="Times New Roman"/>
                <w:sz w:val="24"/>
                <w:szCs w:val="24"/>
              </w:rPr>
              <w:t>юриди</w:t>
            </w:r>
            <w:r w:rsidR="002A18B1">
              <w:rPr>
                <w:rFonts w:ascii="Times New Roman" w:hAnsi="Times New Roman" w:cs="Times New Roman"/>
                <w:sz w:val="24"/>
                <w:szCs w:val="24"/>
              </w:rPr>
              <w:softHyphen/>
            </w:r>
            <w:r w:rsidRPr="00E712E7">
              <w:rPr>
                <w:rFonts w:ascii="Times New Roman" w:hAnsi="Times New Roman" w:cs="Times New Roman"/>
                <w:sz w:val="24"/>
                <w:szCs w:val="24"/>
              </w:rPr>
              <w:t>че</w:t>
            </w:r>
            <w:r w:rsidRPr="00E712E7">
              <w:rPr>
                <w:rFonts w:ascii="Times New Roman" w:hAnsi="Times New Roman" w:cs="Times New Roman"/>
                <w:sz w:val="24"/>
                <w:szCs w:val="24"/>
              </w:rPr>
              <w:softHyphen/>
              <w:t xml:space="preserve">ским лицам) </w:t>
            </w:r>
          </w:p>
        </w:tc>
        <w:tc>
          <w:tcPr>
            <w:tcW w:w="1800" w:type="dxa"/>
            <w:tcMar>
              <w:top w:w="0" w:type="dxa"/>
              <w:left w:w="6" w:type="dxa"/>
              <w:bottom w:w="0" w:type="dxa"/>
              <w:right w:w="6" w:type="dxa"/>
            </w:tcMar>
          </w:tcPr>
          <w:p w14:paraId="2D238B6D" w14:textId="77777777" w:rsidR="005B6136" w:rsidRPr="00E712E7" w:rsidRDefault="005B6136" w:rsidP="00E712E7">
            <w:pPr>
              <w:spacing w:line="220" w:lineRule="exact"/>
              <w:rPr>
                <w:rFonts w:ascii="Times New Roman" w:hAnsi="Times New Roman" w:cs="Times New Roman"/>
                <w:sz w:val="24"/>
                <w:szCs w:val="24"/>
              </w:rPr>
            </w:pPr>
            <w:r w:rsidRPr="00E712E7">
              <w:rPr>
                <w:rFonts w:ascii="Times New Roman" w:hAnsi="Times New Roman" w:cs="Times New Roman"/>
                <w:sz w:val="24"/>
                <w:szCs w:val="24"/>
              </w:rPr>
              <w:lastRenderedPageBreak/>
              <w:t>приказ (реше</w:t>
            </w:r>
            <w:r w:rsidRPr="00E712E7">
              <w:rPr>
                <w:rFonts w:ascii="Times New Roman" w:hAnsi="Times New Roman" w:cs="Times New Roman"/>
                <w:sz w:val="24"/>
                <w:szCs w:val="24"/>
              </w:rPr>
              <w:softHyphen/>
              <w:t>ние)</w:t>
            </w:r>
          </w:p>
        </w:tc>
        <w:tc>
          <w:tcPr>
            <w:tcW w:w="2699" w:type="dxa"/>
            <w:tcMar>
              <w:top w:w="0" w:type="dxa"/>
              <w:left w:w="6" w:type="dxa"/>
              <w:bottom w:w="0" w:type="dxa"/>
              <w:right w:w="6" w:type="dxa"/>
            </w:tcMar>
          </w:tcPr>
          <w:p w14:paraId="39B9CDD7" w14:textId="66787F69" w:rsidR="005B6136" w:rsidRPr="00C11653" w:rsidRDefault="005B6136" w:rsidP="003C328B">
            <w:pPr>
              <w:spacing w:after="120" w:line="220" w:lineRule="exact"/>
              <w:ind w:right="57"/>
              <w:rPr>
                <w:rFonts w:ascii="Times New Roman" w:hAnsi="Times New Roman" w:cs="Times New Roman"/>
                <w:sz w:val="24"/>
                <w:szCs w:val="24"/>
              </w:rPr>
            </w:pPr>
            <w:r w:rsidRPr="00C11653">
              <w:rPr>
                <w:rFonts w:ascii="Times New Roman" w:hAnsi="Times New Roman" w:cs="Times New Roman"/>
                <w:sz w:val="24"/>
                <w:szCs w:val="24"/>
              </w:rPr>
              <w:t>государственный ор</w:t>
            </w:r>
            <w:r w:rsidRPr="00C11653">
              <w:rPr>
                <w:rFonts w:ascii="Times New Roman" w:hAnsi="Times New Roman" w:cs="Times New Roman"/>
                <w:sz w:val="24"/>
                <w:szCs w:val="24"/>
              </w:rPr>
              <w:softHyphen/>
              <w:t>ган, государственная орга</w:t>
            </w:r>
            <w:r w:rsidR="009954F6" w:rsidRPr="00C11653">
              <w:rPr>
                <w:rFonts w:ascii="Times New Roman" w:hAnsi="Times New Roman" w:cs="Times New Roman"/>
                <w:sz w:val="24"/>
                <w:szCs w:val="24"/>
              </w:rPr>
              <w:softHyphen/>
            </w:r>
            <w:r w:rsidRPr="00C11653">
              <w:rPr>
                <w:rFonts w:ascii="Times New Roman" w:hAnsi="Times New Roman" w:cs="Times New Roman"/>
                <w:sz w:val="24"/>
                <w:szCs w:val="24"/>
              </w:rPr>
              <w:t xml:space="preserve">низация </w:t>
            </w:r>
          </w:p>
          <w:p w14:paraId="1BA4EADC" w14:textId="3FDF0357" w:rsidR="005B6136" w:rsidRPr="00C11653" w:rsidRDefault="005B6136" w:rsidP="003C328B">
            <w:pPr>
              <w:spacing w:line="220" w:lineRule="exact"/>
              <w:ind w:left="57" w:right="57"/>
              <w:jc w:val="both"/>
              <w:rPr>
                <w:rFonts w:ascii="Times New Roman" w:hAnsi="Times New Roman" w:cs="Times New Roman"/>
                <w:sz w:val="24"/>
                <w:szCs w:val="24"/>
                <w:vertAlign w:val="superscript"/>
              </w:rPr>
            </w:pPr>
            <w:r w:rsidRPr="00C11653">
              <w:rPr>
                <w:rFonts w:ascii="Times New Roman" w:hAnsi="Times New Roman" w:cs="Times New Roman"/>
                <w:sz w:val="24"/>
                <w:szCs w:val="24"/>
              </w:rPr>
              <w:t>территориальный орган государственных орга</w:t>
            </w:r>
            <w:r w:rsidR="008A2E04" w:rsidRPr="00C11653">
              <w:rPr>
                <w:rFonts w:ascii="Times New Roman" w:hAnsi="Times New Roman" w:cs="Times New Roman"/>
                <w:sz w:val="24"/>
                <w:szCs w:val="24"/>
              </w:rPr>
              <w:softHyphen/>
            </w:r>
            <w:r w:rsidRPr="00C11653">
              <w:rPr>
                <w:rFonts w:ascii="Times New Roman" w:hAnsi="Times New Roman" w:cs="Times New Roman"/>
                <w:sz w:val="24"/>
                <w:szCs w:val="24"/>
              </w:rPr>
              <w:t>нов и организаций, структурные подразде</w:t>
            </w:r>
            <w:r w:rsidR="008A2E04" w:rsidRPr="00C11653">
              <w:rPr>
                <w:rFonts w:ascii="Times New Roman" w:hAnsi="Times New Roman" w:cs="Times New Roman"/>
                <w:sz w:val="24"/>
                <w:szCs w:val="24"/>
              </w:rPr>
              <w:softHyphen/>
            </w:r>
            <w:r w:rsidRPr="00C11653">
              <w:rPr>
                <w:rFonts w:ascii="Times New Roman" w:hAnsi="Times New Roman" w:cs="Times New Roman"/>
                <w:sz w:val="24"/>
                <w:szCs w:val="24"/>
              </w:rPr>
              <w:t>ления государственных органов и организаций с правами юридического лица, дипломатические представительства и консульские учреждения Республики Беларусь, структурные подразде</w:t>
            </w:r>
            <w:r w:rsidR="008A2E04" w:rsidRPr="00C11653">
              <w:rPr>
                <w:rFonts w:ascii="Times New Roman" w:hAnsi="Times New Roman" w:cs="Times New Roman"/>
                <w:sz w:val="24"/>
                <w:szCs w:val="24"/>
              </w:rPr>
              <w:softHyphen/>
            </w:r>
            <w:r w:rsidRPr="00C11653">
              <w:rPr>
                <w:rFonts w:ascii="Times New Roman" w:hAnsi="Times New Roman" w:cs="Times New Roman"/>
                <w:sz w:val="24"/>
                <w:szCs w:val="24"/>
              </w:rPr>
              <w:t>ления местных испол</w:t>
            </w:r>
            <w:r w:rsidR="008A2E04" w:rsidRPr="00C11653">
              <w:rPr>
                <w:rFonts w:ascii="Times New Roman" w:hAnsi="Times New Roman" w:cs="Times New Roman"/>
                <w:sz w:val="24"/>
                <w:szCs w:val="24"/>
              </w:rPr>
              <w:softHyphen/>
            </w:r>
            <w:r w:rsidRPr="00C11653">
              <w:rPr>
                <w:rFonts w:ascii="Times New Roman" w:hAnsi="Times New Roman" w:cs="Times New Roman"/>
                <w:sz w:val="24"/>
                <w:szCs w:val="24"/>
              </w:rPr>
              <w:t>нительных комитетов с правами юридического лица, республиканские юридические лица</w:t>
            </w:r>
            <w:r w:rsidRPr="00C11653">
              <w:rPr>
                <w:rFonts w:ascii="Times New Roman" w:hAnsi="Times New Roman" w:cs="Times New Roman"/>
                <w:sz w:val="24"/>
                <w:szCs w:val="24"/>
                <w:vertAlign w:val="superscript"/>
              </w:rPr>
              <w:t>10</w:t>
            </w:r>
          </w:p>
        </w:tc>
        <w:tc>
          <w:tcPr>
            <w:tcW w:w="5974" w:type="dxa"/>
            <w:tcMar>
              <w:top w:w="0" w:type="dxa"/>
              <w:left w:w="6" w:type="dxa"/>
              <w:bottom w:w="0" w:type="dxa"/>
              <w:right w:w="6" w:type="dxa"/>
            </w:tcMar>
          </w:tcPr>
          <w:p w14:paraId="4D4A541D" w14:textId="4A574E73" w:rsidR="005B6136" w:rsidRPr="00C11653" w:rsidRDefault="005B6136" w:rsidP="003C328B">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согласие принимающей стороны (государственного органа, государственной организации</w:t>
            </w:r>
            <w:r w:rsidR="004E6B4F" w:rsidRPr="00C11653">
              <w:rPr>
                <w:rFonts w:ascii="Times New Roman" w:hAnsi="Times New Roman" w:cs="Times New Roman"/>
                <w:sz w:val="24"/>
                <w:szCs w:val="24"/>
              </w:rPr>
              <w:t xml:space="preserve"> за подписью руководителя или его заместителя</w:t>
            </w:r>
            <w:r w:rsidRPr="00C11653">
              <w:rPr>
                <w:rFonts w:ascii="Times New Roman" w:hAnsi="Times New Roman" w:cs="Times New Roman"/>
                <w:sz w:val="24"/>
                <w:szCs w:val="24"/>
              </w:rPr>
              <w:t>, а при отчуж</w:t>
            </w:r>
            <w:r w:rsidRPr="00C11653">
              <w:rPr>
                <w:rFonts w:ascii="Times New Roman" w:hAnsi="Times New Roman" w:cs="Times New Roman"/>
                <w:sz w:val="24"/>
                <w:szCs w:val="24"/>
              </w:rPr>
              <w:softHyphen/>
              <w:t>дении в частную собственность – согласие приобре</w:t>
            </w:r>
            <w:r w:rsidRPr="00C11653">
              <w:rPr>
                <w:rFonts w:ascii="Times New Roman" w:hAnsi="Times New Roman" w:cs="Times New Roman"/>
                <w:sz w:val="24"/>
                <w:szCs w:val="24"/>
              </w:rPr>
              <w:softHyphen/>
              <w:t>тателя) за подписью руководителя (иного уполномо</w:t>
            </w:r>
            <w:r w:rsidRPr="00C11653">
              <w:rPr>
                <w:rFonts w:ascii="Times New Roman" w:hAnsi="Times New Roman" w:cs="Times New Roman"/>
                <w:sz w:val="24"/>
                <w:szCs w:val="24"/>
              </w:rPr>
              <w:softHyphen/>
              <w:t>ченного лица) – при отчуждении на безвозмездной либо возмездной основе без проведения торгов</w:t>
            </w:r>
          </w:p>
          <w:p w14:paraId="3AEF5DFC" w14:textId="66C3DD87" w:rsidR="005B6136" w:rsidRPr="00C11653" w:rsidRDefault="005B6136" w:rsidP="003C328B">
            <w:pPr>
              <w:autoSpaceDE w:val="0"/>
              <w:autoSpaceDN w:val="0"/>
              <w:adjustRightInd w:val="0"/>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акт о внутренней оценке (по определению оценочной стоимости)</w:t>
            </w:r>
            <w:r w:rsidR="00557F4C" w:rsidRPr="00C11653">
              <w:rPr>
                <w:rFonts w:ascii="Times New Roman" w:hAnsi="Times New Roman" w:cs="Times New Roman"/>
                <w:sz w:val="24"/>
                <w:szCs w:val="24"/>
                <w:vertAlign w:val="superscript"/>
              </w:rPr>
              <w:t>8</w:t>
            </w:r>
            <w:r w:rsidRPr="00C11653">
              <w:rPr>
                <w:rFonts w:ascii="Times New Roman" w:hAnsi="Times New Roman" w:cs="Times New Roman"/>
                <w:sz w:val="24"/>
                <w:szCs w:val="24"/>
                <w:vertAlign w:val="superscript"/>
              </w:rPr>
              <w:t>, 12</w:t>
            </w:r>
          </w:p>
          <w:p w14:paraId="5FDE9BB7" w14:textId="3151E4BE" w:rsidR="005B6136" w:rsidRPr="00C11653" w:rsidRDefault="005B6136" w:rsidP="003C328B">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заключение о независимой оценке (по определению рыночной стоимости)</w:t>
            </w:r>
            <w:r w:rsidRPr="00C11653">
              <w:rPr>
                <w:rFonts w:ascii="Times New Roman" w:hAnsi="Times New Roman" w:cs="Times New Roman"/>
                <w:sz w:val="24"/>
                <w:szCs w:val="24"/>
                <w:vertAlign w:val="superscript"/>
              </w:rPr>
              <w:t>3, 12</w:t>
            </w:r>
          </w:p>
          <w:p w14:paraId="368BDA01" w14:textId="698FF5CC" w:rsidR="005B6136" w:rsidRPr="00C11653" w:rsidRDefault="005B6136" w:rsidP="003C328B">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справка о стоимости имущества, отраженной в бухгалтерском учете (без проведения оценки</w:t>
            </w:r>
            <w:r w:rsidRPr="00C11653">
              <w:rPr>
                <w:rFonts w:ascii="Times New Roman" w:hAnsi="Times New Roman" w:cs="Times New Roman"/>
                <w:sz w:val="24"/>
                <w:szCs w:val="24"/>
              </w:rPr>
              <w:br/>
              <w:t>стоимости)</w:t>
            </w:r>
            <w:r w:rsidR="008A2E04" w:rsidRPr="00C11653">
              <w:rPr>
                <w:rFonts w:ascii="Times New Roman" w:hAnsi="Times New Roman" w:cs="Times New Roman"/>
                <w:sz w:val="24"/>
                <w:szCs w:val="24"/>
              </w:rPr>
              <w:t>,</w:t>
            </w:r>
            <w:r w:rsidRPr="00C11653">
              <w:rPr>
                <w:rFonts w:ascii="Times New Roman" w:hAnsi="Times New Roman" w:cs="Times New Roman"/>
                <w:sz w:val="24"/>
                <w:szCs w:val="24"/>
              </w:rPr>
              <w:t xml:space="preserve"> – при отчуждении в коммунальную собственность на безвозмездной основе</w:t>
            </w:r>
          </w:p>
          <w:p w14:paraId="164309EE" w14:textId="3FA19110" w:rsidR="005B6136" w:rsidRPr="00C11653" w:rsidRDefault="005B6136" w:rsidP="003C328B">
            <w:pPr>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инвентарная карточка учета объекта основных средств либо иной документ, подтверждающий при</w:t>
            </w:r>
            <w:r w:rsidRPr="00C11653">
              <w:rPr>
                <w:rFonts w:ascii="Times New Roman" w:hAnsi="Times New Roman" w:cs="Times New Roman"/>
                <w:sz w:val="24"/>
                <w:szCs w:val="24"/>
              </w:rPr>
              <w:softHyphen/>
              <w:t>нятие объекта основных средств к бухгалтерскому учету</w:t>
            </w:r>
          </w:p>
          <w:p w14:paraId="5795B158" w14:textId="6E2884BF" w:rsidR="005B6136" w:rsidRPr="00C11653" w:rsidRDefault="005B6136" w:rsidP="003C328B">
            <w:pPr>
              <w:autoSpaceDE w:val="0"/>
              <w:autoSpaceDN w:val="0"/>
              <w:adjustRightInd w:val="0"/>
              <w:spacing w:after="120" w:line="220" w:lineRule="exact"/>
              <w:jc w:val="both"/>
              <w:rPr>
                <w:rFonts w:ascii="Times New Roman" w:hAnsi="Times New Roman" w:cs="Times New Roman"/>
                <w:sz w:val="24"/>
                <w:szCs w:val="24"/>
              </w:rPr>
            </w:pPr>
            <w:r w:rsidRPr="00C11653">
              <w:rPr>
                <w:rFonts w:ascii="Times New Roman" w:hAnsi="Times New Roman" w:cs="Times New Roman"/>
                <w:sz w:val="24"/>
                <w:szCs w:val="24"/>
              </w:rPr>
              <w:t>информация об отнесении (</w:t>
            </w:r>
            <w:proofErr w:type="spellStart"/>
            <w:r w:rsidRPr="00C11653">
              <w:rPr>
                <w:rFonts w:ascii="Times New Roman" w:hAnsi="Times New Roman" w:cs="Times New Roman"/>
                <w:sz w:val="24"/>
                <w:szCs w:val="24"/>
              </w:rPr>
              <w:t>неотнесении</w:t>
            </w:r>
            <w:proofErr w:type="spellEnd"/>
            <w:r w:rsidRPr="00C11653">
              <w:rPr>
                <w:rFonts w:ascii="Times New Roman" w:hAnsi="Times New Roman" w:cs="Times New Roman"/>
                <w:sz w:val="24"/>
                <w:szCs w:val="24"/>
              </w:rPr>
              <w:t>) к объектам, находящимся только в собственности государства (за исключением отчуждения в коммунальную собствен</w:t>
            </w:r>
            <w:r w:rsidR="003C328B" w:rsidRPr="00C11653">
              <w:rPr>
                <w:rFonts w:ascii="Times New Roman" w:hAnsi="Times New Roman" w:cs="Times New Roman"/>
                <w:sz w:val="24"/>
                <w:szCs w:val="24"/>
              </w:rPr>
              <w:softHyphen/>
            </w:r>
            <w:r w:rsidRPr="00C11653">
              <w:rPr>
                <w:rFonts w:ascii="Times New Roman" w:hAnsi="Times New Roman" w:cs="Times New Roman"/>
                <w:sz w:val="24"/>
                <w:szCs w:val="24"/>
              </w:rPr>
              <w:t>ность)</w:t>
            </w:r>
          </w:p>
          <w:p w14:paraId="24C1578F" w14:textId="77777777" w:rsidR="005B6136" w:rsidRPr="00C11653" w:rsidRDefault="005B6136" w:rsidP="00E712E7">
            <w:pPr>
              <w:spacing w:line="220" w:lineRule="exact"/>
              <w:jc w:val="both"/>
              <w:rPr>
                <w:rFonts w:ascii="Times New Roman" w:hAnsi="Times New Roman" w:cs="Times New Roman"/>
                <w:sz w:val="24"/>
                <w:szCs w:val="24"/>
              </w:rPr>
            </w:pPr>
            <w:r w:rsidRPr="00C11653">
              <w:rPr>
                <w:rFonts w:ascii="Times New Roman" w:hAnsi="Times New Roman" w:cs="Times New Roman"/>
                <w:sz w:val="24"/>
                <w:szCs w:val="24"/>
              </w:rPr>
              <w:t>документ, подтверждающий государственную реги</w:t>
            </w:r>
            <w:r w:rsidRPr="00C11653">
              <w:rPr>
                <w:rFonts w:ascii="Times New Roman" w:hAnsi="Times New Roman" w:cs="Times New Roman"/>
                <w:sz w:val="24"/>
                <w:szCs w:val="24"/>
              </w:rPr>
              <w:softHyphen/>
              <w:t>страцию юридического лица, индивидуального предпринимателя, или документ, удостоверяющий личность</w:t>
            </w:r>
          </w:p>
        </w:tc>
      </w:tr>
      <w:tr w:rsidR="005B6136" w:rsidRPr="00E712E7" w14:paraId="07D6B708" w14:textId="77777777" w:rsidTr="00282FDB">
        <w:trPr>
          <w:trHeight w:val="20"/>
        </w:trPr>
        <w:tc>
          <w:tcPr>
            <w:tcW w:w="2411" w:type="dxa"/>
            <w:tcMar>
              <w:top w:w="0" w:type="dxa"/>
              <w:left w:w="6" w:type="dxa"/>
              <w:bottom w:w="0" w:type="dxa"/>
              <w:right w:w="6" w:type="dxa"/>
            </w:tcMar>
          </w:tcPr>
          <w:p w14:paraId="57C1E062" w14:textId="5605F8B9" w:rsidR="005B6136" w:rsidRPr="00E712E7" w:rsidRDefault="005B6136" w:rsidP="003C328B">
            <w:pPr>
              <w:spacing w:line="220" w:lineRule="exact"/>
              <w:ind w:right="57"/>
              <w:jc w:val="both"/>
              <w:rPr>
                <w:rFonts w:ascii="Times New Roman" w:hAnsi="Times New Roman" w:cs="Times New Roman"/>
                <w:sz w:val="24"/>
                <w:szCs w:val="24"/>
              </w:rPr>
            </w:pPr>
            <w:r w:rsidRPr="00E712E7">
              <w:rPr>
                <w:rFonts w:ascii="Times New Roman" w:hAnsi="Times New Roman" w:cs="Times New Roman"/>
                <w:sz w:val="24"/>
                <w:szCs w:val="24"/>
              </w:rPr>
              <w:t>16.</w:t>
            </w:r>
            <w:r w:rsidR="003C328B">
              <w:rPr>
                <w:rFonts w:ascii="Times New Roman" w:hAnsi="Times New Roman" w:cs="Times New Roman"/>
                <w:sz w:val="24"/>
                <w:szCs w:val="24"/>
              </w:rPr>
              <w:t> </w:t>
            </w:r>
            <w:r w:rsidRPr="003C328B">
              <w:rPr>
                <w:rFonts w:ascii="Times New Roman" w:hAnsi="Times New Roman" w:cs="Times New Roman"/>
                <w:spacing w:val="-8"/>
                <w:sz w:val="24"/>
                <w:szCs w:val="24"/>
              </w:rPr>
              <w:t xml:space="preserve">Залог </w:t>
            </w:r>
          </w:p>
        </w:tc>
        <w:tc>
          <w:tcPr>
            <w:tcW w:w="2373" w:type="dxa"/>
            <w:gridSpan w:val="2"/>
            <w:tcMar>
              <w:top w:w="0" w:type="dxa"/>
              <w:left w:w="6" w:type="dxa"/>
              <w:bottom w:w="0" w:type="dxa"/>
              <w:right w:w="6" w:type="dxa"/>
            </w:tcMar>
          </w:tcPr>
          <w:p w14:paraId="359A13E0" w14:textId="10995842" w:rsidR="005B6136" w:rsidRPr="00E712E7" w:rsidRDefault="005B6136" w:rsidP="00BD7F4D">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w:t>
            </w:r>
            <w:r w:rsidRPr="00E712E7">
              <w:rPr>
                <w:rFonts w:ascii="Times New Roman" w:hAnsi="Times New Roman" w:cs="Times New Roman"/>
                <w:sz w:val="24"/>
                <w:szCs w:val="24"/>
              </w:rPr>
              <w:softHyphen/>
              <w:t>венная организация (в отношении дви</w:t>
            </w:r>
            <w:r w:rsidRPr="00E712E7">
              <w:rPr>
                <w:rFonts w:ascii="Times New Roman" w:hAnsi="Times New Roman" w:cs="Times New Roman"/>
                <w:sz w:val="24"/>
                <w:szCs w:val="24"/>
              </w:rPr>
              <w:softHyphen/>
              <w:t>жимого имущества, закрепленного за ними на праве хо</w:t>
            </w:r>
            <w:r w:rsidRPr="00E712E7">
              <w:rPr>
                <w:rFonts w:ascii="Times New Roman" w:hAnsi="Times New Roman" w:cs="Times New Roman"/>
                <w:sz w:val="24"/>
                <w:szCs w:val="24"/>
              </w:rPr>
              <w:softHyphen/>
              <w:t>зяйственного веде</w:t>
            </w:r>
            <w:r w:rsidRPr="00E712E7">
              <w:rPr>
                <w:rFonts w:ascii="Times New Roman" w:hAnsi="Times New Roman" w:cs="Times New Roman"/>
                <w:sz w:val="24"/>
                <w:szCs w:val="24"/>
              </w:rPr>
              <w:softHyphen/>
              <w:t>ния или оператив</w:t>
            </w:r>
            <w:r w:rsidRPr="00E712E7">
              <w:rPr>
                <w:rFonts w:ascii="Times New Roman" w:hAnsi="Times New Roman" w:cs="Times New Roman"/>
                <w:sz w:val="24"/>
                <w:szCs w:val="24"/>
              </w:rPr>
              <w:softHyphen/>
              <w:t>ного управления и (или) переданного ими в безвозмезд</w:t>
            </w:r>
            <w:r w:rsidRPr="00E712E7">
              <w:rPr>
                <w:rFonts w:ascii="Times New Roman" w:hAnsi="Times New Roman" w:cs="Times New Roman"/>
                <w:sz w:val="24"/>
                <w:szCs w:val="24"/>
              </w:rPr>
              <w:softHyphen/>
              <w:t>ное поль</w:t>
            </w:r>
            <w:r w:rsidR="003C328B">
              <w:rPr>
                <w:rFonts w:ascii="Times New Roman" w:hAnsi="Times New Roman" w:cs="Times New Roman"/>
                <w:sz w:val="24"/>
                <w:szCs w:val="24"/>
              </w:rPr>
              <w:softHyphen/>
            </w:r>
            <w:r w:rsidRPr="00E712E7">
              <w:rPr>
                <w:rFonts w:ascii="Times New Roman" w:hAnsi="Times New Roman" w:cs="Times New Roman"/>
                <w:sz w:val="24"/>
                <w:szCs w:val="24"/>
              </w:rPr>
              <w:t>зование негосудар</w:t>
            </w:r>
            <w:r w:rsidR="003C328B">
              <w:rPr>
                <w:rFonts w:ascii="Times New Roman" w:hAnsi="Times New Roman" w:cs="Times New Roman"/>
                <w:sz w:val="24"/>
                <w:szCs w:val="24"/>
              </w:rPr>
              <w:softHyphen/>
            </w:r>
            <w:r w:rsidRPr="00E712E7">
              <w:rPr>
                <w:rFonts w:ascii="Times New Roman" w:hAnsi="Times New Roman" w:cs="Times New Roman"/>
                <w:sz w:val="24"/>
                <w:szCs w:val="24"/>
              </w:rPr>
              <w:t>ственным юриди</w:t>
            </w:r>
            <w:r w:rsidR="003C328B">
              <w:rPr>
                <w:rFonts w:ascii="Times New Roman" w:hAnsi="Times New Roman" w:cs="Times New Roman"/>
                <w:sz w:val="24"/>
                <w:szCs w:val="24"/>
              </w:rPr>
              <w:softHyphen/>
            </w:r>
            <w:r w:rsidRPr="00E712E7">
              <w:rPr>
                <w:rFonts w:ascii="Times New Roman" w:hAnsi="Times New Roman" w:cs="Times New Roman"/>
                <w:sz w:val="24"/>
                <w:szCs w:val="24"/>
              </w:rPr>
              <w:t>че</w:t>
            </w:r>
            <w:r w:rsidR="003C328B">
              <w:rPr>
                <w:rFonts w:ascii="Times New Roman" w:hAnsi="Times New Roman" w:cs="Times New Roman"/>
                <w:sz w:val="24"/>
                <w:szCs w:val="24"/>
              </w:rPr>
              <w:softHyphen/>
            </w:r>
            <w:r w:rsidRPr="00E712E7">
              <w:rPr>
                <w:rFonts w:ascii="Times New Roman" w:hAnsi="Times New Roman" w:cs="Times New Roman"/>
                <w:sz w:val="24"/>
                <w:szCs w:val="24"/>
              </w:rPr>
              <w:t>ским ли</w:t>
            </w:r>
            <w:r w:rsidRPr="00E712E7">
              <w:rPr>
                <w:rFonts w:ascii="Times New Roman" w:hAnsi="Times New Roman" w:cs="Times New Roman"/>
                <w:sz w:val="24"/>
                <w:szCs w:val="24"/>
              </w:rPr>
              <w:softHyphen/>
              <w:t>цам)</w:t>
            </w:r>
          </w:p>
        </w:tc>
        <w:tc>
          <w:tcPr>
            <w:tcW w:w="1800" w:type="dxa"/>
            <w:tcMar>
              <w:top w:w="0" w:type="dxa"/>
              <w:left w:w="6" w:type="dxa"/>
              <w:bottom w:w="0" w:type="dxa"/>
              <w:right w:w="6" w:type="dxa"/>
            </w:tcMar>
          </w:tcPr>
          <w:p w14:paraId="72F95881" w14:textId="77777777" w:rsidR="005B6136" w:rsidRPr="00E712E7" w:rsidRDefault="005B6136" w:rsidP="00E712E7">
            <w:pPr>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приказ (реше</w:t>
            </w:r>
            <w:r w:rsidRPr="00E712E7">
              <w:rPr>
                <w:rFonts w:ascii="Times New Roman" w:hAnsi="Times New Roman" w:cs="Times New Roman"/>
                <w:sz w:val="24"/>
                <w:szCs w:val="24"/>
              </w:rPr>
              <w:softHyphen/>
              <w:t>ние)</w:t>
            </w:r>
          </w:p>
        </w:tc>
        <w:tc>
          <w:tcPr>
            <w:tcW w:w="2699" w:type="dxa"/>
            <w:tcMar>
              <w:top w:w="0" w:type="dxa"/>
              <w:left w:w="6" w:type="dxa"/>
              <w:bottom w:w="0" w:type="dxa"/>
              <w:right w:w="6" w:type="dxa"/>
            </w:tcMar>
          </w:tcPr>
          <w:p w14:paraId="466C7406" w14:textId="280D6756" w:rsidR="005B6136" w:rsidRPr="00E712E7" w:rsidRDefault="005B6136" w:rsidP="002A18B1">
            <w:pPr>
              <w:spacing w:after="120" w:line="220" w:lineRule="exact"/>
              <w:rPr>
                <w:rFonts w:ascii="Times New Roman" w:hAnsi="Times New Roman" w:cs="Times New Roman"/>
                <w:sz w:val="24"/>
                <w:szCs w:val="24"/>
              </w:rPr>
            </w:pPr>
            <w:r w:rsidRPr="00E712E7">
              <w:rPr>
                <w:rFonts w:ascii="Times New Roman" w:hAnsi="Times New Roman" w:cs="Times New Roman"/>
                <w:sz w:val="24"/>
                <w:szCs w:val="24"/>
              </w:rPr>
              <w:t>государственный орган,</w:t>
            </w:r>
            <w:r w:rsidR="002A18B1">
              <w:rPr>
                <w:rFonts w:ascii="Times New Roman" w:hAnsi="Times New Roman" w:cs="Times New Roman"/>
                <w:sz w:val="24"/>
                <w:szCs w:val="24"/>
              </w:rPr>
              <w:t xml:space="preserve"> </w:t>
            </w:r>
            <w:r w:rsidRPr="00E712E7">
              <w:rPr>
                <w:rFonts w:ascii="Times New Roman" w:hAnsi="Times New Roman" w:cs="Times New Roman"/>
                <w:sz w:val="24"/>
                <w:szCs w:val="24"/>
              </w:rPr>
              <w:t>государственная орга</w:t>
            </w:r>
            <w:r w:rsidRPr="00E712E7">
              <w:rPr>
                <w:rFonts w:ascii="Times New Roman" w:hAnsi="Times New Roman" w:cs="Times New Roman"/>
                <w:sz w:val="24"/>
                <w:szCs w:val="24"/>
              </w:rPr>
              <w:softHyphen/>
              <w:t>низация</w:t>
            </w:r>
          </w:p>
        </w:tc>
        <w:tc>
          <w:tcPr>
            <w:tcW w:w="5974" w:type="dxa"/>
            <w:tcMar>
              <w:top w:w="0" w:type="dxa"/>
              <w:left w:w="6" w:type="dxa"/>
              <w:bottom w:w="0" w:type="dxa"/>
              <w:right w:w="6" w:type="dxa"/>
            </w:tcMar>
          </w:tcPr>
          <w:p w14:paraId="61A80D60" w14:textId="57903FB8" w:rsidR="005B6136" w:rsidRPr="00E712E7" w:rsidRDefault="005B6136" w:rsidP="00E712E7">
            <w:pPr>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заключение о независимой оценке (по определению рыночной стоимости)</w:t>
            </w:r>
          </w:p>
          <w:p w14:paraId="739C7B54" w14:textId="0C7628DB" w:rsidR="005B6136" w:rsidRPr="00E712E7" w:rsidRDefault="005B6136" w:rsidP="003C328B">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инвентарная карточка учета объекта основных средств либо иной документ, подтверждающий при</w:t>
            </w:r>
            <w:r w:rsidRPr="00E712E7">
              <w:rPr>
                <w:rFonts w:ascii="Times New Roman" w:hAnsi="Times New Roman" w:cs="Times New Roman"/>
                <w:sz w:val="24"/>
                <w:szCs w:val="24"/>
              </w:rPr>
              <w:softHyphen/>
              <w:t>нятие объекта основных средств к бухгалтерскому учету</w:t>
            </w:r>
          </w:p>
          <w:p w14:paraId="4CF9C87D" w14:textId="22853372" w:rsidR="005B6136" w:rsidRPr="00E712E7" w:rsidRDefault="005B6136" w:rsidP="003C328B">
            <w:pPr>
              <w:autoSpaceDE w:val="0"/>
              <w:autoSpaceDN w:val="0"/>
              <w:adjustRightInd w:val="0"/>
              <w:spacing w:after="120" w:line="220" w:lineRule="exact"/>
              <w:jc w:val="both"/>
              <w:rPr>
                <w:rFonts w:ascii="Times New Roman" w:hAnsi="Times New Roman" w:cs="Times New Roman"/>
                <w:sz w:val="24"/>
                <w:szCs w:val="24"/>
              </w:rPr>
            </w:pPr>
            <w:r w:rsidRPr="00E712E7">
              <w:rPr>
                <w:rFonts w:ascii="Times New Roman" w:hAnsi="Times New Roman" w:cs="Times New Roman"/>
                <w:spacing w:val="-4"/>
                <w:sz w:val="24"/>
                <w:szCs w:val="24"/>
              </w:rPr>
              <w:t>информация об отнесении (</w:t>
            </w:r>
            <w:proofErr w:type="spellStart"/>
            <w:r w:rsidRPr="00E712E7">
              <w:rPr>
                <w:rFonts w:ascii="Times New Roman" w:hAnsi="Times New Roman" w:cs="Times New Roman"/>
                <w:spacing w:val="-4"/>
                <w:sz w:val="24"/>
                <w:szCs w:val="24"/>
              </w:rPr>
              <w:t>неотнесении</w:t>
            </w:r>
            <w:proofErr w:type="spellEnd"/>
            <w:r w:rsidRPr="00E712E7">
              <w:rPr>
                <w:rFonts w:ascii="Times New Roman" w:hAnsi="Times New Roman" w:cs="Times New Roman"/>
                <w:spacing w:val="-4"/>
                <w:sz w:val="24"/>
                <w:szCs w:val="24"/>
              </w:rPr>
              <w:t>) к объектам</w:t>
            </w:r>
            <w:r w:rsidRPr="00E712E7">
              <w:rPr>
                <w:rFonts w:ascii="Times New Roman" w:hAnsi="Times New Roman" w:cs="Times New Roman"/>
                <w:sz w:val="24"/>
                <w:szCs w:val="24"/>
              </w:rPr>
              <w:t>, находящимся только в собственности государства</w:t>
            </w:r>
          </w:p>
          <w:p w14:paraId="39B80C4A" w14:textId="3ACFA179" w:rsidR="005B6136" w:rsidRPr="00E712E7" w:rsidRDefault="005B6136" w:rsidP="003C328B">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документ, подтверждающий государственную реги</w:t>
            </w:r>
            <w:r w:rsidRPr="00E712E7">
              <w:rPr>
                <w:rFonts w:ascii="Times New Roman" w:hAnsi="Times New Roman" w:cs="Times New Roman"/>
                <w:sz w:val="24"/>
                <w:szCs w:val="24"/>
              </w:rPr>
              <w:softHyphen/>
              <w:t>страцию юридического лица</w:t>
            </w:r>
          </w:p>
          <w:p w14:paraId="254898DB" w14:textId="4EC9B080" w:rsidR="005B6136" w:rsidRPr="00E712E7" w:rsidRDefault="005B6136" w:rsidP="003C328B">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 xml:space="preserve">кредитный договор (его проект), иной договор, в обеспечение </w:t>
            </w:r>
            <w:proofErr w:type="gramStart"/>
            <w:r w:rsidRPr="00E712E7">
              <w:rPr>
                <w:rFonts w:ascii="Times New Roman" w:hAnsi="Times New Roman" w:cs="Times New Roman"/>
                <w:sz w:val="24"/>
                <w:szCs w:val="24"/>
              </w:rPr>
              <w:t>исполнения обязательств</w:t>
            </w:r>
            <w:proofErr w:type="gramEnd"/>
            <w:r w:rsidRPr="00E712E7">
              <w:rPr>
                <w:rFonts w:ascii="Times New Roman" w:hAnsi="Times New Roman" w:cs="Times New Roman"/>
                <w:sz w:val="24"/>
                <w:szCs w:val="24"/>
              </w:rPr>
              <w:t xml:space="preserve"> по которому осуществляется залог (его проект)</w:t>
            </w:r>
          </w:p>
          <w:p w14:paraId="6D1CE053" w14:textId="77777777" w:rsidR="005B6136" w:rsidRPr="00E712E7" w:rsidRDefault="005B6136" w:rsidP="003C328B">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проект договора о залоге</w:t>
            </w:r>
          </w:p>
        </w:tc>
      </w:tr>
      <w:tr w:rsidR="005B6136" w:rsidRPr="00E712E7" w14:paraId="4C56566C" w14:textId="77777777" w:rsidTr="00282FDB">
        <w:trPr>
          <w:trHeight w:val="20"/>
        </w:trPr>
        <w:tc>
          <w:tcPr>
            <w:tcW w:w="2411" w:type="dxa"/>
            <w:tcMar>
              <w:top w:w="0" w:type="dxa"/>
              <w:left w:w="6" w:type="dxa"/>
              <w:bottom w:w="0" w:type="dxa"/>
              <w:right w:w="6" w:type="dxa"/>
            </w:tcMar>
          </w:tcPr>
          <w:p w14:paraId="53387084" w14:textId="77777777" w:rsidR="005B6136" w:rsidRPr="00E712E7" w:rsidRDefault="005B6136" w:rsidP="00E712E7">
            <w:pPr>
              <w:spacing w:line="220" w:lineRule="exact"/>
              <w:ind w:left="284" w:right="57"/>
              <w:jc w:val="both"/>
              <w:rPr>
                <w:rFonts w:ascii="Times New Roman" w:hAnsi="Times New Roman" w:cs="Times New Roman"/>
                <w:sz w:val="24"/>
                <w:szCs w:val="24"/>
              </w:rPr>
            </w:pPr>
            <w:r w:rsidRPr="00E712E7">
              <w:rPr>
                <w:rFonts w:ascii="Times New Roman" w:hAnsi="Times New Roman" w:cs="Times New Roman"/>
                <w:sz w:val="24"/>
                <w:szCs w:val="24"/>
              </w:rPr>
              <w:t xml:space="preserve"> </w:t>
            </w:r>
          </w:p>
        </w:tc>
        <w:tc>
          <w:tcPr>
            <w:tcW w:w="2373" w:type="dxa"/>
            <w:gridSpan w:val="2"/>
            <w:tcMar>
              <w:top w:w="0" w:type="dxa"/>
              <w:left w:w="6" w:type="dxa"/>
              <w:bottom w:w="0" w:type="dxa"/>
              <w:right w:w="6" w:type="dxa"/>
            </w:tcMar>
          </w:tcPr>
          <w:p w14:paraId="7858FB78" w14:textId="4C73F98B" w:rsidR="005B6136" w:rsidRPr="00E712E7" w:rsidRDefault="005B6136" w:rsidP="00E26195">
            <w:pPr>
              <w:spacing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территориальный ор</w:t>
            </w:r>
            <w:r w:rsidR="003C328B">
              <w:rPr>
                <w:rFonts w:ascii="Times New Roman" w:hAnsi="Times New Roman" w:cs="Times New Roman"/>
                <w:sz w:val="24"/>
                <w:szCs w:val="24"/>
              </w:rPr>
              <w:softHyphen/>
            </w:r>
            <w:r w:rsidRPr="00E712E7">
              <w:rPr>
                <w:rFonts w:ascii="Times New Roman" w:hAnsi="Times New Roman" w:cs="Times New Roman"/>
                <w:sz w:val="24"/>
                <w:szCs w:val="24"/>
              </w:rPr>
              <w:t xml:space="preserve">ган государственных </w:t>
            </w:r>
            <w:r w:rsidRPr="00E712E7">
              <w:rPr>
                <w:rFonts w:ascii="Times New Roman" w:hAnsi="Times New Roman" w:cs="Times New Roman"/>
                <w:sz w:val="24"/>
                <w:szCs w:val="24"/>
              </w:rPr>
              <w:lastRenderedPageBreak/>
              <w:t>органов и органи</w:t>
            </w:r>
            <w:r w:rsidR="003C328B">
              <w:rPr>
                <w:rFonts w:ascii="Times New Roman" w:hAnsi="Times New Roman" w:cs="Times New Roman"/>
                <w:sz w:val="24"/>
                <w:szCs w:val="24"/>
              </w:rPr>
              <w:softHyphen/>
            </w:r>
            <w:r w:rsidRPr="00E712E7">
              <w:rPr>
                <w:rFonts w:ascii="Times New Roman" w:hAnsi="Times New Roman" w:cs="Times New Roman"/>
                <w:sz w:val="24"/>
                <w:szCs w:val="24"/>
              </w:rPr>
              <w:t xml:space="preserve">заций, </w:t>
            </w:r>
            <w:r w:rsidR="003C328B">
              <w:rPr>
                <w:rFonts w:ascii="Times New Roman" w:hAnsi="Times New Roman" w:cs="Times New Roman"/>
                <w:sz w:val="24"/>
                <w:szCs w:val="24"/>
              </w:rPr>
              <w:t>с</w:t>
            </w:r>
            <w:r w:rsidRPr="00E712E7">
              <w:rPr>
                <w:rFonts w:ascii="Times New Roman" w:hAnsi="Times New Roman" w:cs="Times New Roman"/>
                <w:sz w:val="24"/>
                <w:szCs w:val="24"/>
              </w:rPr>
              <w:t xml:space="preserve">труктурные подразделения </w:t>
            </w:r>
            <w:proofErr w:type="spellStart"/>
            <w:r w:rsidRPr="00E712E7">
              <w:rPr>
                <w:rFonts w:ascii="Times New Roman" w:hAnsi="Times New Roman" w:cs="Times New Roman"/>
                <w:sz w:val="24"/>
                <w:szCs w:val="24"/>
              </w:rPr>
              <w:t>госу</w:t>
            </w:r>
            <w:proofErr w:type="spellEnd"/>
            <w:r w:rsidRPr="00E712E7">
              <w:rPr>
                <w:rFonts w:ascii="Times New Roman" w:hAnsi="Times New Roman" w:cs="Times New Roman"/>
                <w:sz w:val="24"/>
                <w:szCs w:val="24"/>
              </w:rPr>
              <w:t xml:space="preserve">-дарственных </w:t>
            </w:r>
            <w:proofErr w:type="spellStart"/>
            <w:r w:rsidRPr="00E712E7">
              <w:rPr>
                <w:rFonts w:ascii="Times New Roman" w:hAnsi="Times New Roman" w:cs="Times New Roman"/>
                <w:sz w:val="24"/>
                <w:szCs w:val="24"/>
              </w:rPr>
              <w:t>орга</w:t>
            </w:r>
            <w:proofErr w:type="spellEnd"/>
            <w:r w:rsidRPr="00E712E7">
              <w:rPr>
                <w:rFonts w:ascii="Times New Roman" w:hAnsi="Times New Roman" w:cs="Times New Roman"/>
                <w:sz w:val="24"/>
                <w:szCs w:val="24"/>
              </w:rPr>
              <w:t>-нов и организаций с правами юридиче</w:t>
            </w:r>
            <w:r w:rsidR="003C328B">
              <w:rPr>
                <w:rFonts w:ascii="Times New Roman" w:hAnsi="Times New Roman" w:cs="Times New Roman"/>
                <w:sz w:val="24"/>
                <w:szCs w:val="24"/>
              </w:rPr>
              <w:softHyphen/>
            </w:r>
            <w:r w:rsidRPr="00E712E7">
              <w:rPr>
                <w:rFonts w:ascii="Times New Roman" w:hAnsi="Times New Roman" w:cs="Times New Roman"/>
                <w:sz w:val="24"/>
                <w:szCs w:val="24"/>
              </w:rPr>
              <w:t>ского лица, дипло</w:t>
            </w:r>
            <w:r w:rsidR="003C328B">
              <w:rPr>
                <w:rFonts w:ascii="Times New Roman" w:hAnsi="Times New Roman" w:cs="Times New Roman"/>
                <w:sz w:val="24"/>
                <w:szCs w:val="24"/>
              </w:rPr>
              <w:softHyphen/>
            </w:r>
            <w:r w:rsidRPr="00E712E7">
              <w:rPr>
                <w:rFonts w:ascii="Times New Roman" w:hAnsi="Times New Roman" w:cs="Times New Roman"/>
                <w:sz w:val="24"/>
                <w:szCs w:val="24"/>
              </w:rPr>
              <w:t>матические предста</w:t>
            </w:r>
            <w:r w:rsidR="003C328B">
              <w:rPr>
                <w:rFonts w:ascii="Times New Roman" w:hAnsi="Times New Roman" w:cs="Times New Roman"/>
                <w:sz w:val="24"/>
                <w:szCs w:val="24"/>
              </w:rPr>
              <w:softHyphen/>
            </w:r>
            <w:r w:rsidRPr="00E712E7">
              <w:rPr>
                <w:rFonts w:ascii="Times New Roman" w:hAnsi="Times New Roman" w:cs="Times New Roman"/>
                <w:sz w:val="24"/>
                <w:szCs w:val="24"/>
              </w:rPr>
              <w:t>вительства и кон</w:t>
            </w:r>
            <w:r w:rsidR="003C328B">
              <w:rPr>
                <w:rFonts w:ascii="Times New Roman" w:hAnsi="Times New Roman" w:cs="Times New Roman"/>
                <w:sz w:val="24"/>
                <w:szCs w:val="24"/>
              </w:rPr>
              <w:softHyphen/>
            </w:r>
            <w:r w:rsidRPr="00E712E7">
              <w:rPr>
                <w:rFonts w:ascii="Times New Roman" w:hAnsi="Times New Roman" w:cs="Times New Roman"/>
                <w:sz w:val="24"/>
                <w:szCs w:val="24"/>
              </w:rPr>
              <w:t xml:space="preserve">сульские учреждения </w:t>
            </w:r>
            <w:r w:rsidRPr="00C11653">
              <w:rPr>
                <w:rFonts w:ascii="Times New Roman" w:hAnsi="Times New Roman" w:cs="Times New Roman"/>
                <w:sz w:val="24"/>
                <w:szCs w:val="24"/>
              </w:rPr>
              <w:t>Республики Беларусь, структурные подраз</w:t>
            </w:r>
            <w:r w:rsidR="003C328B" w:rsidRPr="00C11653">
              <w:rPr>
                <w:rFonts w:ascii="Times New Roman" w:hAnsi="Times New Roman" w:cs="Times New Roman"/>
                <w:sz w:val="24"/>
                <w:szCs w:val="24"/>
              </w:rPr>
              <w:softHyphen/>
            </w:r>
            <w:r w:rsidRPr="00C11653">
              <w:rPr>
                <w:rFonts w:ascii="Times New Roman" w:hAnsi="Times New Roman" w:cs="Times New Roman"/>
                <w:sz w:val="24"/>
                <w:szCs w:val="24"/>
              </w:rPr>
              <w:t>деления местных ис</w:t>
            </w:r>
            <w:r w:rsidR="003C328B" w:rsidRPr="00C11653">
              <w:rPr>
                <w:rFonts w:ascii="Times New Roman" w:hAnsi="Times New Roman" w:cs="Times New Roman"/>
                <w:sz w:val="24"/>
                <w:szCs w:val="24"/>
              </w:rPr>
              <w:softHyphen/>
            </w:r>
            <w:r w:rsidRPr="00C11653">
              <w:rPr>
                <w:rFonts w:ascii="Times New Roman" w:hAnsi="Times New Roman" w:cs="Times New Roman"/>
                <w:sz w:val="24"/>
                <w:szCs w:val="24"/>
              </w:rPr>
              <w:t>полнительных коми</w:t>
            </w:r>
            <w:r w:rsidR="003C328B" w:rsidRPr="00C11653">
              <w:rPr>
                <w:rFonts w:ascii="Times New Roman" w:hAnsi="Times New Roman" w:cs="Times New Roman"/>
                <w:sz w:val="24"/>
                <w:szCs w:val="24"/>
              </w:rPr>
              <w:softHyphen/>
            </w:r>
            <w:r w:rsidRPr="00C11653">
              <w:rPr>
                <w:rFonts w:ascii="Times New Roman" w:hAnsi="Times New Roman" w:cs="Times New Roman"/>
                <w:sz w:val="24"/>
                <w:szCs w:val="24"/>
              </w:rPr>
              <w:t>тетов с правами юридического лица, республиканские юридические лица</w:t>
            </w:r>
            <w:r w:rsidRPr="00C11653">
              <w:rPr>
                <w:rFonts w:ascii="Times New Roman" w:hAnsi="Times New Roman" w:cs="Times New Roman"/>
                <w:sz w:val="24"/>
                <w:szCs w:val="24"/>
                <w:vertAlign w:val="superscript"/>
              </w:rPr>
              <w:t>10</w:t>
            </w:r>
            <w:r w:rsidRPr="00C11653">
              <w:rPr>
                <w:rFonts w:ascii="Times New Roman" w:hAnsi="Times New Roman" w:cs="Times New Roman"/>
                <w:sz w:val="24"/>
                <w:szCs w:val="24"/>
              </w:rPr>
              <w:t>(в отношении дви</w:t>
            </w:r>
            <w:r w:rsidRPr="00C11653">
              <w:rPr>
                <w:rFonts w:ascii="Times New Roman" w:hAnsi="Times New Roman" w:cs="Times New Roman"/>
                <w:sz w:val="24"/>
                <w:szCs w:val="24"/>
              </w:rPr>
              <w:softHyphen/>
              <w:t>жимого имущества,</w:t>
            </w:r>
            <w:r w:rsidRPr="00E712E7">
              <w:rPr>
                <w:rFonts w:ascii="Times New Roman" w:hAnsi="Times New Roman" w:cs="Times New Roman"/>
                <w:sz w:val="24"/>
                <w:szCs w:val="24"/>
              </w:rPr>
              <w:t xml:space="preserve"> закрепленного за ними на праве хозяй</w:t>
            </w:r>
            <w:r w:rsidR="00BD7F4D">
              <w:rPr>
                <w:rFonts w:ascii="Times New Roman" w:hAnsi="Times New Roman" w:cs="Times New Roman"/>
                <w:sz w:val="24"/>
                <w:szCs w:val="24"/>
              </w:rPr>
              <w:softHyphen/>
            </w:r>
            <w:r w:rsidRPr="00E712E7">
              <w:rPr>
                <w:rFonts w:ascii="Times New Roman" w:hAnsi="Times New Roman" w:cs="Times New Roman"/>
                <w:sz w:val="24"/>
                <w:szCs w:val="24"/>
              </w:rPr>
              <w:t>ственного веде</w:t>
            </w:r>
            <w:r w:rsidR="00BD7F4D">
              <w:rPr>
                <w:rFonts w:ascii="Times New Roman" w:hAnsi="Times New Roman" w:cs="Times New Roman"/>
                <w:sz w:val="24"/>
                <w:szCs w:val="24"/>
              </w:rPr>
              <w:softHyphen/>
            </w:r>
            <w:r w:rsidRPr="00E712E7">
              <w:rPr>
                <w:rFonts w:ascii="Times New Roman" w:hAnsi="Times New Roman" w:cs="Times New Roman"/>
                <w:sz w:val="24"/>
                <w:szCs w:val="24"/>
              </w:rPr>
              <w:t>ния или опера</w:t>
            </w:r>
            <w:r w:rsidRPr="00E712E7">
              <w:rPr>
                <w:rFonts w:ascii="Times New Roman" w:hAnsi="Times New Roman" w:cs="Times New Roman"/>
                <w:sz w:val="24"/>
                <w:szCs w:val="24"/>
              </w:rPr>
              <w:softHyphen/>
              <w:t xml:space="preserve">тивного управления и (или) переданного ими в </w:t>
            </w:r>
            <w:r w:rsidRPr="00E712E7">
              <w:rPr>
                <w:rFonts w:ascii="Times New Roman" w:hAnsi="Times New Roman" w:cs="Times New Roman"/>
                <w:spacing w:val="-4"/>
                <w:sz w:val="24"/>
                <w:szCs w:val="24"/>
              </w:rPr>
              <w:t>безвозмездное поль</w:t>
            </w:r>
            <w:r w:rsidRPr="00E712E7">
              <w:rPr>
                <w:rFonts w:ascii="Times New Roman" w:hAnsi="Times New Roman" w:cs="Times New Roman"/>
                <w:sz w:val="24"/>
                <w:szCs w:val="24"/>
              </w:rPr>
              <w:t>зование негосу</w:t>
            </w:r>
            <w:r w:rsidR="00BD7F4D">
              <w:rPr>
                <w:rFonts w:ascii="Times New Roman" w:hAnsi="Times New Roman" w:cs="Times New Roman"/>
                <w:sz w:val="24"/>
                <w:szCs w:val="24"/>
              </w:rPr>
              <w:softHyphen/>
            </w:r>
            <w:r w:rsidRPr="00E712E7">
              <w:rPr>
                <w:rFonts w:ascii="Times New Roman" w:hAnsi="Times New Roman" w:cs="Times New Roman"/>
                <w:sz w:val="24"/>
                <w:szCs w:val="24"/>
              </w:rPr>
              <w:t>дарственным юриди</w:t>
            </w:r>
            <w:r w:rsidR="00BD7F4D">
              <w:rPr>
                <w:rFonts w:ascii="Times New Roman" w:hAnsi="Times New Roman" w:cs="Times New Roman"/>
                <w:sz w:val="24"/>
                <w:szCs w:val="24"/>
              </w:rPr>
              <w:softHyphen/>
            </w:r>
            <w:r w:rsidRPr="00E712E7">
              <w:rPr>
                <w:rFonts w:ascii="Times New Roman" w:hAnsi="Times New Roman" w:cs="Times New Roman"/>
                <w:sz w:val="24"/>
                <w:szCs w:val="24"/>
              </w:rPr>
              <w:t>ческим лицам)</w:t>
            </w:r>
          </w:p>
        </w:tc>
        <w:tc>
          <w:tcPr>
            <w:tcW w:w="1800" w:type="dxa"/>
            <w:tcMar>
              <w:top w:w="0" w:type="dxa"/>
              <w:left w:w="6" w:type="dxa"/>
              <w:bottom w:w="0" w:type="dxa"/>
              <w:right w:w="6" w:type="dxa"/>
            </w:tcMar>
          </w:tcPr>
          <w:p w14:paraId="08B42E3F" w14:textId="77777777" w:rsidR="005B6136" w:rsidRPr="00E712E7" w:rsidRDefault="005B6136" w:rsidP="00E712E7">
            <w:pPr>
              <w:spacing w:line="220" w:lineRule="exact"/>
              <w:rPr>
                <w:rFonts w:ascii="Times New Roman" w:hAnsi="Times New Roman" w:cs="Times New Roman"/>
                <w:sz w:val="24"/>
                <w:szCs w:val="24"/>
              </w:rPr>
            </w:pPr>
            <w:r w:rsidRPr="00E712E7">
              <w:rPr>
                <w:rFonts w:ascii="Times New Roman" w:hAnsi="Times New Roman" w:cs="Times New Roman"/>
                <w:sz w:val="24"/>
                <w:szCs w:val="24"/>
              </w:rPr>
              <w:lastRenderedPageBreak/>
              <w:t xml:space="preserve"> </w:t>
            </w:r>
          </w:p>
        </w:tc>
        <w:tc>
          <w:tcPr>
            <w:tcW w:w="2699" w:type="dxa"/>
            <w:tcMar>
              <w:top w:w="0" w:type="dxa"/>
              <w:left w:w="6" w:type="dxa"/>
              <w:bottom w:w="0" w:type="dxa"/>
              <w:right w:w="6" w:type="dxa"/>
            </w:tcMar>
          </w:tcPr>
          <w:p w14:paraId="69C0A9E2" w14:textId="5E286AF5" w:rsidR="005B6136" w:rsidRPr="003C328B" w:rsidRDefault="005B6136" w:rsidP="003C328B">
            <w:pPr>
              <w:spacing w:line="220" w:lineRule="exact"/>
              <w:ind w:left="57" w:right="57"/>
              <w:jc w:val="both"/>
              <w:rPr>
                <w:rFonts w:ascii="Times New Roman" w:hAnsi="Times New Roman" w:cs="Times New Roman"/>
                <w:sz w:val="24"/>
                <w:szCs w:val="24"/>
                <w:vertAlign w:val="superscript"/>
              </w:rPr>
            </w:pPr>
            <w:r w:rsidRPr="00E712E7">
              <w:rPr>
                <w:rFonts w:ascii="Times New Roman" w:hAnsi="Times New Roman" w:cs="Times New Roman"/>
                <w:sz w:val="24"/>
                <w:szCs w:val="24"/>
              </w:rPr>
              <w:t xml:space="preserve">территориальный орган </w:t>
            </w:r>
            <w:r w:rsidRPr="003C328B">
              <w:rPr>
                <w:rFonts w:ascii="Times New Roman" w:hAnsi="Times New Roman" w:cs="Times New Roman"/>
                <w:spacing w:val="-4"/>
                <w:sz w:val="24"/>
                <w:szCs w:val="24"/>
              </w:rPr>
              <w:t>государственных ор</w:t>
            </w:r>
            <w:r w:rsidR="003C328B" w:rsidRPr="003C328B">
              <w:rPr>
                <w:rFonts w:ascii="Times New Roman" w:hAnsi="Times New Roman" w:cs="Times New Roman"/>
                <w:spacing w:val="-4"/>
                <w:sz w:val="24"/>
                <w:szCs w:val="24"/>
              </w:rPr>
              <w:softHyphen/>
            </w:r>
            <w:r w:rsidRPr="003C328B">
              <w:rPr>
                <w:rFonts w:ascii="Times New Roman" w:hAnsi="Times New Roman" w:cs="Times New Roman"/>
                <w:spacing w:val="-4"/>
                <w:sz w:val="24"/>
                <w:szCs w:val="24"/>
              </w:rPr>
              <w:t>ганов</w:t>
            </w:r>
            <w:r w:rsidRPr="00E712E7">
              <w:rPr>
                <w:rFonts w:ascii="Times New Roman" w:hAnsi="Times New Roman" w:cs="Times New Roman"/>
                <w:sz w:val="24"/>
                <w:szCs w:val="24"/>
              </w:rPr>
              <w:t xml:space="preserve"> </w:t>
            </w:r>
            <w:r w:rsidRPr="00E712E7">
              <w:rPr>
                <w:rFonts w:ascii="Times New Roman" w:hAnsi="Times New Roman" w:cs="Times New Roman"/>
                <w:sz w:val="24"/>
                <w:szCs w:val="24"/>
              </w:rPr>
              <w:lastRenderedPageBreak/>
              <w:t>и организаций, структур</w:t>
            </w:r>
            <w:r w:rsidR="003C328B">
              <w:rPr>
                <w:rFonts w:ascii="Times New Roman" w:hAnsi="Times New Roman" w:cs="Times New Roman"/>
                <w:sz w:val="24"/>
                <w:szCs w:val="24"/>
              </w:rPr>
              <w:softHyphen/>
            </w:r>
            <w:r w:rsidRPr="00E712E7">
              <w:rPr>
                <w:rFonts w:ascii="Times New Roman" w:hAnsi="Times New Roman" w:cs="Times New Roman"/>
                <w:sz w:val="24"/>
                <w:szCs w:val="24"/>
              </w:rPr>
              <w:t>ные подразделения госу</w:t>
            </w:r>
            <w:r w:rsidR="003C328B">
              <w:rPr>
                <w:rFonts w:ascii="Times New Roman" w:hAnsi="Times New Roman" w:cs="Times New Roman"/>
                <w:sz w:val="24"/>
                <w:szCs w:val="24"/>
              </w:rPr>
              <w:softHyphen/>
            </w:r>
            <w:r w:rsidRPr="00E712E7">
              <w:rPr>
                <w:rFonts w:ascii="Times New Roman" w:hAnsi="Times New Roman" w:cs="Times New Roman"/>
                <w:sz w:val="24"/>
                <w:szCs w:val="24"/>
              </w:rPr>
              <w:t>дарственных органов и организаций с правами юридического лица, дипломатические пред</w:t>
            </w:r>
            <w:r w:rsidR="003C328B">
              <w:rPr>
                <w:rFonts w:ascii="Times New Roman" w:hAnsi="Times New Roman" w:cs="Times New Roman"/>
                <w:sz w:val="24"/>
                <w:szCs w:val="24"/>
              </w:rPr>
              <w:softHyphen/>
            </w:r>
            <w:r w:rsidRPr="00E712E7">
              <w:rPr>
                <w:rFonts w:ascii="Times New Roman" w:hAnsi="Times New Roman" w:cs="Times New Roman"/>
                <w:sz w:val="24"/>
                <w:szCs w:val="24"/>
              </w:rPr>
              <w:t>ставительства и кон</w:t>
            </w:r>
            <w:r w:rsidR="003C328B">
              <w:rPr>
                <w:rFonts w:ascii="Times New Roman" w:hAnsi="Times New Roman" w:cs="Times New Roman"/>
                <w:sz w:val="24"/>
                <w:szCs w:val="24"/>
              </w:rPr>
              <w:softHyphen/>
            </w:r>
            <w:r w:rsidRPr="00E712E7">
              <w:rPr>
                <w:rFonts w:ascii="Times New Roman" w:hAnsi="Times New Roman" w:cs="Times New Roman"/>
                <w:sz w:val="24"/>
                <w:szCs w:val="24"/>
              </w:rPr>
              <w:t>сульские учреждения Республики Беларусь, структурные под</w:t>
            </w:r>
            <w:r w:rsidR="003C328B">
              <w:rPr>
                <w:rFonts w:ascii="Times New Roman" w:hAnsi="Times New Roman" w:cs="Times New Roman"/>
                <w:sz w:val="24"/>
                <w:szCs w:val="24"/>
              </w:rPr>
              <w:softHyphen/>
            </w:r>
            <w:r w:rsidRPr="00E712E7">
              <w:rPr>
                <w:rFonts w:ascii="Times New Roman" w:hAnsi="Times New Roman" w:cs="Times New Roman"/>
                <w:sz w:val="24"/>
                <w:szCs w:val="24"/>
              </w:rPr>
              <w:t>разде</w:t>
            </w:r>
            <w:r w:rsidR="003C328B">
              <w:rPr>
                <w:rFonts w:ascii="Times New Roman" w:hAnsi="Times New Roman" w:cs="Times New Roman"/>
                <w:sz w:val="24"/>
                <w:szCs w:val="24"/>
              </w:rPr>
              <w:softHyphen/>
            </w:r>
            <w:r w:rsidRPr="00E712E7">
              <w:rPr>
                <w:rFonts w:ascii="Times New Roman" w:hAnsi="Times New Roman" w:cs="Times New Roman"/>
                <w:sz w:val="24"/>
                <w:szCs w:val="24"/>
              </w:rPr>
              <w:t>ления местных испол</w:t>
            </w:r>
            <w:r w:rsidR="003C328B">
              <w:rPr>
                <w:rFonts w:ascii="Times New Roman" w:hAnsi="Times New Roman" w:cs="Times New Roman"/>
                <w:sz w:val="24"/>
                <w:szCs w:val="24"/>
              </w:rPr>
              <w:softHyphen/>
            </w:r>
            <w:r w:rsidRPr="00E712E7">
              <w:rPr>
                <w:rFonts w:ascii="Times New Roman" w:hAnsi="Times New Roman" w:cs="Times New Roman"/>
                <w:sz w:val="24"/>
                <w:szCs w:val="24"/>
              </w:rPr>
              <w:t>нительных комитетов с правами юридического лица, республиканские юридические лица</w:t>
            </w:r>
          </w:p>
        </w:tc>
        <w:tc>
          <w:tcPr>
            <w:tcW w:w="5974" w:type="dxa"/>
            <w:tcMar>
              <w:top w:w="0" w:type="dxa"/>
              <w:left w:w="6" w:type="dxa"/>
              <w:bottom w:w="0" w:type="dxa"/>
              <w:right w:w="6" w:type="dxa"/>
            </w:tcMar>
          </w:tcPr>
          <w:p w14:paraId="1F4244CE" w14:textId="77777777" w:rsidR="005B6136" w:rsidRPr="00E712E7" w:rsidRDefault="005B6136" w:rsidP="00E712E7">
            <w:pPr>
              <w:spacing w:line="220" w:lineRule="exact"/>
              <w:jc w:val="both"/>
              <w:rPr>
                <w:rFonts w:ascii="Times New Roman" w:hAnsi="Times New Roman" w:cs="Times New Roman"/>
                <w:sz w:val="24"/>
                <w:szCs w:val="24"/>
              </w:rPr>
            </w:pPr>
          </w:p>
        </w:tc>
      </w:tr>
      <w:tr w:rsidR="005B6136" w:rsidRPr="00E712E7" w14:paraId="487F66D7" w14:textId="77777777" w:rsidTr="00282FDB">
        <w:trPr>
          <w:trHeight w:val="20"/>
        </w:trPr>
        <w:tc>
          <w:tcPr>
            <w:tcW w:w="2411" w:type="dxa"/>
            <w:tcMar>
              <w:top w:w="0" w:type="dxa"/>
              <w:left w:w="6" w:type="dxa"/>
              <w:bottom w:w="0" w:type="dxa"/>
              <w:right w:w="6" w:type="dxa"/>
            </w:tcMar>
          </w:tcPr>
          <w:p w14:paraId="273E40EE" w14:textId="77777777" w:rsidR="005B6136" w:rsidRPr="00E712E7" w:rsidRDefault="005B6136" w:rsidP="00E712E7">
            <w:pPr>
              <w:spacing w:line="220" w:lineRule="exact"/>
              <w:ind w:right="57"/>
              <w:rPr>
                <w:rFonts w:ascii="Times New Roman" w:hAnsi="Times New Roman" w:cs="Times New Roman"/>
                <w:sz w:val="24"/>
                <w:szCs w:val="24"/>
              </w:rPr>
            </w:pPr>
            <w:r w:rsidRPr="00E712E7">
              <w:rPr>
                <w:rFonts w:ascii="Times New Roman" w:hAnsi="Times New Roman" w:cs="Times New Roman"/>
                <w:sz w:val="24"/>
                <w:szCs w:val="24"/>
              </w:rPr>
              <w:t>17. Безвозмездное пользование</w:t>
            </w:r>
          </w:p>
        </w:tc>
        <w:tc>
          <w:tcPr>
            <w:tcW w:w="2373" w:type="dxa"/>
            <w:gridSpan w:val="2"/>
            <w:tcMar>
              <w:top w:w="0" w:type="dxa"/>
              <w:left w:w="6" w:type="dxa"/>
              <w:bottom w:w="0" w:type="dxa"/>
              <w:right w:w="6" w:type="dxa"/>
            </w:tcMar>
          </w:tcPr>
          <w:p w14:paraId="2C22C659" w14:textId="354B7E84" w:rsidR="005B6136" w:rsidRPr="00E712E7" w:rsidRDefault="005B6136" w:rsidP="00BD7F4D">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w:t>
            </w:r>
            <w:r w:rsidRPr="00E712E7">
              <w:rPr>
                <w:rFonts w:ascii="Times New Roman" w:hAnsi="Times New Roman" w:cs="Times New Roman"/>
                <w:sz w:val="24"/>
                <w:szCs w:val="24"/>
              </w:rPr>
              <w:softHyphen/>
              <w:t xml:space="preserve">венная организация </w:t>
            </w:r>
            <w:r w:rsidRPr="00E712E7">
              <w:rPr>
                <w:rFonts w:ascii="Times New Roman" w:hAnsi="Times New Roman" w:cs="Times New Roman"/>
                <w:sz w:val="24"/>
                <w:szCs w:val="24"/>
              </w:rPr>
              <w:lastRenderedPageBreak/>
              <w:t>(в отношении дви</w:t>
            </w:r>
            <w:r w:rsidRPr="00E712E7">
              <w:rPr>
                <w:rFonts w:ascii="Times New Roman" w:hAnsi="Times New Roman" w:cs="Times New Roman"/>
                <w:sz w:val="24"/>
                <w:szCs w:val="24"/>
              </w:rPr>
              <w:softHyphen/>
              <w:t>жимого имущества, закрепленного за ними на праве хо</w:t>
            </w:r>
            <w:r w:rsidRPr="00E712E7">
              <w:rPr>
                <w:rFonts w:ascii="Times New Roman" w:hAnsi="Times New Roman" w:cs="Times New Roman"/>
                <w:sz w:val="24"/>
                <w:szCs w:val="24"/>
              </w:rPr>
              <w:softHyphen/>
              <w:t>зяйственного веде</w:t>
            </w:r>
            <w:r w:rsidRPr="00E712E7">
              <w:rPr>
                <w:rFonts w:ascii="Times New Roman" w:hAnsi="Times New Roman" w:cs="Times New Roman"/>
                <w:sz w:val="24"/>
                <w:szCs w:val="24"/>
              </w:rPr>
              <w:softHyphen/>
              <w:t>ния или оператив</w:t>
            </w:r>
            <w:r w:rsidRPr="00E712E7">
              <w:rPr>
                <w:rFonts w:ascii="Times New Roman" w:hAnsi="Times New Roman" w:cs="Times New Roman"/>
                <w:sz w:val="24"/>
                <w:szCs w:val="24"/>
              </w:rPr>
              <w:softHyphen/>
              <w:t>ного управления, а также переданного ими в безвозмезд</w:t>
            </w:r>
            <w:r w:rsidRPr="00E712E7">
              <w:rPr>
                <w:rFonts w:ascii="Times New Roman" w:hAnsi="Times New Roman" w:cs="Times New Roman"/>
                <w:sz w:val="24"/>
                <w:szCs w:val="24"/>
              </w:rPr>
              <w:softHyphen/>
              <w:t>ное поль</w:t>
            </w:r>
            <w:r w:rsidR="003C328B">
              <w:rPr>
                <w:rFonts w:ascii="Times New Roman" w:hAnsi="Times New Roman" w:cs="Times New Roman"/>
                <w:sz w:val="24"/>
                <w:szCs w:val="24"/>
              </w:rPr>
              <w:softHyphen/>
            </w:r>
            <w:r w:rsidRPr="00E712E7">
              <w:rPr>
                <w:rFonts w:ascii="Times New Roman" w:hAnsi="Times New Roman" w:cs="Times New Roman"/>
                <w:sz w:val="24"/>
                <w:szCs w:val="24"/>
              </w:rPr>
              <w:t>зование хозяй</w:t>
            </w:r>
            <w:r w:rsidR="003C328B">
              <w:rPr>
                <w:rFonts w:ascii="Times New Roman" w:hAnsi="Times New Roman" w:cs="Times New Roman"/>
                <w:sz w:val="24"/>
                <w:szCs w:val="24"/>
              </w:rPr>
              <w:softHyphen/>
            </w:r>
            <w:r w:rsidRPr="00E712E7">
              <w:rPr>
                <w:rFonts w:ascii="Times New Roman" w:hAnsi="Times New Roman" w:cs="Times New Roman"/>
                <w:sz w:val="24"/>
                <w:szCs w:val="24"/>
              </w:rPr>
              <w:t>ствен</w:t>
            </w:r>
            <w:r w:rsidR="003C328B">
              <w:rPr>
                <w:rFonts w:ascii="Times New Roman" w:hAnsi="Times New Roman" w:cs="Times New Roman"/>
                <w:sz w:val="24"/>
                <w:szCs w:val="24"/>
              </w:rPr>
              <w:softHyphen/>
            </w:r>
            <w:r w:rsidRPr="00E712E7">
              <w:rPr>
                <w:rFonts w:ascii="Times New Roman" w:hAnsi="Times New Roman" w:cs="Times New Roman"/>
                <w:sz w:val="24"/>
                <w:szCs w:val="24"/>
              </w:rPr>
              <w:t>ным обществам, соз</w:t>
            </w:r>
            <w:r w:rsidR="003C328B">
              <w:rPr>
                <w:rFonts w:ascii="Times New Roman" w:hAnsi="Times New Roman" w:cs="Times New Roman"/>
                <w:sz w:val="24"/>
                <w:szCs w:val="24"/>
              </w:rPr>
              <w:softHyphen/>
            </w:r>
            <w:r w:rsidRPr="00E712E7">
              <w:rPr>
                <w:rFonts w:ascii="Times New Roman" w:hAnsi="Times New Roman" w:cs="Times New Roman"/>
                <w:sz w:val="24"/>
                <w:szCs w:val="24"/>
              </w:rPr>
              <w:t>дан</w:t>
            </w:r>
            <w:r w:rsidRPr="00E712E7">
              <w:rPr>
                <w:rFonts w:ascii="Times New Roman" w:hAnsi="Times New Roman" w:cs="Times New Roman"/>
                <w:sz w:val="24"/>
                <w:szCs w:val="24"/>
              </w:rPr>
              <w:softHyphen/>
              <w:t>ным в соот</w:t>
            </w:r>
            <w:r w:rsidR="003C328B">
              <w:rPr>
                <w:rFonts w:ascii="Times New Roman" w:hAnsi="Times New Roman" w:cs="Times New Roman"/>
                <w:sz w:val="24"/>
                <w:szCs w:val="24"/>
              </w:rPr>
              <w:softHyphen/>
            </w:r>
            <w:r w:rsidRPr="00E712E7">
              <w:rPr>
                <w:rFonts w:ascii="Times New Roman" w:hAnsi="Times New Roman" w:cs="Times New Roman"/>
                <w:sz w:val="24"/>
                <w:szCs w:val="24"/>
              </w:rPr>
              <w:t xml:space="preserve">ветствии </w:t>
            </w:r>
            <w:r w:rsidRPr="00E712E7">
              <w:rPr>
                <w:rFonts w:ascii="Times New Roman" w:hAnsi="Times New Roman" w:cs="Times New Roman"/>
                <w:spacing w:val="-8"/>
                <w:sz w:val="24"/>
                <w:szCs w:val="24"/>
              </w:rPr>
              <w:t>с законода</w:t>
            </w:r>
            <w:r w:rsidR="003C328B">
              <w:rPr>
                <w:rFonts w:ascii="Times New Roman" w:hAnsi="Times New Roman" w:cs="Times New Roman"/>
                <w:spacing w:val="-8"/>
                <w:sz w:val="24"/>
                <w:szCs w:val="24"/>
              </w:rPr>
              <w:softHyphen/>
            </w:r>
            <w:r w:rsidRPr="00E712E7">
              <w:rPr>
                <w:rFonts w:ascii="Times New Roman" w:hAnsi="Times New Roman" w:cs="Times New Roman"/>
                <w:spacing w:val="-8"/>
                <w:sz w:val="24"/>
                <w:szCs w:val="24"/>
              </w:rPr>
              <w:t>тельством</w:t>
            </w:r>
            <w:r w:rsidRPr="00E712E7">
              <w:rPr>
                <w:rFonts w:ascii="Times New Roman" w:hAnsi="Times New Roman" w:cs="Times New Roman"/>
                <w:sz w:val="24"/>
                <w:szCs w:val="24"/>
              </w:rPr>
              <w:t xml:space="preserve"> о прива</w:t>
            </w:r>
            <w:r w:rsidR="003C328B">
              <w:rPr>
                <w:rFonts w:ascii="Times New Roman" w:hAnsi="Times New Roman" w:cs="Times New Roman"/>
                <w:sz w:val="24"/>
                <w:szCs w:val="24"/>
              </w:rPr>
              <w:softHyphen/>
            </w:r>
            <w:r w:rsidRPr="00E712E7">
              <w:rPr>
                <w:rFonts w:ascii="Times New Roman" w:hAnsi="Times New Roman" w:cs="Times New Roman"/>
                <w:sz w:val="24"/>
                <w:szCs w:val="24"/>
              </w:rPr>
              <w:t xml:space="preserve">тизации, </w:t>
            </w:r>
            <w:r w:rsidRPr="003C328B">
              <w:rPr>
                <w:rFonts w:ascii="Times New Roman" w:hAnsi="Times New Roman" w:cs="Times New Roman"/>
                <w:sz w:val="24"/>
                <w:szCs w:val="24"/>
              </w:rPr>
              <w:t>республи</w:t>
            </w:r>
            <w:r w:rsidR="003C328B" w:rsidRPr="003C328B">
              <w:rPr>
                <w:rFonts w:ascii="Times New Roman" w:hAnsi="Times New Roman" w:cs="Times New Roman"/>
                <w:spacing w:val="-16"/>
                <w:sz w:val="24"/>
                <w:szCs w:val="24"/>
              </w:rPr>
              <w:softHyphen/>
            </w:r>
            <w:r w:rsidRPr="003C328B">
              <w:rPr>
                <w:rFonts w:ascii="Times New Roman" w:hAnsi="Times New Roman" w:cs="Times New Roman"/>
                <w:spacing w:val="-16"/>
                <w:sz w:val="24"/>
                <w:szCs w:val="24"/>
              </w:rPr>
              <w:t>канским государственно</w:t>
            </w:r>
            <w:r w:rsidRPr="00E712E7">
              <w:rPr>
                <w:rFonts w:ascii="Times New Roman" w:hAnsi="Times New Roman" w:cs="Times New Roman"/>
                <w:sz w:val="24"/>
                <w:szCs w:val="24"/>
              </w:rPr>
              <w:t>-общественным объе</w:t>
            </w:r>
            <w:r w:rsidRPr="00E712E7">
              <w:rPr>
                <w:rFonts w:ascii="Times New Roman" w:hAnsi="Times New Roman" w:cs="Times New Roman"/>
                <w:sz w:val="24"/>
                <w:szCs w:val="24"/>
              </w:rPr>
              <w:softHyphen/>
              <w:t>динениям в случае его передачи в без</w:t>
            </w:r>
            <w:r w:rsidRPr="00E712E7">
              <w:rPr>
                <w:rFonts w:ascii="Times New Roman" w:hAnsi="Times New Roman" w:cs="Times New Roman"/>
                <w:sz w:val="24"/>
                <w:szCs w:val="24"/>
              </w:rPr>
              <w:softHyphen/>
              <w:t>возмездное пользо</w:t>
            </w:r>
            <w:r w:rsidRPr="00E712E7">
              <w:rPr>
                <w:rFonts w:ascii="Times New Roman" w:hAnsi="Times New Roman" w:cs="Times New Roman"/>
                <w:sz w:val="24"/>
                <w:szCs w:val="24"/>
              </w:rPr>
              <w:softHyphen/>
              <w:t>вание другим таким обществам и объеди</w:t>
            </w:r>
            <w:r w:rsidR="003C328B">
              <w:rPr>
                <w:rFonts w:ascii="Times New Roman" w:hAnsi="Times New Roman" w:cs="Times New Roman"/>
                <w:sz w:val="24"/>
                <w:szCs w:val="24"/>
              </w:rPr>
              <w:softHyphen/>
            </w:r>
            <w:r w:rsidRPr="00E712E7">
              <w:rPr>
                <w:rFonts w:ascii="Times New Roman" w:hAnsi="Times New Roman" w:cs="Times New Roman"/>
                <w:sz w:val="24"/>
                <w:szCs w:val="24"/>
              </w:rPr>
              <w:t>нениям)</w:t>
            </w:r>
          </w:p>
          <w:p w14:paraId="3EE0DC70" w14:textId="2C414D1F" w:rsidR="005B6136" w:rsidRPr="00BD7F4D" w:rsidRDefault="005B6136" w:rsidP="00BD7F4D">
            <w:pPr>
              <w:spacing w:after="120" w:line="220" w:lineRule="exact"/>
              <w:ind w:left="57" w:right="57"/>
              <w:jc w:val="both"/>
              <w:rPr>
                <w:rFonts w:ascii="Times New Roman" w:hAnsi="Times New Roman" w:cs="Times New Roman"/>
                <w:sz w:val="24"/>
                <w:szCs w:val="24"/>
                <w:vertAlign w:val="superscript"/>
              </w:rPr>
            </w:pPr>
            <w:r w:rsidRPr="00E712E7">
              <w:rPr>
                <w:rFonts w:ascii="Times New Roman" w:hAnsi="Times New Roman" w:cs="Times New Roman"/>
                <w:sz w:val="24"/>
                <w:szCs w:val="24"/>
              </w:rPr>
              <w:t>территориальный ор</w:t>
            </w:r>
            <w:r w:rsidR="003C328B">
              <w:rPr>
                <w:rFonts w:ascii="Times New Roman" w:hAnsi="Times New Roman" w:cs="Times New Roman"/>
                <w:sz w:val="24"/>
                <w:szCs w:val="24"/>
              </w:rPr>
              <w:softHyphen/>
            </w:r>
            <w:r w:rsidRPr="00E712E7">
              <w:rPr>
                <w:rFonts w:ascii="Times New Roman" w:hAnsi="Times New Roman" w:cs="Times New Roman"/>
                <w:sz w:val="24"/>
                <w:szCs w:val="24"/>
              </w:rPr>
              <w:t>ган государственных органов и орга</w:t>
            </w:r>
            <w:r w:rsidR="003C328B">
              <w:rPr>
                <w:rFonts w:ascii="Times New Roman" w:hAnsi="Times New Roman" w:cs="Times New Roman"/>
                <w:sz w:val="24"/>
                <w:szCs w:val="24"/>
              </w:rPr>
              <w:softHyphen/>
            </w:r>
            <w:r w:rsidRPr="00E712E7">
              <w:rPr>
                <w:rFonts w:ascii="Times New Roman" w:hAnsi="Times New Roman" w:cs="Times New Roman"/>
                <w:sz w:val="24"/>
                <w:szCs w:val="24"/>
              </w:rPr>
              <w:t>низаций, струк</w:t>
            </w:r>
            <w:r w:rsidR="003C328B">
              <w:rPr>
                <w:rFonts w:ascii="Times New Roman" w:hAnsi="Times New Roman" w:cs="Times New Roman"/>
                <w:sz w:val="24"/>
                <w:szCs w:val="24"/>
              </w:rPr>
              <w:softHyphen/>
            </w:r>
            <w:r w:rsidRPr="00E712E7">
              <w:rPr>
                <w:rFonts w:ascii="Times New Roman" w:hAnsi="Times New Roman" w:cs="Times New Roman"/>
                <w:sz w:val="24"/>
                <w:szCs w:val="24"/>
              </w:rPr>
              <w:t>тур</w:t>
            </w:r>
            <w:r w:rsidR="003C328B">
              <w:rPr>
                <w:rFonts w:ascii="Times New Roman" w:hAnsi="Times New Roman" w:cs="Times New Roman"/>
                <w:sz w:val="24"/>
                <w:szCs w:val="24"/>
              </w:rPr>
              <w:softHyphen/>
            </w:r>
            <w:r w:rsidRPr="00E712E7">
              <w:rPr>
                <w:rFonts w:ascii="Times New Roman" w:hAnsi="Times New Roman" w:cs="Times New Roman"/>
                <w:sz w:val="24"/>
                <w:szCs w:val="24"/>
              </w:rPr>
              <w:t>ные подразделения государственных ор</w:t>
            </w:r>
            <w:r w:rsidR="003C328B">
              <w:rPr>
                <w:rFonts w:ascii="Times New Roman" w:hAnsi="Times New Roman" w:cs="Times New Roman"/>
                <w:sz w:val="24"/>
                <w:szCs w:val="24"/>
              </w:rPr>
              <w:softHyphen/>
            </w:r>
            <w:r w:rsidRPr="00E712E7">
              <w:rPr>
                <w:rFonts w:ascii="Times New Roman" w:hAnsi="Times New Roman" w:cs="Times New Roman"/>
                <w:sz w:val="24"/>
                <w:szCs w:val="24"/>
              </w:rPr>
              <w:t>ганов и орга</w:t>
            </w:r>
            <w:r w:rsidR="003C328B">
              <w:rPr>
                <w:rFonts w:ascii="Times New Roman" w:hAnsi="Times New Roman" w:cs="Times New Roman"/>
                <w:sz w:val="24"/>
                <w:szCs w:val="24"/>
              </w:rPr>
              <w:softHyphen/>
            </w:r>
            <w:r w:rsidRPr="00E712E7">
              <w:rPr>
                <w:rFonts w:ascii="Times New Roman" w:hAnsi="Times New Roman" w:cs="Times New Roman"/>
                <w:sz w:val="24"/>
                <w:szCs w:val="24"/>
              </w:rPr>
              <w:t>низаций с правами юриди</w:t>
            </w:r>
            <w:r w:rsidR="003C328B">
              <w:rPr>
                <w:rFonts w:ascii="Times New Roman" w:hAnsi="Times New Roman" w:cs="Times New Roman"/>
                <w:sz w:val="24"/>
                <w:szCs w:val="24"/>
              </w:rPr>
              <w:softHyphen/>
            </w:r>
            <w:r w:rsidRPr="00E712E7">
              <w:rPr>
                <w:rFonts w:ascii="Times New Roman" w:hAnsi="Times New Roman" w:cs="Times New Roman"/>
                <w:sz w:val="24"/>
                <w:szCs w:val="24"/>
              </w:rPr>
              <w:t>че</w:t>
            </w:r>
            <w:r w:rsidR="003C328B">
              <w:rPr>
                <w:rFonts w:ascii="Times New Roman" w:hAnsi="Times New Roman" w:cs="Times New Roman"/>
                <w:sz w:val="24"/>
                <w:szCs w:val="24"/>
              </w:rPr>
              <w:softHyphen/>
            </w:r>
            <w:r w:rsidRPr="00E712E7">
              <w:rPr>
                <w:rFonts w:ascii="Times New Roman" w:hAnsi="Times New Roman" w:cs="Times New Roman"/>
                <w:sz w:val="24"/>
                <w:szCs w:val="24"/>
              </w:rPr>
              <w:t>ского лица, диплома</w:t>
            </w:r>
            <w:r w:rsidR="003C328B">
              <w:rPr>
                <w:rFonts w:ascii="Times New Roman" w:hAnsi="Times New Roman" w:cs="Times New Roman"/>
                <w:sz w:val="24"/>
                <w:szCs w:val="24"/>
              </w:rPr>
              <w:softHyphen/>
            </w:r>
            <w:r w:rsidRPr="00E712E7">
              <w:rPr>
                <w:rFonts w:ascii="Times New Roman" w:hAnsi="Times New Roman" w:cs="Times New Roman"/>
                <w:sz w:val="24"/>
                <w:szCs w:val="24"/>
              </w:rPr>
              <w:t>тические представи</w:t>
            </w:r>
            <w:r w:rsidR="003C328B">
              <w:rPr>
                <w:rFonts w:ascii="Times New Roman" w:hAnsi="Times New Roman" w:cs="Times New Roman"/>
                <w:sz w:val="24"/>
                <w:szCs w:val="24"/>
              </w:rPr>
              <w:softHyphen/>
            </w:r>
            <w:r w:rsidRPr="00E712E7">
              <w:rPr>
                <w:rFonts w:ascii="Times New Roman" w:hAnsi="Times New Roman" w:cs="Times New Roman"/>
                <w:sz w:val="24"/>
                <w:szCs w:val="24"/>
              </w:rPr>
              <w:lastRenderedPageBreak/>
              <w:t>тельства и консуль</w:t>
            </w:r>
            <w:r w:rsidR="003C328B">
              <w:rPr>
                <w:rFonts w:ascii="Times New Roman" w:hAnsi="Times New Roman" w:cs="Times New Roman"/>
                <w:sz w:val="24"/>
                <w:szCs w:val="24"/>
              </w:rPr>
              <w:softHyphen/>
            </w:r>
            <w:r w:rsidRPr="00E712E7">
              <w:rPr>
                <w:rFonts w:ascii="Times New Roman" w:hAnsi="Times New Roman" w:cs="Times New Roman"/>
                <w:sz w:val="24"/>
                <w:szCs w:val="24"/>
              </w:rPr>
              <w:t>ские учреждения Рес</w:t>
            </w:r>
            <w:r w:rsidR="003C328B">
              <w:rPr>
                <w:rFonts w:ascii="Times New Roman" w:hAnsi="Times New Roman" w:cs="Times New Roman"/>
                <w:sz w:val="24"/>
                <w:szCs w:val="24"/>
              </w:rPr>
              <w:softHyphen/>
            </w:r>
            <w:r w:rsidRPr="00E712E7">
              <w:rPr>
                <w:rFonts w:ascii="Times New Roman" w:hAnsi="Times New Roman" w:cs="Times New Roman"/>
                <w:sz w:val="24"/>
                <w:szCs w:val="24"/>
              </w:rPr>
              <w:t>публики Беларусь, структурные под</w:t>
            </w:r>
            <w:r w:rsidR="003C328B">
              <w:rPr>
                <w:rFonts w:ascii="Times New Roman" w:hAnsi="Times New Roman" w:cs="Times New Roman"/>
                <w:sz w:val="24"/>
                <w:szCs w:val="24"/>
              </w:rPr>
              <w:softHyphen/>
            </w:r>
            <w:r w:rsidRPr="00E712E7">
              <w:rPr>
                <w:rFonts w:ascii="Times New Roman" w:hAnsi="Times New Roman" w:cs="Times New Roman"/>
                <w:sz w:val="24"/>
                <w:szCs w:val="24"/>
              </w:rPr>
              <w:t>раз</w:t>
            </w:r>
            <w:r w:rsidR="003C328B">
              <w:rPr>
                <w:rFonts w:ascii="Times New Roman" w:hAnsi="Times New Roman" w:cs="Times New Roman"/>
                <w:sz w:val="24"/>
                <w:szCs w:val="24"/>
              </w:rPr>
              <w:softHyphen/>
            </w:r>
            <w:r w:rsidRPr="00E712E7">
              <w:rPr>
                <w:rFonts w:ascii="Times New Roman" w:hAnsi="Times New Roman" w:cs="Times New Roman"/>
                <w:sz w:val="24"/>
                <w:szCs w:val="24"/>
              </w:rPr>
              <w:t>деле</w:t>
            </w:r>
            <w:r w:rsidRPr="003C328B">
              <w:rPr>
                <w:rFonts w:ascii="Times New Roman" w:hAnsi="Times New Roman" w:cs="Times New Roman"/>
                <w:sz w:val="24"/>
                <w:szCs w:val="24"/>
              </w:rPr>
              <w:t xml:space="preserve">ния местных </w:t>
            </w:r>
            <w:r w:rsidRPr="00C11653">
              <w:rPr>
                <w:rFonts w:ascii="Times New Roman" w:hAnsi="Times New Roman" w:cs="Times New Roman"/>
                <w:sz w:val="24"/>
                <w:szCs w:val="24"/>
              </w:rPr>
              <w:t>испол</w:t>
            </w:r>
            <w:r w:rsidR="003C328B" w:rsidRPr="00C11653">
              <w:rPr>
                <w:rFonts w:ascii="Times New Roman" w:hAnsi="Times New Roman" w:cs="Times New Roman"/>
                <w:sz w:val="24"/>
                <w:szCs w:val="24"/>
              </w:rPr>
              <w:softHyphen/>
            </w:r>
            <w:r w:rsidRPr="00C11653">
              <w:rPr>
                <w:rFonts w:ascii="Times New Roman" w:hAnsi="Times New Roman" w:cs="Times New Roman"/>
                <w:sz w:val="24"/>
                <w:szCs w:val="24"/>
              </w:rPr>
              <w:t>нительных комитетов с правами юридического лица, республиканские юридические лица</w:t>
            </w:r>
            <w:r w:rsidRPr="00C11653">
              <w:rPr>
                <w:rFonts w:ascii="Times New Roman" w:hAnsi="Times New Roman" w:cs="Times New Roman"/>
                <w:sz w:val="24"/>
                <w:szCs w:val="24"/>
                <w:vertAlign w:val="superscript"/>
              </w:rPr>
              <w:t xml:space="preserve">10 </w:t>
            </w:r>
            <w:r w:rsidRPr="00C11653">
              <w:rPr>
                <w:rFonts w:ascii="Times New Roman" w:hAnsi="Times New Roman" w:cs="Times New Roman"/>
                <w:sz w:val="24"/>
                <w:szCs w:val="24"/>
              </w:rPr>
              <w:t>(в</w:t>
            </w:r>
            <w:r w:rsidR="003C328B" w:rsidRPr="00C11653">
              <w:rPr>
                <w:rFonts w:ascii="Times New Roman" w:hAnsi="Times New Roman" w:cs="Times New Roman"/>
                <w:sz w:val="24"/>
                <w:szCs w:val="24"/>
              </w:rPr>
              <w:t xml:space="preserve"> </w:t>
            </w:r>
            <w:r w:rsidRPr="00C11653">
              <w:rPr>
                <w:rFonts w:ascii="Times New Roman" w:hAnsi="Times New Roman" w:cs="Times New Roman"/>
                <w:sz w:val="24"/>
                <w:szCs w:val="24"/>
              </w:rPr>
              <w:t>отношении дви</w:t>
            </w:r>
            <w:r w:rsidRPr="00C11653">
              <w:rPr>
                <w:rFonts w:ascii="Times New Roman" w:hAnsi="Times New Roman" w:cs="Times New Roman"/>
                <w:sz w:val="24"/>
                <w:szCs w:val="24"/>
              </w:rPr>
              <w:softHyphen/>
              <w:t>жимого имущества</w:t>
            </w:r>
            <w:r w:rsidRPr="00E712E7">
              <w:rPr>
                <w:rFonts w:ascii="Times New Roman" w:hAnsi="Times New Roman" w:cs="Times New Roman"/>
                <w:sz w:val="24"/>
                <w:szCs w:val="24"/>
              </w:rPr>
              <w:t>, закрепленного за ними на праве хо-</w:t>
            </w:r>
            <w:proofErr w:type="spellStart"/>
            <w:r w:rsidRPr="00E712E7">
              <w:rPr>
                <w:rFonts w:ascii="Times New Roman" w:hAnsi="Times New Roman" w:cs="Times New Roman"/>
                <w:sz w:val="24"/>
                <w:szCs w:val="24"/>
              </w:rPr>
              <w:t>зяйственного</w:t>
            </w:r>
            <w:proofErr w:type="spellEnd"/>
            <w:r w:rsidRPr="00E712E7">
              <w:rPr>
                <w:rFonts w:ascii="Times New Roman" w:hAnsi="Times New Roman" w:cs="Times New Roman"/>
                <w:sz w:val="24"/>
                <w:szCs w:val="24"/>
              </w:rPr>
              <w:t xml:space="preserve"> </w:t>
            </w:r>
            <w:proofErr w:type="spellStart"/>
            <w:r w:rsidRPr="00E712E7">
              <w:rPr>
                <w:rFonts w:ascii="Times New Roman" w:hAnsi="Times New Roman" w:cs="Times New Roman"/>
                <w:sz w:val="24"/>
                <w:szCs w:val="24"/>
              </w:rPr>
              <w:t>веде-ния</w:t>
            </w:r>
            <w:proofErr w:type="spellEnd"/>
            <w:r w:rsidRPr="00E712E7">
              <w:rPr>
                <w:rFonts w:ascii="Times New Roman" w:hAnsi="Times New Roman" w:cs="Times New Roman"/>
                <w:sz w:val="24"/>
                <w:szCs w:val="24"/>
              </w:rPr>
              <w:t xml:space="preserve"> или </w:t>
            </w:r>
            <w:proofErr w:type="spellStart"/>
            <w:r w:rsidRPr="00E712E7">
              <w:rPr>
                <w:rFonts w:ascii="Times New Roman" w:hAnsi="Times New Roman" w:cs="Times New Roman"/>
                <w:sz w:val="24"/>
                <w:szCs w:val="24"/>
              </w:rPr>
              <w:t>оператив-ного</w:t>
            </w:r>
            <w:proofErr w:type="spellEnd"/>
            <w:r w:rsidRPr="00E712E7">
              <w:rPr>
                <w:rFonts w:ascii="Times New Roman" w:hAnsi="Times New Roman" w:cs="Times New Roman"/>
                <w:sz w:val="24"/>
                <w:szCs w:val="24"/>
              </w:rPr>
              <w:t xml:space="preserve"> управления)</w:t>
            </w:r>
          </w:p>
          <w:p w14:paraId="5D06E3F3" w14:textId="1D4CF775" w:rsidR="005B6136" w:rsidRPr="00E712E7" w:rsidRDefault="005B6136" w:rsidP="00D6373D">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хозяйственное об</w:t>
            </w:r>
            <w:r w:rsidRPr="00E712E7">
              <w:rPr>
                <w:rFonts w:ascii="Times New Roman" w:hAnsi="Times New Roman" w:cs="Times New Roman"/>
                <w:sz w:val="24"/>
                <w:szCs w:val="24"/>
              </w:rPr>
              <w:softHyphen/>
              <w:t>щество, созданное в соответствии с зако</w:t>
            </w:r>
            <w:r w:rsidR="00D6373D">
              <w:rPr>
                <w:rFonts w:ascii="Times New Roman" w:hAnsi="Times New Roman" w:cs="Times New Roman"/>
                <w:sz w:val="24"/>
                <w:szCs w:val="24"/>
              </w:rPr>
              <w:softHyphen/>
            </w:r>
            <w:r w:rsidRPr="00E712E7">
              <w:rPr>
                <w:rFonts w:ascii="Times New Roman" w:hAnsi="Times New Roman" w:cs="Times New Roman"/>
                <w:sz w:val="24"/>
                <w:szCs w:val="24"/>
              </w:rPr>
              <w:t>нодательством о</w:t>
            </w:r>
            <w:r w:rsidR="00D6373D">
              <w:rPr>
                <w:rFonts w:ascii="Times New Roman" w:hAnsi="Times New Roman" w:cs="Times New Roman"/>
                <w:sz w:val="24"/>
                <w:szCs w:val="24"/>
              </w:rPr>
              <w:t xml:space="preserve"> </w:t>
            </w:r>
            <w:r w:rsidRPr="00E712E7">
              <w:rPr>
                <w:rFonts w:ascii="Times New Roman" w:hAnsi="Times New Roman" w:cs="Times New Roman"/>
                <w:sz w:val="24"/>
                <w:szCs w:val="24"/>
              </w:rPr>
              <w:t>при</w:t>
            </w:r>
            <w:r w:rsidR="00D6373D">
              <w:rPr>
                <w:rFonts w:ascii="Times New Roman" w:hAnsi="Times New Roman" w:cs="Times New Roman"/>
                <w:sz w:val="24"/>
                <w:szCs w:val="24"/>
              </w:rPr>
              <w:softHyphen/>
            </w:r>
            <w:r w:rsidRPr="00E712E7">
              <w:rPr>
                <w:rFonts w:ascii="Times New Roman" w:hAnsi="Times New Roman" w:cs="Times New Roman"/>
                <w:sz w:val="24"/>
                <w:szCs w:val="24"/>
              </w:rPr>
              <w:t>ватизации (его право</w:t>
            </w:r>
            <w:r w:rsidR="00D6373D">
              <w:rPr>
                <w:rFonts w:ascii="Times New Roman" w:hAnsi="Times New Roman" w:cs="Times New Roman"/>
                <w:sz w:val="24"/>
                <w:szCs w:val="24"/>
              </w:rPr>
              <w:softHyphen/>
            </w:r>
            <w:r w:rsidRPr="00E712E7">
              <w:rPr>
                <w:rFonts w:ascii="Times New Roman" w:hAnsi="Times New Roman" w:cs="Times New Roman"/>
                <w:sz w:val="24"/>
                <w:szCs w:val="24"/>
              </w:rPr>
              <w:t>преемник), респуб</w:t>
            </w:r>
            <w:r w:rsidR="00D6373D">
              <w:rPr>
                <w:rFonts w:ascii="Times New Roman" w:hAnsi="Times New Roman" w:cs="Times New Roman"/>
                <w:sz w:val="24"/>
                <w:szCs w:val="24"/>
              </w:rPr>
              <w:softHyphen/>
            </w:r>
            <w:r w:rsidRPr="00E712E7">
              <w:rPr>
                <w:rFonts w:ascii="Times New Roman" w:hAnsi="Times New Roman" w:cs="Times New Roman"/>
                <w:sz w:val="24"/>
                <w:szCs w:val="24"/>
              </w:rPr>
              <w:t>ликанское государ</w:t>
            </w:r>
            <w:r w:rsidR="00D6373D">
              <w:rPr>
                <w:rFonts w:ascii="Times New Roman" w:hAnsi="Times New Roman" w:cs="Times New Roman"/>
                <w:sz w:val="24"/>
                <w:szCs w:val="24"/>
              </w:rPr>
              <w:softHyphen/>
            </w:r>
            <w:r w:rsidRPr="00E712E7">
              <w:rPr>
                <w:rFonts w:ascii="Times New Roman" w:hAnsi="Times New Roman" w:cs="Times New Roman"/>
                <w:sz w:val="24"/>
                <w:szCs w:val="24"/>
              </w:rPr>
              <w:t>ственно-обществен</w:t>
            </w:r>
            <w:r w:rsidR="00D6373D">
              <w:rPr>
                <w:rFonts w:ascii="Times New Roman" w:hAnsi="Times New Roman" w:cs="Times New Roman"/>
                <w:sz w:val="24"/>
                <w:szCs w:val="24"/>
              </w:rPr>
              <w:softHyphen/>
            </w:r>
            <w:r w:rsidRPr="00E712E7">
              <w:rPr>
                <w:rFonts w:ascii="Times New Roman" w:hAnsi="Times New Roman" w:cs="Times New Roman"/>
                <w:sz w:val="24"/>
                <w:szCs w:val="24"/>
              </w:rPr>
              <w:t>ное объединение, ко</w:t>
            </w:r>
            <w:r w:rsidR="00D6373D">
              <w:rPr>
                <w:rFonts w:ascii="Times New Roman" w:hAnsi="Times New Roman" w:cs="Times New Roman"/>
                <w:sz w:val="24"/>
                <w:szCs w:val="24"/>
              </w:rPr>
              <w:softHyphen/>
            </w:r>
            <w:r w:rsidRPr="00E712E7">
              <w:rPr>
                <w:rFonts w:ascii="Times New Roman" w:hAnsi="Times New Roman" w:cs="Times New Roman"/>
                <w:sz w:val="24"/>
                <w:szCs w:val="24"/>
              </w:rPr>
              <w:t>торым в соответствии с законодательными актами передано в безвозмездное поль</w:t>
            </w:r>
            <w:r w:rsidR="00D6373D">
              <w:rPr>
                <w:rFonts w:ascii="Times New Roman" w:hAnsi="Times New Roman" w:cs="Times New Roman"/>
                <w:sz w:val="24"/>
                <w:szCs w:val="24"/>
              </w:rPr>
              <w:softHyphen/>
            </w:r>
            <w:r w:rsidRPr="00E712E7">
              <w:rPr>
                <w:rFonts w:ascii="Times New Roman" w:hAnsi="Times New Roman" w:cs="Times New Roman"/>
                <w:sz w:val="24"/>
                <w:szCs w:val="24"/>
              </w:rPr>
              <w:t xml:space="preserve">зование </w:t>
            </w:r>
            <w:r w:rsidRPr="00E712E7">
              <w:rPr>
                <w:rFonts w:ascii="Times New Roman" w:hAnsi="Times New Roman" w:cs="Times New Roman"/>
                <w:spacing w:val="-6"/>
                <w:sz w:val="24"/>
                <w:szCs w:val="24"/>
              </w:rPr>
              <w:t>движимое имущество</w:t>
            </w:r>
            <w:r w:rsidRPr="00E712E7">
              <w:rPr>
                <w:rFonts w:ascii="Times New Roman" w:hAnsi="Times New Roman" w:cs="Times New Roman"/>
                <w:sz w:val="24"/>
                <w:szCs w:val="24"/>
              </w:rPr>
              <w:t xml:space="preserve"> по согла</w:t>
            </w:r>
            <w:r w:rsidR="00D6373D">
              <w:rPr>
                <w:rFonts w:ascii="Times New Roman" w:hAnsi="Times New Roman" w:cs="Times New Roman"/>
                <w:sz w:val="24"/>
                <w:szCs w:val="24"/>
              </w:rPr>
              <w:softHyphen/>
            </w:r>
            <w:r w:rsidRPr="00E712E7">
              <w:rPr>
                <w:rFonts w:ascii="Times New Roman" w:hAnsi="Times New Roman" w:cs="Times New Roman"/>
                <w:sz w:val="24"/>
                <w:szCs w:val="24"/>
              </w:rPr>
              <w:t>сованию с ссудо</w:t>
            </w:r>
            <w:r w:rsidR="00D6373D">
              <w:rPr>
                <w:rFonts w:ascii="Times New Roman" w:hAnsi="Times New Roman" w:cs="Times New Roman"/>
                <w:sz w:val="24"/>
                <w:szCs w:val="24"/>
              </w:rPr>
              <w:softHyphen/>
            </w:r>
            <w:r w:rsidRPr="00E712E7">
              <w:rPr>
                <w:rFonts w:ascii="Times New Roman" w:hAnsi="Times New Roman" w:cs="Times New Roman"/>
                <w:sz w:val="24"/>
                <w:szCs w:val="24"/>
              </w:rPr>
              <w:lastRenderedPageBreak/>
              <w:t>дателем (за исклю</w:t>
            </w:r>
            <w:r w:rsidR="00D6373D">
              <w:rPr>
                <w:rFonts w:ascii="Times New Roman" w:hAnsi="Times New Roman" w:cs="Times New Roman"/>
                <w:sz w:val="24"/>
                <w:szCs w:val="24"/>
              </w:rPr>
              <w:softHyphen/>
            </w:r>
            <w:r w:rsidRPr="00E712E7">
              <w:rPr>
                <w:rFonts w:ascii="Times New Roman" w:hAnsi="Times New Roman" w:cs="Times New Roman"/>
                <w:sz w:val="24"/>
                <w:szCs w:val="24"/>
              </w:rPr>
              <w:t>чением случаев его передачи в б</w:t>
            </w:r>
            <w:r w:rsidRPr="00E712E7">
              <w:rPr>
                <w:rFonts w:ascii="Times New Roman" w:hAnsi="Times New Roman" w:cs="Times New Roman"/>
                <w:spacing w:val="-4"/>
                <w:sz w:val="24"/>
                <w:szCs w:val="24"/>
              </w:rPr>
              <w:t>езвоз</w:t>
            </w:r>
            <w:r w:rsidR="00D6373D">
              <w:rPr>
                <w:rFonts w:ascii="Times New Roman" w:hAnsi="Times New Roman" w:cs="Times New Roman"/>
                <w:spacing w:val="-4"/>
                <w:sz w:val="24"/>
                <w:szCs w:val="24"/>
              </w:rPr>
              <w:softHyphen/>
            </w:r>
            <w:r w:rsidRPr="00E712E7">
              <w:rPr>
                <w:rFonts w:ascii="Times New Roman" w:hAnsi="Times New Roman" w:cs="Times New Roman"/>
                <w:spacing w:val="-4"/>
                <w:sz w:val="24"/>
                <w:szCs w:val="24"/>
              </w:rPr>
              <w:t>мездное пользование</w:t>
            </w:r>
            <w:r w:rsidRPr="00E712E7">
              <w:rPr>
                <w:rFonts w:ascii="Times New Roman" w:hAnsi="Times New Roman" w:cs="Times New Roman"/>
                <w:sz w:val="24"/>
                <w:szCs w:val="24"/>
              </w:rPr>
              <w:t xml:space="preserve"> другим таким обще</w:t>
            </w:r>
            <w:r w:rsidR="00D6373D">
              <w:rPr>
                <w:rFonts w:ascii="Times New Roman" w:hAnsi="Times New Roman" w:cs="Times New Roman"/>
                <w:sz w:val="24"/>
                <w:szCs w:val="24"/>
              </w:rPr>
              <w:softHyphen/>
            </w:r>
            <w:r w:rsidRPr="00E712E7">
              <w:rPr>
                <w:rFonts w:ascii="Times New Roman" w:hAnsi="Times New Roman" w:cs="Times New Roman"/>
                <w:sz w:val="24"/>
                <w:szCs w:val="24"/>
              </w:rPr>
              <w:t>ствам и объеди</w:t>
            </w:r>
            <w:r w:rsidR="00D6373D">
              <w:rPr>
                <w:rFonts w:ascii="Times New Roman" w:hAnsi="Times New Roman" w:cs="Times New Roman"/>
                <w:sz w:val="24"/>
                <w:szCs w:val="24"/>
              </w:rPr>
              <w:softHyphen/>
            </w:r>
            <w:r w:rsidRPr="00E712E7">
              <w:rPr>
                <w:rFonts w:ascii="Times New Roman" w:hAnsi="Times New Roman" w:cs="Times New Roman"/>
                <w:sz w:val="24"/>
                <w:szCs w:val="24"/>
              </w:rPr>
              <w:t>нениям)</w:t>
            </w:r>
          </w:p>
        </w:tc>
        <w:tc>
          <w:tcPr>
            <w:tcW w:w="1800" w:type="dxa"/>
            <w:tcMar>
              <w:top w:w="0" w:type="dxa"/>
              <w:left w:w="6" w:type="dxa"/>
              <w:bottom w:w="0" w:type="dxa"/>
              <w:right w:w="6" w:type="dxa"/>
            </w:tcMar>
          </w:tcPr>
          <w:p w14:paraId="6C63D1F8" w14:textId="77777777" w:rsidR="005B6136" w:rsidRPr="00E712E7" w:rsidRDefault="005B6136" w:rsidP="00E712E7">
            <w:pPr>
              <w:spacing w:line="220" w:lineRule="exact"/>
              <w:rPr>
                <w:rFonts w:ascii="Times New Roman" w:hAnsi="Times New Roman" w:cs="Times New Roman"/>
                <w:sz w:val="24"/>
                <w:szCs w:val="24"/>
              </w:rPr>
            </w:pPr>
            <w:r w:rsidRPr="00E712E7">
              <w:rPr>
                <w:rFonts w:ascii="Times New Roman" w:hAnsi="Times New Roman" w:cs="Times New Roman"/>
                <w:sz w:val="24"/>
                <w:szCs w:val="24"/>
              </w:rPr>
              <w:lastRenderedPageBreak/>
              <w:t>приказ (реше</w:t>
            </w:r>
            <w:r w:rsidRPr="00E712E7">
              <w:rPr>
                <w:rFonts w:ascii="Times New Roman" w:hAnsi="Times New Roman" w:cs="Times New Roman"/>
                <w:sz w:val="24"/>
                <w:szCs w:val="24"/>
              </w:rPr>
              <w:softHyphen/>
              <w:t>ние)</w:t>
            </w:r>
          </w:p>
          <w:p w14:paraId="4C7AF820" w14:textId="77777777" w:rsidR="005B6136" w:rsidRPr="00E712E7" w:rsidRDefault="005B6136" w:rsidP="00E712E7">
            <w:pPr>
              <w:spacing w:line="220" w:lineRule="exact"/>
              <w:rPr>
                <w:rFonts w:ascii="Times New Roman" w:hAnsi="Times New Roman" w:cs="Times New Roman"/>
                <w:sz w:val="24"/>
                <w:szCs w:val="24"/>
              </w:rPr>
            </w:pPr>
          </w:p>
          <w:p w14:paraId="248DC628" w14:textId="77777777" w:rsidR="005B6136" w:rsidRPr="00E712E7" w:rsidRDefault="005B6136" w:rsidP="00E712E7">
            <w:pPr>
              <w:spacing w:line="220" w:lineRule="exact"/>
              <w:rPr>
                <w:rFonts w:ascii="Times New Roman" w:hAnsi="Times New Roman" w:cs="Times New Roman"/>
                <w:sz w:val="24"/>
                <w:szCs w:val="24"/>
              </w:rPr>
            </w:pPr>
          </w:p>
          <w:p w14:paraId="6DF7C0E6" w14:textId="77777777" w:rsidR="005B6136" w:rsidRPr="00E712E7" w:rsidRDefault="005B6136" w:rsidP="00E712E7">
            <w:pPr>
              <w:spacing w:line="220" w:lineRule="exact"/>
              <w:rPr>
                <w:rFonts w:ascii="Times New Roman" w:hAnsi="Times New Roman" w:cs="Times New Roman"/>
                <w:sz w:val="24"/>
                <w:szCs w:val="24"/>
              </w:rPr>
            </w:pPr>
          </w:p>
          <w:p w14:paraId="54B025A0" w14:textId="77777777" w:rsidR="005B6136" w:rsidRPr="00E712E7" w:rsidRDefault="005B6136" w:rsidP="00E712E7">
            <w:pPr>
              <w:spacing w:line="220" w:lineRule="exact"/>
              <w:rPr>
                <w:rFonts w:ascii="Times New Roman" w:hAnsi="Times New Roman" w:cs="Times New Roman"/>
                <w:sz w:val="24"/>
                <w:szCs w:val="24"/>
              </w:rPr>
            </w:pPr>
          </w:p>
          <w:p w14:paraId="04A03E86" w14:textId="77777777" w:rsidR="005B6136" w:rsidRPr="00E712E7" w:rsidRDefault="005B6136" w:rsidP="00E712E7">
            <w:pPr>
              <w:spacing w:line="220" w:lineRule="exact"/>
              <w:rPr>
                <w:rFonts w:ascii="Times New Roman" w:hAnsi="Times New Roman" w:cs="Times New Roman"/>
                <w:sz w:val="24"/>
                <w:szCs w:val="24"/>
              </w:rPr>
            </w:pPr>
          </w:p>
          <w:p w14:paraId="128B5487" w14:textId="77777777" w:rsidR="005B6136" w:rsidRPr="00E712E7" w:rsidRDefault="005B6136" w:rsidP="00E712E7">
            <w:pPr>
              <w:spacing w:line="220" w:lineRule="exact"/>
              <w:rPr>
                <w:rFonts w:ascii="Times New Roman" w:hAnsi="Times New Roman" w:cs="Times New Roman"/>
                <w:sz w:val="24"/>
                <w:szCs w:val="24"/>
              </w:rPr>
            </w:pPr>
          </w:p>
          <w:p w14:paraId="06367B37" w14:textId="77777777" w:rsidR="005B6136" w:rsidRPr="00E712E7" w:rsidRDefault="005B6136" w:rsidP="00E712E7">
            <w:pPr>
              <w:spacing w:line="220" w:lineRule="exact"/>
              <w:rPr>
                <w:rFonts w:ascii="Times New Roman" w:hAnsi="Times New Roman" w:cs="Times New Roman"/>
                <w:sz w:val="24"/>
                <w:szCs w:val="24"/>
              </w:rPr>
            </w:pPr>
          </w:p>
          <w:p w14:paraId="73219AFC" w14:textId="77777777" w:rsidR="005B6136" w:rsidRPr="00E712E7" w:rsidRDefault="005B6136" w:rsidP="00E712E7">
            <w:pPr>
              <w:spacing w:line="220" w:lineRule="exact"/>
              <w:rPr>
                <w:rFonts w:ascii="Times New Roman" w:hAnsi="Times New Roman" w:cs="Times New Roman"/>
                <w:sz w:val="24"/>
                <w:szCs w:val="24"/>
              </w:rPr>
            </w:pPr>
          </w:p>
          <w:p w14:paraId="6B43A39D" w14:textId="77777777" w:rsidR="005B6136" w:rsidRPr="00E712E7" w:rsidRDefault="005B6136" w:rsidP="00E712E7">
            <w:pPr>
              <w:spacing w:line="220" w:lineRule="exact"/>
              <w:rPr>
                <w:rFonts w:ascii="Times New Roman" w:hAnsi="Times New Roman" w:cs="Times New Roman"/>
                <w:sz w:val="24"/>
                <w:szCs w:val="24"/>
              </w:rPr>
            </w:pPr>
          </w:p>
          <w:p w14:paraId="1CE8B7CC" w14:textId="77777777" w:rsidR="005B6136" w:rsidRPr="00E712E7" w:rsidRDefault="005B6136" w:rsidP="00E712E7">
            <w:pPr>
              <w:spacing w:line="220" w:lineRule="exact"/>
              <w:rPr>
                <w:rFonts w:ascii="Times New Roman" w:hAnsi="Times New Roman" w:cs="Times New Roman"/>
                <w:sz w:val="24"/>
                <w:szCs w:val="24"/>
              </w:rPr>
            </w:pPr>
          </w:p>
          <w:p w14:paraId="26DFC708" w14:textId="77777777" w:rsidR="005B6136" w:rsidRPr="00E712E7" w:rsidRDefault="005B6136" w:rsidP="00E712E7">
            <w:pPr>
              <w:spacing w:line="220" w:lineRule="exact"/>
              <w:rPr>
                <w:rFonts w:ascii="Times New Roman" w:hAnsi="Times New Roman" w:cs="Times New Roman"/>
                <w:sz w:val="24"/>
                <w:szCs w:val="24"/>
              </w:rPr>
            </w:pPr>
          </w:p>
          <w:p w14:paraId="71E3410A" w14:textId="77777777" w:rsidR="005B6136" w:rsidRPr="00E712E7" w:rsidRDefault="005B6136" w:rsidP="00E712E7">
            <w:pPr>
              <w:spacing w:line="220" w:lineRule="exact"/>
              <w:rPr>
                <w:rFonts w:ascii="Times New Roman" w:hAnsi="Times New Roman" w:cs="Times New Roman"/>
                <w:sz w:val="24"/>
                <w:szCs w:val="24"/>
              </w:rPr>
            </w:pPr>
          </w:p>
          <w:p w14:paraId="3643133F" w14:textId="77777777" w:rsidR="005B6136" w:rsidRPr="00E712E7" w:rsidRDefault="005B6136" w:rsidP="00E712E7">
            <w:pPr>
              <w:spacing w:line="220" w:lineRule="exact"/>
              <w:rPr>
                <w:rFonts w:ascii="Times New Roman" w:hAnsi="Times New Roman" w:cs="Times New Roman"/>
                <w:sz w:val="24"/>
                <w:szCs w:val="24"/>
              </w:rPr>
            </w:pPr>
          </w:p>
          <w:p w14:paraId="4646200B" w14:textId="1F6B9BC2" w:rsidR="005B6136" w:rsidRDefault="005B6136" w:rsidP="00E712E7">
            <w:pPr>
              <w:spacing w:line="220" w:lineRule="exact"/>
              <w:rPr>
                <w:rFonts w:ascii="Times New Roman" w:hAnsi="Times New Roman" w:cs="Times New Roman"/>
                <w:sz w:val="24"/>
                <w:szCs w:val="24"/>
              </w:rPr>
            </w:pPr>
          </w:p>
          <w:p w14:paraId="7E431A58" w14:textId="77777777" w:rsidR="008872F0" w:rsidRPr="00E712E7" w:rsidRDefault="008872F0" w:rsidP="00E712E7">
            <w:pPr>
              <w:spacing w:line="220" w:lineRule="exact"/>
              <w:rPr>
                <w:rFonts w:ascii="Times New Roman" w:hAnsi="Times New Roman" w:cs="Times New Roman"/>
                <w:sz w:val="24"/>
                <w:szCs w:val="24"/>
              </w:rPr>
            </w:pPr>
          </w:p>
          <w:p w14:paraId="0B481CC4" w14:textId="77777777" w:rsidR="005B6136" w:rsidRPr="00E712E7" w:rsidRDefault="005B6136" w:rsidP="00E712E7">
            <w:pPr>
              <w:spacing w:line="220" w:lineRule="exact"/>
              <w:rPr>
                <w:rFonts w:ascii="Times New Roman" w:hAnsi="Times New Roman" w:cs="Times New Roman"/>
                <w:sz w:val="24"/>
                <w:szCs w:val="24"/>
              </w:rPr>
            </w:pPr>
          </w:p>
          <w:p w14:paraId="68844BB7" w14:textId="77777777" w:rsidR="005B6136" w:rsidRPr="00E712E7" w:rsidRDefault="005B6136" w:rsidP="00E712E7">
            <w:pPr>
              <w:spacing w:line="220" w:lineRule="exact"/>
              <w:rPr>
                <w:rFonts w:ascii="Times New Roman" w:hAnsi="Times New Roman" w:cs="Times New Roman"/>
                <w:sz w:val="24"/>
                <w:szCs w:val="24"/>
              </w:rPr>
            </w:pPr>
          </w:p>
          <w:p w14:paraId="36599462" w14:textId="77777777" w:rsidR="005B6136" w:rsidRPr="00E712E7" w:rsidRDefault="005B6136" w:rsidP="00E712E7">
            <w:pPr>
              <w:spacing w:line="220" w:lineRule="exact"/>
              <w:rPr>
                <w:rFonts w:ascii="Times New Roman" w:hAnsi="Times New Roman" w:cs="Times New Roman"/>
                <w:sz w:val="24"/>
                <w:szCs w:val="24"/>
              </w:rPr>
            </w:pPr>
          </w:p>
          <w:p w14:paraId="259E3278" w14:textId="77777777" w:rsidR="005B6136" w:rsidRPr="00E712E7" w:rsidRDefault="005B6136" w:rsidP="00E712E7">
            <w:pPr>
              <w:spacing w:line="220" w:lineRule="exact"/>
              <w:rPr>
                <w:rFonts w:ascii="Times New Roman" w:hAnsi="Times New Roman" w:cs="Times New Roman"/>
                <w:sz w:val="24"/>
                <w:szCs w:val="24"/>
              </w:rPr>
            </w:pPr>
          </w:p>
          <w:p w14:paraId="4102E848" w14:textId="77777777" w:rsidR="005B6136" w:rsidRPr="00E712E7" w:rsidRDefault="005B6136" w:rsidP="00E712E7">
            <w:pPr>
              <w:spacing w:line="220" w:lineRule="exact"/>
              <w:rPr>
                <w:rFonts w:ascii="Times New Roman" w:hAnsi="Times New Roman" w:cs="Times New Roman"/>
                <w:sz w:val="24"/>
                <w:szCs w:val="24"/>
              </w:rPr>
            </w:pPr>
          </w:p>
          <w:p w14:paraId="2795DEF6" w14:textId="77777777" w:rsidR="005B6136" w:rsidRPr="00E712E7" w:rsidRDefault="005B6136" w:rsidP="00E712E7">
            <w:pPr>
              <w:spacing w:line="220" w:lineRule="exact"/>
              <w:rPr>
                <w:rFonts w:ascii="Times New Roman" w:hAnsi="Times New Roman" w:cs="Times New Roman"/>
                <w:sz w:val="24"/>
                <w:szCs w:val="24"/>
              </w:rPr>
            </w:pPr>
          </w:p>
          <w:p w14:paraId="3B973DD0" w14:textId="77777777" w:rsidR="005B6136" w:rsidRPr="00E712E7" w:rsidRDefault="005B6136" w:rsidP="00E712E7">
            <w:pPr>
              <w:spacing w:line="220" w:lineRule="exact"/>
              <w:rPr>
                <w:rFonts w:ascii="Times New Roman" w:hAnsi="Times New Roman" w:cs="Times New Roman"/>
                <w:sz w:val="24"/>
                <w:szCs w:val="24"/>
              </w:rPr>
            </w:pPr>
          </w:p>
          <w:p w14:paraId="342B221D" w14:textId="77777777" w:rsidR="005B6136" w:rsidRPr="00E712E7" w:rsidRDefault="005B6136" w:rsidP="00E712E7">
            <w:pPr>
              <w:spacing w:line="220" w:lineRule="exact"/>
              <w:rPr>
                <w:rFonts w:ascii="Times New Roman" w:hAnsi="Times New Roman" w:cs="Times New Roman"/>
                <w:sz w:val="24"/>
                <w:szCs w:val="24"/>
              </w:rPr>
            </w:pPr>
          </w:p>
          <w:p w14:paraId="75C88C4C" w14:textId="77777777" w:rsidR="005B6136" w:rsidRPr="00E712E7" w:rsidRDefault="005B6136" w:rsidP="00E712E7">
            <w:pPr>
              <w:spacing w:line="220" w:lineRule="exact"/>
              <w:rPr>
                <w:rFonts w:ascii="Times New Roman" w:hAnsi="Times New Roman" w:cs="Times New Roman"/>
                <w:sz w:val="24"/>
                <w:szCs w:val="24"/>
              </w:rPr>
            </w:pPr>
          </w:p>
          <w:p w14:paraId="29BB30AE" w14:textId="77777777" w:rsidR="005B6136" w:rsidRPr="00E712E7" w:rsidRDefault="005B6136" w:rsidP="00E712E7">
            <w:pPr>
              <w:spacing w:line="220" w:lineRule="exact"/>
              <w:rPr>
                <w:rFonts w:ascii="Times New Roman" w:hAnsi="Times New Roman" w:cs="Times New Roman"/>
                <w:sz w:val="24"/>
                <w:szCs w:val="24"/>
              </w:rPr>
            </w:pPr>
          </w:p>
          <w:p w14:paraId="0D473A70" w14:textId="77777777" w:rsidR="005B6136" w:rsidRPr="00E712E7" w:rsidRDefault="005B6136" w:rsidP="00E712E7">
            <w:pPr>
              <w:spacing w:line="220" w:lineRule="exact"/>
              <w:rPr>
                <w:rFonts w:ascii="Times New Roman" w:hAnsi="Times New Roman" w:cs="Times New Roman"/>
                <w:sz w:val="24"/>
                <w:szCs w:val="24"/>
              </w:rPr>
            </w:pPr>
          </w:p>
          <w:p w14:paraId="00998926" w14:textId="77777777" w:rsidR="005B6136" w:rsidRPr="00E712E7" w:rsidRDefault="005B6136" w:rsidP="00E712E7">
            <w:pPr>
              <w:spacing w:line="220" w:lineRule="exact"/>
              <w:rPr>
                <w:rFonts w:ascii="Times New Roman" w:hAnsi="Times New Roman" w:cs="Times New Roman"/>
                <w:sz w:val="24"/>
                <w:szCs w:val="24"/>
              </w:rPr>
            </w:pPr>
          </w:p>
          <w:p w14:paraId="1D2F1B99" w14:textId="77777777" w:rsidR="005B6136" w:rsidRPr="00E712E7" w:rsidRDefault="005B6136" w:rsidP="00E712E7">
            <w:pPr>
              <w:spacing w:line="220" w:lineRule="exact"/>
              <w:rPr>
                <w:rFonts w:ascii="Times New Roman" w:hAnsi="Times New Roman" w:cs="Times New Roman"/>
                <w:sz w:val="24"/>
                <w:szCs w:val="24"/>
              </w:rPr>
            </w:pPr>
          </w:p>
          <w:p w14:paraId="3342772E" w14:textId="77777777" w:rsidR="005B6136" w:rsidRPr="00E712E7" w:rsidRDefault="005B6136" w:rsidP="00E712E7">
            <w:pPr>
              <w:spacing w:line="220" w:lineRule="exact"/>
              <w:rPr>
                <w:rFonts w:ascii="Times New Roman" w:hAnsi="Times New Roman" w:cs="Times New Roman"/>
                <w:sz w:val="24"/>
                <w:szCs w:val="24"/>
              </w:rPr>
            </w:pPr>
          </w:p>
        </w:tc>
        <w:tc>
          <w:tcPr>
            <w:tcW w:w="2699" w:type="dxa"/>
            <w:tcMar>
              <w:top w:w="0" w:type="dxa"/>
              <w:left w:w="6" w:type="dxa"/>
              <w:bottom w:w="0" w:type="dxa"/>
              <w:right w:w="6" w:type="dxa"/>
            </w:tcMar>
          </w:tcPr>
          <w:p w14:paraId="75C52369" w14:textId="74888B0E" w:rsidR="005B6136" w:rsidRPr="00E712E7" w:rsidRDefault="005B6136" w:rsidP="00BD7F4D">
            <w:pPr>
              <w:spacing w:after="120" w:line="220" w:lineRule="exact"/>
              <w:rPr>
                <w:rFonts w:ascii="Times New Roman" w:hAnsi="Times New Roman" w:cs="Times New Roman"/>
                <w:sz w:val="24"/>
                <w:szCs w:val="24"/>
              </w:rPr>
            </w:pPr>
            <w:r w:rsidRPr="00E712E7">
              <w:rPr>
                <w:rFonts w:ascii="Times New Roman" w:hAnsi="Times New Roman" w:cs="Times New Roman"/>
                <w:sz w:val="24"/>
                <w:szCs w:val="24"/>
              </w:rPr>
              <w:lastRenderedPageBreak/>
              <w:t>государственный орган, государственная орга</w:t>
            </w:r>
            <w:r w:rsidRPr="00E712E7">
              <w:rPr>
                <w:rFonts w:ascii="Times New Roman" w:hAnsi="Times New Roman" w:cs="Times New Roman"/>
                <w:sz w:val="24"/>
                <w:szCs w:val="24"/>
              </w:rPr>
              <w:softHyphen/>
              <w:t xml:space="preserve">низация </w:t>
            </w:r>
          </w:p>
          <w:p w14:paraId="26EC6560" w14:textId="77777777" w:rsidR="005B6136" w:rsidRPr="00E712E7" w:rsidRDefault="005B6136" w:rsidP="00E712E7">
            <w:pPr>
              <w:spacing w:line="220" w:lineRule="exact"/>
              <w:rPr>
                <w:rFonts w:ascii="Times New Roman" w:hAnsi="Times New Roman" w:cs="Times New Roman"/>
                <w:sz w:val="24"/>
                <w:szCs w:val="24"/>
              </w:rPr>
            </w:pPr>
          </w:p>
          <w:p w14:paraId="55F9D73C" w14:textId="77777777" w:rsidR="005B6136" w:rsidRPr="00E712E7" w:rsidRDefault="005B6136" w:rsidP="00E712E7">
            <w:pPr>
              <w:spacing w:line="220" w:lineRule="exact"/>
              <w:rPr>
                <w:rFonts w:ascii="Times New Roman" w:hAnsi="Times New Roman" w:cs="Times New Roman"/>
                <w:sz w:val="24"/>
                <w:szCs w:val="24"/>
              </w:rPr>
            </w:pPr>
          </w:p>
          <w:p w14:paraId="6CC2FDF3" w14:textId="77777777" w:rsidR="005B6136" w:rsidRPr="00E712E7" w:rsidRDefault="005B6136" w:rsidP="00E712E7">
            <w:pPr>
              <w:spacing w:line="220" w:lineRule="exact"/>
              <w:rPr>
                <w:rFonts w:ascii="Times New Roman" w:hAnsi="Times New Roman" w:cs="Times New Roman"/>
                <w:sz w:val="24"/>
                <w:szCs w:val="24"/>
              </w:rPr>
            </w:pPr>
          </w:p>
          <w:p w14:paraId="0F95355D" w14:textId="77777777" w:rsidR="005B6136" w:rsidRPr="00E712E7" w:rsidRDefault="005B6136" w:rsidP="00E712E7">
            <w:pPr>
              <w:spacing w:line="220" w:lineRule="exact"/>
              <w:rPr>
                <w:rFonts w:ascii="Times New Roman" w:hAnsi="Times New Roman" w:cs="Times New Roman"/>
                <w:sz w:val="24"/>
                <w:szCs w:val="24"/>
              </w:rPr>
            </w:pPr>
          </w:p>
          <w:p w14:paraId="6A2CDB6B" w14:textId="77777777" w:rsidR="005B6136" w:rsidRPr="00E712E7" w:rsidRDefault="005B6136" w:rsidP="00E712E7">
            <w:pPr>
              <w:spacing w:line="220" w:lineRule="exact"/>
              <w:rPr>
                <w:rFonts w:ascii="Times New Roman" w:hAnsi="Times New Roman" w:cs="Times New Roman"/>
                <w:sz w:val="24"/>
                <w:szCs w:val="24"/>
              </w:rPr>
            </w:pPr>
          </w:p>
          <w:p w14:paraId="55EA7F45" w14:textId="77777777" w:rsidR="005B6136" w:rsidRPr="00E712E7" w:rsidRDefault="005B6136" w:rsidP="00E712E7">
            <w:pPr>
              <w:spacing w:line="220" w:lineRule="exact"/>
              <w:rPr>
                <w:rFonts w:ascii="Times New Roman" w:hAnsi="Times New Roman" w:cs="Times New Roman"/>
                <w:sz w:val="24"/>
                <w:szCs w:val="24"/>
              </w:rPr>
            </w:pPr>
          </w:p>
          <w:p w14:paraId="20216D62" w14:textId="77777777" w:rsidR="005B6136" w:rsidRPr="00E712E7" w:rsidRDefault="005B6136" w:rsidP="00E712E7">
            <w:pPr>
              <w:spacing w:line="220" w:lineRule="exact"/>
              <w:rPr>
                <w:rFonts w:ascii="Times New Roman" w:hAnsi="Times New Roman" w:cs="Times New Roman"/>
                <w:sz w:val="24"/>
                <w:szCs w:val="24"/>
              </w:rPr>
            </w:pPr>
          </w:p>
          <w:p w14:paraId="3D6E10FC" w14:textId="77777777" w:rsidR="005B6136" w:rsidRPr="00E712E7" w:rsidRDefault="005B6136" w:rsidP="00E712E7">
            <w:pPr>
              <w:spacing w:line="220" w:lineRule="exact"/>
              <w:rPr>
                <w:rFonts w:ascii="Times New Roman" w:hAnsi="Times New Roman" w:cs="Times New Roman"/>
                <w:sz w:val="24"/>
                <w:szCs w:val="24"/>
              </w:rPr>
            </w:pPr>
          </w:p>
          <w:p w14:paraId="428E58DB" w14:textId="77777777" w:rsidR="005B6136" w:rsidRPr="00E712E7" w:rsidRDefault="005B6136" w:rsidP="00E712E7">
            <w:pPr>
              <w:spacing w:line="220" w:lineRule="exact"/>
              <w:rPr>
                <w:rFonts w:ascii="Times New Roman" w:hAnsi="Times New Roman" w:cs="Times New Roman"/>
                <w:sz w:val="24"/>
                <w:szCs w:val="24"/>
              </w:rPr>
            </w:pPr>
          </w:p>
          <w:p w14:paraId="69F3A412" w14:textId="77777777" w:rsidR="005B6136" w:rsidRPr="00E712E7" w:rsidRDefault="005B6136" w:rsidP="00E712E7">
            <w:pPr>
              <w:spacing w:line="220" w:lineRule="exact"/>
              <w:rPr>
                <w:rFonts w:ascii="Times New Roman" w:hAnsi="Times New Roman" w:cs="Times New Roman"/>
                <w:sz w:val="24"/>
                <w:szCs w:val="24"/>
              </w:rPr>
            </w:pPr>
          </w:p>
          <w:p w14:paraId="42EA3090" w14:textId="77777777" w:rsidR="005B6136" w:rsidRPr="00E712E7" w:rsidRDefault="005B6136" w:rsidP="00E712E7">
            <w:pPr>
              <w:spacing w:line="220" w:lineRule="exact"/>
              <w:rPr>
                <w:rFonts w:ascii="Times New Roman" w:hAnsi="Times New Roman" w:cs="Times New Roman"/>
                <w:sz w:val="24"/>
                <w:szCs w:val="24"/>
              </w:rPr>
            </w:pPr>
          </w:p>
          <w:p w14:paraId="2D55DEFA" w14:textId="77777777" w:rsidR="005B6136" w:rsidRPr="00E712E7" w:rsidRDefault="005B6136" w:rsidP="00E712E7">
            <w:pPr>
              <w:spacing w:line="220" w:lineRule="exact"/>
              <w:rPr>
                <w:rFonts w:ascii="Times New Roman" w:hAnsi="Times New Roman" w:cs="Times New Roman"/>
                <w:sz w:val="24"/>
                <w:szCs w:val="24"/>
              </w:rPr>
            </w:pPr>
          </w:p>
          <w:p w14:paraId="79199E98" w14:textId="77777777" w:rsidR="005B6136" w:rsidRPr="00E712E7" w:rsidRDefault="005B6136" w:rsidP="00E712E7">
            <w:pPr>
              <w:spacing w:line="220" w:lineRule="exact"/>
              <w:rPr>
                <w:rFonts w:ascii="Times New Roman" w:hAnsi="Times New Roman" w:cs="Times New Roman"/>
                <w:sz w:val="24"/>
                <w:szCs w:val="24"/>
              </w:rPr>
            </w:pPr>
          </w:p>
          <w:p w14:paraId="0F5F20E9" w14:textId="77777777" w:rsidR="008872F0" w:rsidRDefault="008872F0" w:rsidP="00E712E7">
            <w:pPr>
              <w:spacing w:line="220" w:lineRule="exact"/>
              <w:ind w:left="57" w:right="57"/>
              <w:jc w:val="both"/>
              <w:rPr>
                <w:rFonts w:ascii="Times New Roman" w:hAnsi="Times New Roman" w:cs="Times New Roman"/>
                <w:sz w:val="24"/>
                <w:szCs w:val="24"/>
              </w:rPr>
            </w:pPr>
          </w:p>
          <w:p w14:paraId="66E62314" w14:textId="2CE2AEF8" w:rsidR="005B6136" w:rsidRPr="00E712E7" w:rsidRDefault="005B6136" w:rsidP="00E712E7">
            <w:pPr>
              <w:spacing w:line="220" w:lineRule="exact"/>
              <w:ind w:left="57" w:right="57"/>
              <w:jc w:val="both"/>
              <w:rPr>
                <w:rFonts w:ascii="Times New Roman" w:hAnsi="Times New Roman" w:cs="Times New Roman"/>
                <w:sz w:val="24"/>
                <w:szCs w:val="24"/>
                <w:vertAlign w:val="superscript"/>
              </w:rPr>
            </w:pPr>
            <w:r w:rsidRPr="00E712E7">
              <w:rPr>
                <w:rFonts w:ascii="Times New Roman" w:hAnsi="Times New Roman" w:cs="Times New Roman"/>
                <w:sz w:val="24"/>
                <w:szCs w:val="24"/>
              </w:rPr>
              <w:t>территориальный орган государственных ор</w:t>
            </w:r>
            <w:r w:rsidR="003C328B">
              <w:rPr>
                <w:rFonts w:ascii="Times New Roman" w:hAnsi="Times New Roman" w:cs="Times New Roman"/>
                <w:sz w:val="24"/>
                <w:szCs w:val="24"/>
              </w:rPr>
              <w:softHyphen/>
            </w:r>
            <w:r w:rsidRPr="00E712E7">
              <w:rPr>
                <w:rFonts w:ascii="Times New Roman" w:hAnsi="Times New Roman" w:cs="Times New Roman"/>
                <w:sz w:val="24"/>
                <w:szCs w:val="24"/>
              </w:rPr>
              <w:t>ганов и организаций, структурные подраз</w:t>
            </w:r>
            <w:r w:rsidR="003C328B">
              <w:rPr>
                <w:rFonts w:ascii="Times New Roman" w:hAnsi="Times New Roman" w:cs="Times New Roman"/>
                <w:sz w:val="24"/>
                <w:szCs w:val="24"/>
              </w:rPr>
              <w:softHyphen/>
            </w:r>
            <w:r w:rsidRPr="00E712E7">
              <w:rPr>
                <w:rFonts w:ascii="Times New Roman" w:hAnsi="Times New Roman" w:cs="Times New Roman"/>
                <w:sz w:val="24"/>
                <w:szCs w:val="24"/>
              </w:rPr>
              <w:t>деления государствен</w:t>
            </w:r>
            <w:r w:rsidR="003C328B">
              <w:rPr>
                <w:rFonts w:ascii="Times New Roman" w:hAnsi="Times New Roman" w:cs="Times New Roman"/>
                <w:sz w:val="24"/>
                <w:szCs w:val="24"/>
              </w:rPr>
              <w:softHyphen/>
            </w:r>
            <w:r w:rsidRPr="00E712E7">
              <w:rPr>
                <w:rFonts w:ascii="Times New Roman" w:hAnsi="Times New Roman" w:cs="Times New Roman"/>
                <w:sz w:val="24"/>
                <w:szCs w:val="24"/>
              </w:rPr>
              <w:t>ных органов и орга</w:t>
            </w:r>
            <w:r w:rsidR="003C328B">
              <w:rPr>
                <w:rFonts w:ascii="Times New Roman" w:hAnsi="Times New Roman" w:cs="Times New Roman"/>
                <w:sz w:val="24"/>
                <w:szCs w:val="24"/>
              </w:rPr>
              <w:softHyphen/>
            </w:r>
            <w:r w:rsidRPr="00E712E7">
              <w:rPr>
                <w:rFonts w:ascii="Times New Roman" w:hAnsi="Times New Roman" w:cs="Times New Roman"/>
                <w:sz w:val="24"/>
                <w:szCs w:val="24"/>
              </w:rPr>
              <w:t>низаций с правами юридического лица, дипломатические пред</w:t>
            </w:r>
            <w:r w:rsidR="003C328B">
              <w:rPr>
                <w:rFonts w:ascii="Times New Roman" w:hAnsi="Times New Roman" w:cs="Times New Roman"/>
                <w:sz w:val="24"/>
                <w:szCs w:val="24"/>
              </w:rPr>
              <w:softHyphen/>
            </w:r>
            <w:r w:rsidRPr="00E712E7">
              <w:rPr>
                <w:rFonts w:ascii="Times New Roman" w:hAnsi="Times New Roman" w:cs="Times New Roman"/>
                <w:sz w:val="24"/>
                <w:szCs w:val="24"/>
              </w:rPr>
              <w:lastRenderedPageBreak/>
              <w:t>ставительства и кон</w:t>
            </w:r>
            <w:r w:rsidR="003C328B">
              <w:rPr>
                <w:rFonts w:ascii="Times New Roman" w:hAnsi="Times New Roman" w:cs="Times New Roman"/>
                <w:sz w:val="24"/>
                <w:szCs w:val="24"/>
              </w:rPr>
              <w:softHyphen/>
            </w:r>
            <w:r w:rsidRPr="00E712E7">
              <w:rPr>
                <w:rFonts w:ascii="Times New Roman" w:hAnsi="Times New Roman" w:cs="Times New Roman"/>
                <w:sz w:val="24"/>
                <w:szCs w:val="24"/>
              </w:rPr>
              <w:t>сульские учреждения Республики Беларусь, структурные подраз</w:t>
            </w:r>
            <w:r w:rsidR="000D7239">
              <w:rPr>
                <w:rFonts w:ascii="Times New Roman" w:hAnsi="Times New Roman" w:cs="Times New Roman"/>
                <w:sz w:val="24"/>
                <w:szCs w:val="24"/>
              </w:rPr>
              <w:softHyphen/>
            </w:r>
            <w:r w:rsidRPr="00E712E7">
              <w:rPr>
                <w:rFonts w:ascii="Times New Roman" w:hAnsi="Times New Roman" w:cs="Times New Roman"/>
                <w:sz w:val="24"/>
                <w:szCs w:val="24"/>
              </w:rPr>
              <w:t>деления местных испол</w:t>
            </w:r>
            <w:r w:rsidR="000D7239">
              <w:rPr>
                <w:rFonts w:ascii="Times New Roman" w:hAnsi="Times New Roman" w:cs="Times New Roman"/>
                <w:sz w:val="24"/>
                <w:szCs w:val="24"/>
              </w:rPr>
              <w:softHyphen/>
            </w:r>
            <w:r w:rsidRPr="00E712E7">
              <w:rPr>
                <w:rFonts w:ascii="Times New Roman" w:hAnsi="Times New Roman" w:cs="Times New Roman"/>
                <w:sz w:val="24"/>
                <w:szCs w:val="24"/>
              </w:rPr>
              <w:t>нительных комитетов с правами юридического лица, республиканские юридические лица</w:t>
            </w:r>
          </w:p>
          <w:p w14:paraId="25DCABD4" w14:textId="77777777" w:rsidR="005B6136" w:rsidRPr="00E712E7" w:rsidRDefault="005B6136" w:rsidP="00E712E7">
            <w:pPr>
              <w:spacing w:line="220" w:lineRule="exact"/>
              <w:ind w:left="57" w:right="57"/>
              <w:jc w:val="both"/>
              <w:rPr>
                <w:rFonts w:ascii="Times New Roman" w:hAnsi="Times New Roman" w:cs="Times New Roman"/>
                <w:sz w:val="24"/>
                <w:szCs w:val="24"/>
                <w:vertAlign w:val="superscript"/>
              </w:rPr>
            </w:pPr>
          </w:p>
          <w:p w14:paraId="1DB8BDA2" w14:textId="77777777" w:rsidR="005B6136" w:rsidRPr="00E712E7" w:rsidRDefault="005B6136" w:rsidP="00E712E7">
            <w:pPr>
              <w:spacing w:line="220" w:lineRule="exact"/>
              <w:ind w:left="57" w:right="57"/>
              <w:jc w:val="both"/>
              <w:rPr>
                <w:rFonts w:ascii="Times New Roman" w:hAnsi="Times New Roman" w:cs="Times New Roman"/>
                <w:sz w:val="24"/>
                <w:szCs w:val="24"/>
                <w:vertAlign w:val="superscript"/>
              </w:rPr>
            </w:pPr>
          </w:p>
          <w:p w14:paraId="534FAC9E" w14:textId="77777777" w:rsidR="005B6136" w:rsidRPr="00E712E7" w:rsidRDefault="005B6136" w:rsidP="00E712E7">
            <w:pPr>
              <w:spacing w:line="220" w:lineRule="exact"/>
              <w:ind w:left="57" w:right="57"/>
              <w:jc w:val="both"/>
              <w:rPr>
                <w:rFonts w:ascii="Times New Roman" w:hAnsi="Times New Roman" w:cs="Times New Roman"/>
                <w:sz w:val="24"/>
                <w:szCs w:val="24"/>
                <w:vertAlign w:val="superscript"/>
              </w:rPr>
            </w:pPr>
          </w:p>
          <w:p w14:paraId="329E0F27" w14:textId="77777777" w:rsidR="005B6136" w:rsidRPr="00E712E7" w:rsidRDefault="005B6136" w:rsidP="00E712E7">
            <w:pPr>
              <w:spacing w:line="220" w:lineRule="exact"/>
              <w:ind w:left="57" w:right="57"/>
              <w:jc w:val="both"/>
              <w:rPr>
                <w:rFonts w:ascii="Times New Roman" w:hAnsi="Times New Roman" w:cs="Times New Roman"/>
                <w:sz w:val="24"/>
                <w:szCs w:val="24"/>
                <w:vertAlign w:val="superscript"/>
              </w:rPr>
            </w:pPr>
          </w:p>
          <w:p w14:paraId="62A8422B" w14:textId="77777777" w:rsidR="005B6136" w:rsidRPr="00E712E7" w:rsidRDefault="005B6136" w:rsidP="009C49C6">
            <w:pPr>
              <w:spacing w:after="0" w:line="220" w:lineRule="exact"/>
              <w:jc w:val="both"/>
              <w:rPr>
                <w:rFonts w:ascii="Times New Roman" w:hAnsi="Times New Roman" w:cs="Times New Roman"/>
                <w:sz w:val="24"/>
                <w:szCs w:val="24"/>
              </w:rPr>
            </w:pPr>
          </w:p>
          <w:p w14:paraId="6BFF4E99" w14:textId="3E0E0803" w:rsidR="005B6136" w:rsidRPr="00E712E7" w:rsidRDefault="005B6136" w:rsidP="00E712E7">
            <w:pPr>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хозяйственное обще</w:t>
            </w:r>
            <w:r w:rsidRPr="00E712E7">
              <w:rPr>
                <w:rFonts w:ascii="Times New Roman" w:hAnsi="Times New Roman" w:cs="Times New Roman"/>
                <w:sz w:val="24"/>
                <w:szCs w:val="24"/>
              </w:rPr>
              <w:softHyphen/>
              <w:t>ство, созданное в соот</w:t>
            </w:r>
            <w:r w:rsidRPr="00E712E7">
              <w:rPr>
                <w:rFonts w:ascii="Times New Roman" w:hAnsi="Times New Roman" w:cs="Times New Roman"/>
                <w:sz w:val="24"/>
                <w:szCs w:val="24"/>
              </w:rPr>
              <w:softHyphen/>
              <w:t>ветствии с законода</w:t>
            </w:r>
            <w:r w:rsidRPr="00E712E7">
              <w:rPr>
                <w:rFonts w:ascii="Times New Roman" w:hAnsi="Times New Roman" w:cs="Times New Roman"/>
                <w:sz w:val="24"/>
                <w:szCs w:val="24"/>
              </w:rPr>
              <w:softHyphen/>
              <w:t>тельством о приватиза</w:t>
            </w:r>
            <w:r w:rsidRPr="00E712E7">
              <w:rPr>
                <w:rFonts w:ascii="Times New Roman" w:hAnsi="Times New Roman" w:cs="Times New Roman"/>
                <w:sz w:val="24"/>
                <w:szCs w:val="24"/>
              </w:rPr>
              <w:softHyphen/>
              <w:t>ции (его право</w:t>
            </w:r>
            <w:r w:rsidR="00D6373D">
              <w:rPr>
                <w:rFonts w:ascii="Times New Roman" w:hAnsi="Times New Roman" w:cs="Times New Roman"/>
                <w:sz w:val="24"/>
                <w:szCs w:val="24"/>
              </w:rPr>
              <w:softHyphen/>
            </w:r>
            <w:r w:rsidRPr="00E712E7">
              <w:rPr>
                <w:rFonts w:ascii="Times New Roman" w:hAnsi="Times New Roman" w:cs="Times New Roman"/>
                <w:sz w:val="24"/>
                <w:szCs w:val="24"/>
              </w:rPr>
              <w:t>преем</w:t>
            </w:r>
            <w:r w:rsidRPr="00E712E7">
              <w:rPr>
                <w:rFonts w:ascii="Times New Roman" w:hAnsi="Times New Roman" w:cs="Times New Roman"/>
                <w:sz w:val="24"/>
                <w:szCs w:val="24"/>
              </w:rPr>
              <w:softHyphen/>
              <w:t xml:space="preserve">ник), </w:t>
            </w:r>
            <w:r w:rsidRPr="00D6373D">
              <w:rPr>
                <w:rFonts w:ascii="Times New Roman" w:hAnsi="Times New Roman" w:cs="Times New Roman"/>
                <w:spacing w:val="-8"/>
                <w:sz w:val="24"/>
                <w:szCs w:val="24"/>
              </w:rPr>
              <w:t>респуб</w:t>
            </w:r>
            <w:r w:rsidR="00D6373D" w:rsidRPr="00D6373D">
              <w:rPr>
                <w:rFonts w:ascii="Times New Roman" w:hAnsi="Times New Roman" w:cs="Times New Roman"/>
                <w:spacing w:val="-8"/>
                <w:sz w:val="24"/>
                <w:szCs w:val="24"/>
              </w:rPr>
              <w:softHyphen/>
            </w:r>
            <w:r w:rsidRPr="00D6373D">
              <w:rPr>
                <w:rFonts w:ascii="Times New Roman" w:hAnsi="Times New Roman" w:cs="Times New Roman"/>
                <w:spacing w:val="-8"/>
                <w:sz w:val="24"/>
                <w:szCs w:val="24"/>
              </w:rPr>
              <w:t>ликан</w:t>
            </w:r>
            <w:r w:rsidR="00D6373D" w:rsidRPr="00D6373D">
              <w:rPr>
                <w:rFonts w:ascii="Times New Roman" w:hAnsi="Times New Roman" w:cs="Times New Roman"/>
                <w:spacing w:val="-8"/>
                <w:sz w:val="24"/>
                <w:szCs w:val="24"/>
              </w:rPr>
              <w:softHyphen/>
            </w:r>
            <w:r w:rsidRPr="00D6373D">
              <w:rPr>
                <w:rFonts w:ascii="Times New Roman" w:hAnsi="Times New Roman" w:cs="Times New Roman"/>
                <w:spacing w:val="-8"/>
                <w:sz w:val="24"/>
                <w:szCs w:val="24"/>
              </w:rPr>
              <w:t>ское государственно-обще</w:t>
            </w:r>
            <w:r w:rsidRPr="00D6373D">
              <w:rPr>
                <w:rFonts w:ascii="Times New Roman" w:hAnsi="Times New Roman" w:cs="Times New Roman"/>
                <w:spacing w:val="-8"/>
                <w:sz w:val="24"/>
                <w:szCs w:val="24"/>
              </w:rPr>
              <w:softHyphen/>
              <w:t>ственное</w:t>
            </w:r>
            <w:r w:rsidRPr="00E712E7">
              <w:rPr>
                <w:rFonts w:ascii="Times New Roman" w:hAnsi="Times New Roman" w:cs="Times New Roman"/>
                <w:sz w:val="24"/>
                <w:szCs w:val="24"/>
              </w:rPr>
              <w:t xml:space="preserve"> объединение, которым в соответст</w:t>
            </w:r>
            <w:r w:rsidRPr="00E712E7">
              <w:rPr>
                <w:rFonts w:ascii="Times New Roman" w:hAnsi="Times New Roman" w:cs="Times New Roman"/>
                <w:sz w:val="24"/>
                <w:szCs w:val="24"/>
              </w:rPr>
              <w:softHyphen/>
              <w:t>вии с законодатель</w:t>
            </w:r>
            <w:r w:rsidRPr="00E712E7">
              <w:rPr>
                <w:rFonts w:ascii="Times New Roman" w:hAnsi="Times New Roman" w:cs="Times New Roman"/>
                <w:sz w:val="24"/>
                <w:szCs w:val="24"/>
              </w:rPr>
              <w:softHyphen/>
              <w:t>ными актами передано в безвозмездное поль</w:t>
            </w:r>
            <w:r w:rsidRPr="00E712E7">
              <w:rPr>
                <w:rFonts w:ascii="Times New Roman" w:hAnsi="Times New Roman" w:cs="Times New Roman"/>
                <w:sz w:val="24"/>
                <w:szCs w:val="24"/>
              </w:rPr>
              <w:softHyphen/>
              <w:t>зование движимое иму</w:t>
            </w:r>
            <w:r w:rsidRPr="00E712E7">
              <w:rPr>
                <w:rFonts w:ascii="Times New Roman" w:hAnsi="Times New Roman" w:cs="Times New Roman"/>
                <w:sz w:val="24"/>
                <w:szCs w:val="24"/>
              </w:rPr>
              <w:softHyphen/>
              <w:t>щество</w:t>
            </w:r>
          </w:p>
        </w:tc>
        <w:tc>
          <w:tcPr>
            <w:tcW w:w="5974" w:type="dxa"/>
            <w:tcMar>
              <w:top w:w="0" w:type="dxa"/>
              <w:left w:w="6" w:type="dxa"/>
              <w:bottom w:w="0" w:type="dxa"/>
              <w:right w:w="6" w:type="dxa"/>
            </w:tcMar>
          </w:tcPr>
          <w:p w14:paraId="4622AB2F" w14:textId="4CC5EAE0" w:rsidR="005B6136" w:rsidRPr="00E712E7" w:rsidRDefault="005B6136" w:rsidP="003C328B">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lastRenderedPageBreak/>
              <w:t>инвентарная карточка учета объекта основных средств либо иной документ, подтверждающий при</w:t>
            </w:r>
            <w:r w:rsidRPr="00E712E7">
              <w:rPr>
                <w:rFonts w:ascii="Times New Roman" w:hAnsi="Times New Roman" w:cs="Times New Roman"/>
                <w:sz w:val="24"/>
                <w:szCs w:val="24"/>
              </w:rPr>
              <w:softHyphen/>
              <w:t>нятие объекта основных средств к бухгалтерскому учету</w:t>
            </w:r>
          </w:p>
          <w:p w14:paraId="2315210E" w14:textId="7319106E" w:rsidR="005B6136" w:rsidRPr="00E712E7" w:rsidRDefault="005B6136" w:rsidP="003C328B">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lastRenderedPageBreak/>
              <w:t>справка о стоимости имущества, отраженной в бухгалтерском учете (без проведения оценки стоимости)</w:t>
            </w:r>
          </w:p>
          <w:p w14:paraId="6662439C" w14:textId="4B5427B8" w:rsidR="005B6136" w:rsidRPr="00E712E7" w:rsidRDefault="005B6136" w:rsidP="003C328B">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документ, подтверждающий государственную реги</w:t>
            </w:r>
            <w:r w:rsidRPr="00E712E7">
              <w:rPr>
                <w:rFonts w:ascii="Times New Roman" w:hAnsi="Times New Roman" w:cs="Times New Roman"/>
                <w:sz w:val="24"/>
                <w:szCs w:val="24"/>
              </w:rPr>
              <w:softHyphen/>
              <w:t>страцию юридического лица, индивидуального предпринимателя, или документ, удостоверяющий личность</w:t>
            </w:r>
          </w:p>
          <w:p w14:paraId="62C8B2C7" w14:textId="77777777" w:rsidR="005B6136" w:rsidRPr="00E712E7" w:rsidRDefault="005B6136" w:rsidP="00E712E7">
            <w:pPr>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 xml:space="preserve">согласие ссудополучателя в случае, установленном </w:t>
            </w:r>
            <w:proofErr w:type="gramStart"/>
            <w:r w:rsidRPr="00E712E7">
              <w:rPr>
                <w:rFonts w:ascii="Times New Roman" w:hAnsi="Times New Roman" w:cs="Times New Roman"/>
                <w:sz w:val="24"/>
                <w:szCs w:val="24"/>
              </w:rPr>
              <w:t>в  части</w:t>
            </w:r>
            <w:proofErr w:type="gramEnd"/>
            <w:r w:rsidRPr="00E712E7">
              <w:rPr>
                <w:rFonts w:ascii="Times New Roman" w:hAnsi="Times New Roman" w:cs="Times New Roman"/>
                <w:sz w:val="24"/>
                <w:szCs w:val="24"/>
              </w:rPr>
              <w:t xml:space="preserve"> второй пункта 7 Указа Президента Республики Беларусь от 19 сентября 2022 г. № 330</w:t>
            </w:r>
          </w:p>
        </w:tc>
      </w:tr>
      <w:tr w:rsidR="005B6136" w:rsidRPr="00E712E7" w14:paraId="464A6925" w14:textId="77777777" w:rsidTr="00282FDB">
        <w:trPr>
          <w:trHeight w:val="20"/>
        </w:trPr>
        <w:tc>
          <w:tcPr>
            <w:tcW w:w="2411" w:type="dxa"/>
            <w:tcMar>
              <w:top w:w="0" w:type="dxa"/>
              <w:left w:w="6" w:type="dxa"/>
              <w:bottom w:w="0" w:type="dxa"/>
              <w:right w:w="6" w:type="dxa"/>
            </w:tcMar>
          </w:tcPr>
          <w:p w14:paraId="5A992B2F" w14:textId="1151A9EC" w:rsidR="005B6136" w:rsidRPr="00E712E7" w:rsidRDefault="005B6136" w:rsidP="00E712E7">
            <w:pPr>
              <w:spacing w:line="220" w:lineRule="exact"/>
              <w:ind w:right="57"/>
              <w:jc w:val="both"/>
              <w:rPr>
                <w:rFonts w:ascii="Times New Roman" w:hAnsi="Times New Roman" w:cs="Times New Roman"/>
                <w:sz w:val="24"/>
                <w:szCs w:val="24"/>
              </w:rPr>
            </w:pPr>
            <w:r w:rsidRPr="00E712E7">
              <w:rPr>
                <w:rFonts w:ascii="Times New Roman" w:hAnsi="Times New Roman" w:cs="Times New Roman"/>
                <w:sz w:val="24"/>
                <w:szCs w:val="24"/>
              </w:rPr>
              <w:lastRenderedPageBreak/>
              <w:t>18.</w:t>
            </w:r>
            <w:r w:rsidR="00D6373D">
              <w:rPr>
                <w:rFonts w:ascii="Times New Roman" w:hAnsi="Times New Roman" w:cs="Times New Roman"/>
                <w:sz w:val="24"/>
                <w:szCs w:val="24"/>
              </w:rPr>
              <w:t> </w:t>
            </w:r>
            <w:r w:rsidRPr="00E712E7">
              <w:rPr>
                <w:rFonts w:ascii="Times New Roman" w:hAnsi="Times New Roman" w:cs="Times New Roman"/>
                <w:sz w:val="24"/>
                <w:szCs w:val="24"/>
              </w:rPr>
              <w:t>Передача без пере</w:t>
            </w:r>
            <w:r w:rsidR="00D6373D">
              <w:rPr>
                <w:rFonts w:ascii="Times New Roman" w:hAnsi="Times New Roman" w:cs="Times New Roman"/>
                <w:sz w:val="24"/>
                <w:szCs w:val="24"/>
              </w:rPr>
              <w:softHyphen/>
            </w:r>
            <w:r w:rsidRPr="00E712E7">
              <w:rPr>
                <w:rFonts w:ascii="Times New Roman" w:hAnsi="Times New Roman" w:cs="Times New Roman"/>
                <w:sz w:val="24"/>
                <w:szCs w:val="24"/>
              </w:rPr>
              <w:t>хода права собствен</w:t>
            </w:r>
            <w:r w:rsidR="00D6373D">
              <w:rPr>
                <w:rFonts w:ascii="Times New Roman" w:hAnsi="Times New Roman" w:cs="Times New Roman"/>
                <w:sz w:val="24"/>
                <w:szCs w:val="24"/>
              </w:rPr>
              <w:softHyphen/>
            </w:r>
            <w:r w:rsidRPr="00E712E7">
              <w:rPr>
                <w:rFonts w:ascii="Times New Roman" w:hAnsi="Times New Roman" w:cs="Times New Roman"/>
                <w:sz w:val="24"/>
                <w:szCs w:val="24"/>
              </w:rPr>
              <w:t>ности</w:t>
            </w:r>
          </w:p>
        </w:tc>
        <w:tc>
          <w:tcPr>
            <w:tcW w:w="2373" w:type="dxa"/>
            <w:gridSpan w:val="2"/>
            <w:tcMar>
              <w:top w:w="0" w:type="dxa"/>
              <w:left w:w="6" w:type="dxa"/>
              <w:bottom w:w="0" w:type="dxa"/>
              <w:right w:w="6" w:type="dxa"/>
            </w:tcMar>
          </w:tcPr>
          <w:p w14:paraId="3174577B" w14:textId="4C7947F0" w:rsidR="005B6136" w:rsidRPr="00E712E7" w:rsidRDefault="005B6136" w:rsidP="00D6373D">
            <w:pPr>
              <w:spacing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 xml:space="preserve">государственный </w:t>
            </w:r>
            <w:r w:rsidRPr="00E712E7">
              <w:rPr>
                <w:rFonts w:ascii="Times New Roman" w:hAnsi="Times New Roman" w:cs="Times New Roman"/>
                <w:spacing w:val="-8"/>
                <w:sz w:val="24"/>
                <w:szCs w:val="24"/>
              </w:rPr>
              <w:t>орган, государствен</w:t>
            </w:r>
            <w:r w:rsidRPr="00E712E7">
              <w:rPr>
                <w:rFonts w:ascii="Times New Roman" w:hAnsi="Times New Roman" w:cs="Times New Roman"/>
                <w:spacing w:val="-8"/>
                <w:sz w:val="24"/>
                <w:szCs w:val="24"/>
              </w:rPr>
              <w:softHyphen/>
              <w:t>ная</w:t>
            </w:r>
            <w:r w:rsidRPr="00E712E7">
              <w:rPr>
                <w:rFonts w:ascii="Times New Roman" w:hAnsi="Times New Roman" w:cs="Times New Roman"/>
                <w:sz w:val="24"/>
                <w:szCs w:val="24"/>
              </w:rPr>
              <w:t xml:space="preserve"> организация (в</w:t>
            </w:r>
            <w:r w:rsidR="00D6373D">
              <w:rPr>
                <w:rFonts w:ascii="Times New Roman" w:hAnsi="Times New Roman" w:cs="Times New Roman"/>
                <w:sz w:val="24"/>
                <w:szCs w:val="24"/>
              </w:rPr>
              <w:t xml:space="preserve"> </w:t>
            </w:r>
            <w:r w:rsidRPr="00E712E7">
              <w:rPr>
                <w:rFonts w:ascii="Times New Roman" w:hAnsi="Times New Roman" w:cs="Times New Roman"/>
                <w:sz w:val="24"/>
                <w:szCs w:val="24"/>
              </w:rPr>
              <w:t>отно</w:t>
            </w:r>
            <w:r w:rsidR="00D6373D">
              <w:rPr>
                <w:rFonts w:ascii="Times New Roman" w:hAnsi="Times New Roman" w:cs="Times New Roman"/>
                <w:sz w:val="24"/>
                <w:szCs w:val="24"/>
              </w:rPr>
              <w:softHyphen/>
            </w:r>
            <w:r w:rsidRPr="00E712E7">
              <w:rPr>
                <w:rFonts w:ascii="Times New Roman" w:hAnsi="Times New Roman" w:cs="Times New Roman"/>
                <w:sz w:val="24"/>
                <w:szCs w:val="24"/>
              </w:rPr>
              <w:t>шении дви</w:t>
            </w:r>
            <w:r w:rsidRPr="00E712E7">
              <w:rPr>
                <w:rFonts w:ascii="Times New Roman" w:hAnsi="Times New Roman" w:cs="Times New Roman"/>
                <w:sz w:val="24"/>
                <w:szCs w:val="24"/>
              </w:rPr>
              <w:softHyphen/>
              <w:t>жимого имущества, закреп</w:t>
            </w:r>
            <w:r w:rsidR="00D6373D">
              <w:rPr>
                <w:rFonts w:ascii="Times New Roman" w:hAnsi="Times New Roman" w:cs="Times New Roman"/>
                <w:sz w:val="24"/>
                <w:szCs w:val="24"/>
              </w:rPr>
              <w:softHyphen/>
            </w:r>
            <w:r w:rsidRPr="00E712E7">
              <w:rPr>
                <w:rFonts w:ascii="Times New Roman" w:hAnsi="Times New Roman" w:cs="Times New Roman"/>
                <w:sz w:val="24"/>
                <w:szCs w:val="24"/>
              </w:rPr>
              <w:t>ленного за ними на праве хо</w:t>
            </w:r>
            <w:r w:rsidRPr="00E712E7">
              <w:rPr>
                <w:rFonts w:ascii="Times New Roman" w:hAnsi="Times New Roman" w:cs="Times New Roman"/>
                <w:sz w:val="24"/>
                <w:szCs w:val="24"/>
              </w:rPr>
              <w:softHyphen/>
              <w:t>зяйственного веде</w:t>
            </w:r>
            <w:r w:rsidRPr="00E712E7">
              <w:rPr>
                <w:rFonts w:ascii="Times New Roman" w:hAnsi="Times New Roman" w:cs="Times New Roman"/>
                <w:sz w:val="24"/>
                <w:szCs w:val="24"/>
              </w:rPr>
              <w:softHyphen/>
              <w:t>ния или опера</w:t>
            </w:r>
            <w:r w:rsidR="00D6373D">
              <w:rPr>
                <w:rFonts w:ascii="Times New Roman" w:hAnsi="Times New Roman" w:cs="Times New Roman"/>
                <w:sz w:val="24"/>
                <w:szCs w:val="24"/>
              </w:rPr>
              <w:softHyphen/>
            </w:r>
            <w:r w:rsidRPr="00E712E7">
              <w:rPr>
                <w:rFonts w:ascii="Times New Roman" w:hAnsi="Times New Roman" w:cs="Times New Roman"/>
                <w:sz w:val="24"/>
                <w:szCs w:val="24"/>
              </w:rPr>
              <w:t>тив</w:t>
            </w:r>
            <w:r w:rsidRPr="00E712E7">
              <w:rPr>
                <w:rFonts w:ascii="Times New Roman" w:hAnsi="Times New Roman" w:cs="Times New Roman"/>
                <w:sz w:val="24"/>
                <w:szCs w:val="24"/>
              </w:rPr>
              <w:softHyphen/>
              <w:t>ного управления и (или) переданного и</w:t>
            </w:r>
            <w:r w:rsidRPr="00E712E7">
              <w:rPr>
                <w:rFonts w:ascii="Times New Roman" w:hAnsi="Times New Roman" w:cs="Times New Roman"/>
                <w:spacing w:val="-8"/>
                <w:sz w:val="24"/>
                <w:szCs w:val="24"/>
              </w:rPr>
              <w:t>ми в безвозмездное</w:t>
            </w:r>
            <w:r w:rsidRPr="00E712E7">
              <w:rPr>
                <w:rFonts w:ascii="Times New Roman" w:hAnsi="Times New Roman" w:cs="Times New Roman"/>
                <w:sz w:val="24"/>
                <w:szCs w:val="24"/>
              </w:rPr>
              <w:t xml:space="preserve"> пользование него</w:t>
            </w:r>
            <w:r w:rsidRPr="00E712E7">
              <w:rPr>
                <w:rFonts w:ascii="Times New Roman" w:hAnsi="Times New Roman" w:cs="Times New Roman"/>
                <w:sz w:val="24"/>
                <w:szCs w:val="24"/>
              </w:rPr>
              <w:softHyphen/>
            </w:r>
            <w:r w:rsidRPr="00E712E7">
              <w:rPr>
                <w:rFonts w:ascii="Times New Roman" w:hAnsi="Times New Roman" w:cs="Times New Roman"/>
                <w:spacing w:val="-8"/>
                <w:sz w:val="24"/>
                <w:szCs w:val="24"/>
              </w:rPr>
              <w:t>сударственным юри</w:t>
            </w:r>
            <w:r w:rsidRPr="00E712E7">
              <w:rPr>
                <w:rFonts w:ascii="Times New Roman" w:hAnsi="Times New Roman" w:cs="Times New Roman"/>
                <w:spacing w:val="-8"/>
                <w:sz w:val="24"/>
                <w:szCs w:val="24"/>
              </w:rPr>
              <w:softHyphen/>
              <w:t>дическим</w:t>
            </w:r>
            <w:r w:rsidRPr="00E712E7">
              <w:rPr>
                <w:rFonts w:ascii="Times New Roman" w:hAnsi="Times New Roman" w:cs="Times New Roman"/>
                <w:sz w:val="24"/>
                <w:szCs w:val="24"/>
              </w:rPr>
              <w:t xml:space="preserve"> лицам)</w:t>
            </w:r>
          </w:p>
          <w:p w14:paraId="44FB7403" w14:textId="3BCD5C2C" w:rsidR="005B6136" w:rsidRPr="00BD7F4D" w:rsidRDefault="005B6136" w:rsidP="00BD7F4D">
            <w:pPr>
              <w:spacing w:after="120" w:line="220" w:lineRule="exact"/>
              <w:ind w:left="57" w:right="57"/>
              <w:jc w:val="both"/>
              <w:rPr>
                <w:rFonts w:ascii="Times New Roman" w:hAnsi="Times New Roman" w:cs="Times New Roman"/>
                <w:sz w:val="24"/>
                <w:szCs w:val="24"/>
                <w:vertAlign w:val="superscript"/>
              </w:rPr>
            </w:pPr>
            <w:r w:rsidRPr="00E712E7">
              <w:rPr>
                <w:rFonts w:ascii="Times New Roman" w:hAnsi="Times New Roman" w:cs="Times New Roman"/>
                <w:sz w:val="24"/>
                <w:szCs w:val="24"/>
              </w:rPr>
              <w:t>территориальный орган государствен</w:t>
            </w:r>
            <w:r w:rsidR="00D6373D">
              <w:rPr>
                <w:rFonts w:ascii="Times New Roman" w:hAnsi="Times New Roman" w:cs="Times New Roman"/>
                <w:sz w:val="24"/>
                <w:szCs w:val="24"/>
              </w:rPr>
              <w:softHyphen/>
            </w:r>
            <w:r w:rsidRPr="00E712E7">
              <w:rPr>
                <w:rFonts w:ascii="Times New Roman" w:hAnsi="Times New Roman" w:cs="Times New Roman"/>
                <w:sz w:val="24"/>
                <w:szCs w:val="24"/>
              </w:rPr>
              <w:t>ных органов и организаций, струк</w:t>
            </w:r>
            <w:r w:rsidR="00D6373D">
              <w:rPr>
                <w:rFonts w:ascii="Times New Roman" w:hAnsi="Times New Roman" w:cs="Times New Roman"/>
                <w:sz w:val="24"/>
                <w:szCs w:val="24"/>
              </w:rPr>
              <w:softHyphen/>
            </w:r>
            <w:r w:rsidRPr="00E712E7">
              <w:rPr>
                <w:rFonts w:ascii="Times New Roman" w:hAnsi="Times New Roman" w:cs="Times New Roman"/>
                <w:sz w:val="24"/>
                <w:szCs w:val="24"/>
              </w:rPr>
              <w:t>турные подраз</w:t>
            </w:r>
            <w:r w:rsidR="00D6373D">
              <w:rPr>
                <w:rFonts w:ascii="Times New Roman" w:hAnsi="Times New Roman" w:cs="Times New Roman"/>
                <w:sz w:val="24"/>
                <w:szCs w:val="24"/>
              </w:rPr>
              <w:softHyphen/>
            </w:r>
            <w:r w:rsidRPr="00E712E7">
              <w:rPr>
                <w:rFonts w:ascii="Times New Roman" w:hAnsi="Times New Roman" w:cs="Times New Roman"/>
                <w:sz w:val="24"/>
                <w:szCs w:val="24"/>
              </w:rPr>
              <w:t>деле</w:t>
            </w:r>
            <w:r w:rsidR="00D6373D">
              <w:rPr>
                <w:rFonts w:ascii="Times New Roman" w:hAnsi="Times New Roman" w:cs="Times New Roman"/>
                <w:sz w:val="24"/>
                <w:szCs w:val="24"/>
              </w:rPr>
              <w:softHyphen/>
            </w:r>
            <w:r w:rsidRPr="00E712E7">
              <w:rPr>
                <w:rFonts w:ascii="Times New Roman" w:hAnsi="Times New Roman" w:cs="Times New Roman"/>
                <w:sz w:val="24"/>
                <w:szCs w:val="24"/>
              </w:rPr>
              <w:t>ния государственных органов и органи</w:t>
            </w:r>
            <w:r w:rsidR="00D6373D">
              <w:rPr>
                <w:rFonts w:ascii="Times New Roman" w:hAnsi="Times New Roman" w:cs="Times New Roman"/>
                <w:sz w:val="24"/>
                <w:szCs w:val="24"/>
              </w:rPr>
              <w:softHyphen/>
            </w:r>
            <w:r w:rsidRPr="00E712E7">
              <w:rPr>
                <w:rFonts w:ascii="Times New Roman" w:hAnsi="Times New Roman" w:cs="Times New Roman"/>
                <w:sz w:val="24"/>
                <w:szCs w:val="24"/>
              </w:rPr>
              <w:t xml:space="preserve">заций с правами юридического лица, дипломатические представительства и </w:t>
            </w:r>
            <w:r w:rsidRPr="00E712E7">
              <w:rPr>
                <w:rFonts w:ascii="Times New Roman" w:hAnsi="Times New Roman" w:cs="Times New Roman"/>
                <w:sz w:val="24"/>
                <w:szCs w:val="24"/>
              </w:rPr>
              <w:lastRenderedPageBreak/>
              <w:t>консульские учреж</w:t>
            </w:r>
            <w:r w:rsidR="00D6373D">
              <w:rPr>
                <w:rFonts w:ascii="Times New Roman" w:hAnsi="Times New Roman" w:cs="Times New Roman"/>
                <w:sz w:val="24"/>
                <w:szCs w:val="24"/>
              </w:rPr>
              <w:softHyphen/>
            </w:r>
            <w:r w:rsidRPr="00E712E7">
              <w:rPr>
                <w:rFonts w:ascii="Times New Roman" w:hAnsi="Times New Roman" w:cs="Times New Roman"/>
                <w:sz w:val="24"/>
                <w:szCs w:val="24"/>
              </w:rPr>
              <w:t>дения Республики Беларусь, струк</w:t>
            </w:r>
            <w:r w:rsidR="00D6373D">
              <w:rPr>
                <w:rFonts w:ascii="Times New Roman" w:hAnsi="Times New Roman" w:cs="Times New Roman"/>
                <w:sz w:val="24"/>
                <w:szCs w:val="24"/>
              </w:rPr>
              <w:softHyphen/>
            </w:r>
            <w:r w:rsidRPr="00E712E7">
              <w:rPr>
                <w:rFonts w:ascii="Times New Roman" w:hAnsi="Times New Roman" w:cs="Times New Roman"/>
                <w:sz w:val="24"/>
                <w:szCs w:val="24"/>
              </w:rPr>
              <w:t>тур</w:t>
            </w:r>
            <w:r w:rsidR="00D6373D">
              <w:rPr>
                <w:rFonts w:ascii="Times New Roman" w:hAnsi="Times New Roman" w:cs="Times New Roman"/>
                <w:sz w:val="24"/>
                <w:szCs w:val="24"/>
              </w:rPr>
              <w:softHyphen/>
            </w:r>
            <w:r w:rsidRPr="00E712E7">
              <w:rPr>
                <w:rFonts w:ascii="Times New Roman" w:hAnsi="Times New Roman" w:cs="Times New Roman"/>
                <w:sz w:val="24"/>
                <w:szCs w:val="24"/>
              </w:rPr>
              <w:t>ные подразделения местных исполни</w:t>
            </w:r>
            <w:r w:rsidR="00D6373D">
              <w:rPr>
                <w:rFonts w:ascii="Times New Roman" w:hAnsi="Times New Roman" w:cs="Times New Roman"/>
                <w:sz w:val="24"/>
                <w:szCs w:val="24"/>
              </w:rPr>
              <w:softHyphen/>
            </w:r>
            <w:r w:rsidRPr="00E712E7">
              <w:rPr>
                <w:rFonts w:ascii="Times New Roman" w:hAnsi="Times New Roman" w:cs="Times New Roman"/>
                <w:sz w:val="24"/>
                <w:szCs w:val="24"/>
              </w:rPr>
              <w:t xml:space="preserve">тельных комитетов с </w:t>
            </w:r>
            <w:r w:rsidRPr="00C11653">
              <w:rPr>
                <w:rFonts w:ascii="Times New Roman" w:hAnsi="Times New Roman" w:cs="Times New Roman"/>
                <w:sz w:val="24"/>
                <w:szCs w:val="24"/>
              </w:rPr>
              <w:t>правами юриди</w:t>
            </w:r>
            <w:r w:rsidR="00D6373D" w:rsidRPr="00C11653">
              <w:rPr>
                <w:rFonts w:ascii="Times New Roman" w:hAnsi="Times New Roman" w:cs="Times New Roman"/>
                <w:sz w:val="24"/>
                <w:szCs w:val="24"/>
              </w:rPr>
              <w:softHyphen/>
            </w:r>
            <w:r w:rsidRPr="00C11653">
              <w:rPr>
                <w:rFonts w:ascii="Times New Roman" w:hAnsi="Times New Roman" w:cs="Times New Roman"/>
                <w:sz w:val="24"/>
                <w:szCs w:val="24"/>
              </w:rPr>
              <w:t>че</w:t>
            </w:r>
            <w:r w:rsidR="00D6373D" w:rsidRPr="00C11653">
              <w:rPr>
                <w:rFonts w:ascii="Times New Roman" w:hAnsi="Times New Roman" w:cs="Times New Roman"/>
                <w:sz w:val="24"/>
                <w:szCs w:val="24"/>
              </w:rPr>
              <w:softHyphen/>
            </w:r>
            <w:r w:rsidRPr="00C11653">
              <w:rPr>
                <w:rFonts w:ascii="Times New Roman" w:hAnsi="Times New Roman" w:cs="Times New Roman"/>
                <w:sz w:val="24"/>
                <w:szCs w:val="24"/>
              </w:rPr>
              <w:t>ского лица, республи</w:t>
            </w:r>
            <w:r w:rsidR="00D6373D" w:rsidRPr="00C11653">
              <w:rPr>
                <w:rFonts w:ascii="Times New Roman" w:hAnsi="Times New Roman" w:cs="Times New Roman"/>
                <w:sz w:val="24"/>
                <w:szCs w:val="24"/>
              </w:rPr>
              <w:softHyphen/>
            </w:r>
            <w:r w:rsidRPr="00C11653">
              <w:rPr>
                <w:rFonts w:ascii="Times New Roman" w:hAnsi="Times New Roman" w:cs="Times New Roman"/>
                <w:sz w:val="24"/>
                <w:szCs w:val="24"/>
              </w:rPr>
              <w:t>канские юридические лица</w:t>
            </w:r>
            <w:r w:rsidRPr="00C11653">
              <w:rPr>
                <w:rFonts w:ascii="Times New Roman" w:hAnsi="Times New Roman" w:cs="Times New Roman"/>
                <w:sz w:val="24"/>
                <w:szCs w:val="24"/>
                <w:vertAlign w:val="superscript"/>
              </w:rPr>
              <w:t xml:space="preserve">10 </w:t>
            </w:r>
            <w:r w:rsidRPr="00C11653">
              <w:rPr>
                <w:rFonts w:ascii="Times New Roman" w:hAnsi="Times New Roman" w:cs="Times New Roman"/>
                <w:sz w:val="24"/>
                <w:szCs w:val="24"/>
              </w:rPr>
              <w:t>(в</w:t>
            </w:r>
            <w:r w:rsidR="00D6373D" w:rsidRPr="00C11653">
              <w:rPr>
                <w:rFonts w:ascii="Times New Roman" w:hAnsi="Times New Roman" w:cs="Times New Roman"/>
                <w:sz w:val="24"/>
                <w:szCs w:val="24"/>
              </w:rPr>
              <w:t xml:space="preserve"> </w:t>
            </w:r>
            <w:r w:rsidRPr="00C11653">
              <w:rPr>
                <w:rFonts w:ascii="Times New Roman" w:hAnsi="Times New Roman" w:cs="Times New Roman"/>
                <w:sz w:val="24"/>
                <w:szCs w:val="24"/>
              </w:rPr>
              <w:t>отношении движимого</w:t>
            </w:r>
            <w:r w:rsidRPr="00E712E7">
              <w:rPr>
                <w:rFonts w:ascii="Times New Roman" w:hAnsi="Times New Roman" w:cs="Times New Roman"/>
                <w:sz w:val="24"/>
                <w:szCs w:val="24"/>
              </w:rPr>
              <w:t xml:space="preserve"> имущест</w:t>
            </w:r>
            <w:r w:rsidR="00BD7F4D">
              <w:rPr>
                <w:rFonts w:ascii="Times New Roman" w:hAnsi="Times New Roman" w:cs="Times New Roman"/>
                <w:sz w:val="24"/>
                <w:szCs w:val="24"/>
              </w:rPr>
              <w:softHyphen/>
            </w:r>
            <w:r w:rsidRPr="00E712E7">
              <w:rPr>
                <w:rFonts w:ascii="Times New Roman" w:hAnsi="Times New Roman" w:cs="Times New Roman"/>
                <w:sz w:val="24"/>
                <w:szCs w:val="24"/>
              </w:rPr>
              <w:t>ва, закрепленного за ними на праве хозяйственного веде</w:t>
            </w:r>
            <w:r w:rsidR="00BD7F4D">
              <w:rPr>
                <w:rFonts w:ascii="Times New Roman" w:hAnsi="Times New Roman" w:cs="Times New Roman"/>
                <w:sz w:val="24"/>
                <w:szCs w:val="24"/>
              </w:rPr>
              <w:softHyphen/>
            </w:r>
            <w:r w:rsidRPr="00E712E7">
              <w:rPr>
                <w:rFonts w:ascii="Times New Roman" w:hAnsi="Times New Roman" w:cs="Times New Roman"/>
                <w:sz w:val="24"/>
                <w:szCs w:val="24"/>
              </w:rPr>
              <w:t>ния или опера</w:t>
            </w:r>
            <w:r w:rsidRPr="00E712E7">
              <w:rPr>
                <w:rFonts w:ascii="Times New Roman" w:hAnsi="Times New Roman" w:cs="Times New Roman"/>
                <w:sz w:val="24"/>
                <w:szCs w:val="24"/>
              </w:rPr>
              <w:softHyphen/>
              <w:t>тивного управления и (или) переданного ими в без</w:t>
            </w:r>
            <w:r w:rsidRPr="00E712E7">
              <w:rPr>
                <w:rFonts w:ascii="Times New Roman" w:hAnsi="Times New Roman" w:cs="Times New Roman"/>
                <w:sz w:val="24"/>
                <w:szCs w:val="24"/>
              </w:rPr>
              <w:softHyphen/>
              <w:t>возмездное поль</w:t>
            </w:r>
            <w:r w:rsidR="00BD7F4D">
              <w:rPr>
                <w:rFonts w:ascii="Times New Roman" w:hAnsi="Times New Roman" w:cs="Times New Roman"/>
                <w:sz w:val="24"/>
                <w:szCs w:val="24"/>
              </w:rPr>
              <w:softHyphen/>
            </w:r>
            <w:r w:rsidRPr="00E712E7">
              <w:rPr>
                <w:rFonts w:ascii="Times New Roman" w:hAnsi="Times New Roman" w:cs="Times New Roman"/>
                <w:sz w:val="24"/>
                <w:szCs w:val="24"/>
              </w:rPr>
              <w:t>зо</w:t>
            </w:r>
            <w:r w:rsidRPr="00E712E7">
              <w:rPr>
                <w:rFonts w:ascii="Times New Roman" w:hAnsi="Times New Roman" w:cs="Times New Roman"/>
                <w:sz w:val="24"/>
                <w:szCs w:val="24"/>
              </w:rPr>
              <w:softHyphen/>
              <w:t>вание него</w:t>
            </w:r>
            <w:r w:rsidR="00D6373D">
              <w:rPr>
                <w:rFonts w:ascii="Times New Roman" w:hAnsi="Times New Roman" w:cs="Times New Roman"/>
                <w:sz w:val="24"/>
                <w:szCs w:val="24"/>
              </w:rPr>
              <w:softHyphen/>
            </w:r>
            <w:r w:rsidRPr="00E712E7">
              <w:rPr>
                <w:rFonts w:ascii="Times New Roman" w:hAnsi="Times New Roman" w:cs="Times New Roman"/>
                <w:sz w:val="24"/>
                <w:szCs w:val="24"/>
              </w:rPr>
              <w:t>сударст</w:t>
            </w:r>
            <w:r w:rsidRPr="00E712E7">
              <w:rPr>
                <w:rFonts w:ascii="Times New Roman" w:hAnsi="Times New Roman" w:cs="Times New Roman"/>
                <w:sz w:val="24"/>
                <w:szCs w:val="24"/>
              </w:rPr>
              <w:softHyphen/>
              <w:t>венным юридиче</w:t>
            </w:r>
            <w:r w:rsidRPr="00E712E7">
              <w:rPr>
                <w:rFonts w:ascii="Times New Roman" w:hAnsi="Times New Roman" w:cs="Times New Roman"/>
                <w:sz w:val="24"/>
                <w:szCs w:val="24"/>
              </w:rPr>
              <w:softHyphen/>
              <w:t>ским лицам)</w:t>
            </w:r>
          </w:p>
        </w:tc>
        <w:tc>
          <w:tcPr>
            <w:tcW w:w="1800" w:type="dxa"/>
            <w:tcMar>
              <w:top w:w="0" w:type="dxa"/>
              <w:left w:w="6" w:type="dxa"/>
              <w:bottom w:w="0" w:type="dxa"/>
              <w:right w:w="6" w:type="dxa"/>
            </w:tcMar>
          </w:tcPr>
          <w:p w14:paraId="7D9E5E0B" w14:textId="77777777" w:rsidR="005B6136" w:rsidRPr="00E712E7" w:rsidRDefault="005B6136" w:rsidP="00E712E7">
            <w:pPr>
              <w:spacing w:line="220" w:lineRule="exact"/>
              <w:rPr>
                <w:rFonts w:ascii="Times New Roman" w:hAnsi="Times New Roman" w:cs="Times New Roman"/>
                <w:sz w:val="24"/>
                <w:szCs w:val="24"/>
              </w:rPr>
            </w:pPr>
            <w:r w:rsidRPr="00E712E7">
              <w:rPr>
                <w:rFonts w:ascii="Times New Roman" w:hAnsi="Times New Roman" w:cs="Times New Roman"/>
                <w:sz w:val="24"/>
                <w:szCs w:val="24"/>
              </w:rPr>
              <w:lastRenderedPageBreak/>
              <w:t>приказ (реше</w:t>
            </w:r>
            <w:r w:rsidRPr="00E712E7">
              <w:rPr>
                <w:rFonts w:ascii="Times New Roman" w:hAnsi="Times New Roman" w:cs="Times New Roman"/>
                <w:sz w:val="24"/>
                <w:szCs w:val="24"/>
              </w:rPr>
              <w:softHyphen/>
              <w:t>ние)</w:t>
            </w:r>
          </w:p>
        </w:tc>
        <w:tc>
          <w:tcPr>
            <w:tcW w:w="2699" w:type="dxa"/>
            <w:tcMar>
              <w:top w:w="0" w:type="dxa"/>
              <w:left w:w="6" w:type="dxa"/>
              <w:bottom w:w="0" w:type="dxa"/>
              <w:right w:w="6" w:type="dxa"/>
            </w:tcMar>
          </w:tcPr>
          <w:p w14:paraId="149C04B5" w14:textId="6C59A92F" w:rsidR="005B6136" w:rsidRPr="00E712E7" w:rsidRDefault="005B6136" w:rsidP="00D6373D">
            <w:pPr>
              <w:spacing w:after="120" w:line="220" w:lineRule="exact"/>
              <w:rPr>
                <w:rFonts w:ascii="Times New Roman" w:hAnsi="Times New Roman" w:cs="Times New Roman"/>
                <w:sz w:val="24"/>
                <w:szCs w:val="24"/>
              </w:rPr>
            </w:pPr>
            <w:r w:rsidRPr="00E712E7">
              <w:rPr>
                <w:rFonts w:ascii="Times New Roman" w:hAnsi="Times New Roman" w:cs="Times New Roman"/>
                <w:sz w:val="24"/>
                <w:szCs w:val="24"/>
              </w:rPr>
              <w:t>государственный орган,</w:t>
            </w:r>
            <w:r w:rsidR="00BD7F4D">
              <w:rPr>
                <w:rFonts w:ascii="Times New Roman" w:hAnsi="Times New Roman" w:cs="Times New Roman"/>
                <w:sz w:val="24"/>
                <w:szCs w:val="24"/>
              </w:rPr>
              <w:t xml:space="preserve"> </w:t>
            </w:r>
            <w:r w:rsidRPr="00E712E7">
              <w:rPr>
                <w:rFonts w:ascii="Times New Roman" w:hAnsi="Times New Roman" w:cs="Times New Roman"/>
                <w:sz w:val="24"/>
                <w:szCs w:val="24"/>
              </w:rPr>
              <w:t>государственная орга</w:t>
            </w:r>
            <w:r w:rsidRPr="00E712E7">
              <w:rPr>
                <w:rFonts w:ascii="Times New Roman" w:hAnsi="Times New Roman" w:cs="Times New Roman"/>
                <w:sz w:val="24"/>
                <w:szCs w:val="24"/>
              </w:rPr>
              <w:softHyphen/>
              <w:t>низация</w:t>
            </w:r>
          </w:p>
          <w:p w14:paraId="41B13911" w14:textId="77777777" w:rsidR="00BD7F4D" w:rsidRDefault="00BD7F4D" w:rsidP="00E712E7">
            <w:pPr>
              <w:spacing w:line="220" w:lineRule="exact"/>
              <w:ind w:left="57" w:right="57"/>
              <w:jc w:val="both"/>
              <w:rPr>
                <w:rFonts w:ascii="Times New Roman" w:hAnsi="Times New Roman" w:cs="Times New Roman"/>
                <w:sz w:val="24"/>
                <w:szCs w:val="24"/>
              </w:rPr>
            </w:pPr>
          </w:p>
          <w:p w14:paraId="2A26E416" w14:textId="77777777" w:rsidR="00BD7F4D" w:rsidRDefault="00BD7F4D" w:rsidP="00E712E7">
            <w:pPr>
              <w:spacing w:line="220" w:lineRule="exact"/>
              <w:ind w:left="57" w:right="57"/>
              <w:jc w:val="both"/>
              <w:rPr>
                <w:rFonts w:ascii="Times New Roman" w:hAnsi="Times New Roman" w:cs="Times New Roman"/>
                <w:sz w:val="24"/>
                <w:szCs w:val="24"/>
              </w:rPr>
            </w:pPr>
          </w:p>
          <w:p w14:paraId="3C23C311" w14:textId="77777777" w:rsidR="00BD7F4D" w:rsidRDefault="00BD7F4D" w:rsidP="00E712E7">
            <w:pPr>
              <w:spacing w:line="220" w:lineRule="exact"/>
              <w:ind w:left="57" w:right="57"/>
              <w:jc w:val="both"/>
              <w:rPr>
                <w:rFonts w:ascii="Times New Roman" w:hAnsi="Times New Roman" w:cs="Times New Roman"/>
                <w:sz w:val="24"/>
                <w:szCs w:val="24"/>
              </w:rPr>
            </w:pPr>
          </w:p>
          <w:p w14:paraId="531CC7E9" w14:textId="77777777" w:rsidR="00BD7F4D" w:rsidRDefault="00BD7F4D" w:rsidP="00E712E7">
            <w:pPr>
              <w:spacing w:line="220" w:lineRule="exact"/>
              <w:ind w:left="57" w:right="57"/>
              <w:jc w:val="both"/>
              <w:rPr>
                <w:rFonts w:ascii="Times New Roman" w:hAnsi="Times New Roman" w:cs="Times New Roman"/>
                <w:sz w:val="24"/>
                <w:szCs w:val="24"/>
              </w:rPr>
            </w:pPr>
          </w:p>
          <w:p w14:paraId="0E849DA9" w14:textId="77777777" w:rsidR="00BD7F4D" w:rsidRDefault="00BD7F4D" w:rsidP="00E712E7">
            <w:pPr>
              <w:spacing w:line="220" w:lineRule="exact"/>
              <w:ind w:left="57" w:right="57"/>
              <w:jc w:val="both"/>
              <w:rPr>
                <w:rFonts w:ascii="Times New Roman" w:hAnsi="Times New Roman" w:cs="Times New Roman"/>
                <w:sz w:val="24"/>
                <w:szCs w:val="24"/>
              </w:rPr>
            </w:pPr>
          </w:p>
          <w:p w14:paraId="0C106507" w14:textId="77777777" w:rsidR="00BD7F4D" w:rsidRDefault="00BD7F4D" w:rsidP="00BD7F4D">
            <w:pPr>
              <w:spacing w:after="360" w:line="220" w:lineRule="exact"/>
              <w:ind w:left="57" w:right="57"/>
              <w:jc w:val="both"/>
              <w:rPr>
                <w:rFonts w:ascii="Times New Roman" w:hAnsi="Times New Roman" w:cs="Times New Roman"/>
                <w:sz w:val="24"/>
                <w:szCs w:val="24"/>
              </w:rPr>
            </w:pPr>
          </w:p>
          <w:p w14:paraId="406D541E" w14:textId="0CCCB5C5" w:rsidR="005B6136" w:rsidRPr="00E712E7" w:rsidRDefault="005B6136" w:rsidP="00E712E7">
            <w:pPr>
              <w:spacing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территориальный орган государственных ор</w:t>
            </w:r>
            <w:r w:rsidR="00D6373D">
              <w:rPr>
                <w:rFonts w:ascii="Times New Roman" w:hAnsi="Times New Roman" w:cs="Times New Roman"/>
                <w:sz w:val="24"/>
                <w:szCs w:val="24"/>
              </w:rPr>
              <w:softHyphen/>
            </w:r>
            <w:r w:rsidRPr="00E712E7">
              <w:rPr>
                <w:rFonts w:ascii="Times New Roman" w:hAnsi="Times New Roman" w:cs="Times New Roman"/>
                <w:sz w:val="24"/>
                <w:szCs w:val="24"/>
              </w:rPr>
              <w:t>ганов и организаций, структурные подраз</w:t>
            </w:r>
            <w:r w:rsidR="00D6373D">
              <w:rPr>
                <w:rFonts w:ascii="Times New Roman" w:hAnsi="Times New Roman" w:cs="Times New Roman"/>
                <w:sz w:val="24"/>
                <w:szCs w:val="24"/>
              </w:rPr>
              <w:softHyphen/>
            </w:r>
            <w:r w:rsidRPr="00E712E7">
              <w:rPr>
                <w:rFonts w:ascii="Times New Roman" w:hAnsi="Times New Roman" w:cs="Times New Roman"/>
                <w:sz w:val="24"/>
                <w:szCs w:val="24"/>
              </w:rPr>
              <w:t>деления государ</w:t>
            </w:r>
            <w:r w:rsidR="00D6373D">
              <w:rPr>
                <w:rFonts w:ascii="Times New Roman" w:hAnsi="Times New Roman" w:cs="Times New Roman"/>
                <w:sz w:val="24"/>
                <w:szCs w:val="24"/>
              </w:rPr>
              <w:softHyphen/>
            </w:r>
            <w:r w:rsidRPr="00E712E7">
              <w:rPr>
                <w:rFonts w:ascii="Times New Roman" w:hAnsi="Times New Roman" w:cs="Times New Roman"/>
                <w:sz w:val="24"/>
                <w:szCs w:val="24"/>
              </w:rPr>
              <w:t>ствен</w:t>
            </w:r>
            <w:r w:rsidR="00D6373D">
              <w:rPr>
                <w:rFonts w:ascii="Times New Roman" w:hAnsi="Times New Roman" w:cs="Times New Roman"/>
                <w:sz w:val="24"/>
                <w:szCs w:val="24"/>
              </w:rPr>
              <w:softHyphen/>
            </w:r>
            <w:r w:rsidRPr="00E712E7">
              <w:rPr>
                <w:rFonts w:ascii="Times New Roman" w:hAnsi="Times New Roman" w:cs="Times New Roman"/>
                <w:sz w:val="24"/>
                <w:szCs w:val="24"/>
              </w:rPr>
              <w:t>ных органов и орга</w:t>
            </w:r>
            <w:r w:rsidR="00D6373D">
              <w:rPr>
                <w:rFonts w:ascii="Times New Roman" w:hAnsi="Times New Roman" w:cs="Times New Roman"/>
                <w:sz w:val="24"/>
                <w:szCs w:val="24"/>
              </w:rPr>
              <w:softHyphen/>
            </w:r>
            <w:r w:rsidRPr="00E712E7">
              <w:rPr>
                <w:rFonts w:ascii="Times New Roman" w:hAnsi="Times New Roman" w:cs="Times New Roman"/>
                <w:sz w:val="24"/>
                <w:szCs w:val="24"/>
              </w:rPr>
              <w:t>низаций с правами юридического лица, дипломатические пред</w:t>
            </w:r>
            <w:r w:rsidR="00D6373D">
              <w:rPr>
                <w:rFonts w:ascii="Times New Roman" w:hAnsi="Times New Roman" w:cs="Times New Roman"/>
                <w:sz w:val="24"/>
                <w:szCs w:val="24"/>
              </w:rPr>
              <w:softHyphen/>
            </w:r>
            <w:r w:rsidRPr="00E712E7">
              <w:rPr>
                <w:rFonts w:ascii="Times New Roman" w:hAnsi="Times New Roman" w:cs="Times New Roman"/>
                <w:sz w:val="24"/>
                <w:szCs w:val="24"/>
              </w:rPr>
              <w:t>ставительства и кон</w:t>
            </w:r>
            <w:r w:rsidR="00D6373D">
              <w:rPr>
                <w:rFonts w:ascii="Times New Roman" w:hAnsi="Times New Roman" w:cs="Times New Roman"/>
                <w:sz w:val="24"/>
                <w:szCs w:val="24"/>
              </w:rPr>
              <w:softHyphen/>
            </w:r>
            <w:r w:rsidRPr="00E712E7">
              <w:rPr>
                <w:rFonts w:ascii="Times New Roman" w:hAnsi="Times New Roman" w:cs="Times New Roman"/>
                <w:sz w:val="24"/>
                <w:szCs w:val="24"/>
              </w:rPr>
              <w:t xml:space="preserve">сульские учреждения Республики Беларусь, </w:t>
            </w:r>
            <w:r w:rsidRPr="00E712E7">
              <w:rPr>
                <w:rFonts w:ascii="Times New Roman" w:hAnsi="Times New Roman" w:cs="Times New Roman"/>
                <w:sz w:val="24"/>
                <w:szCs w:val="24"/>
              </w:rPr>
              <w:lastRenderedPageBreak/>
              <w:t>структурные под</w:t>
            </w:r>
            <w:r w:rsidR="00D6373D">
              <w:rPr>
                <w:rFonts w:ascii="Times New Roman" w:hAnsi="Times New Roman" w:cs="Times New Roman"/>
                <w:sz w:val="24"/>
                <w:szCs w:val="24"/>
              </w:rPr>
              <w:softHyphen/>
            </w:r>
            <w:r w:rsidRPr="00E712E7">
              <w:rPr>
                <w:rFonts w:ascii="Times New Roman" w:hAnsi="Times New Roman" w:cs="Times New Roman"/>
                <w:sz w:val="24"/>
                <w:szCs w:val="24"/>
              </w:rPr>
              <w:t>разде</w:t>
            </w:r>
            <w:r w:rsidR="00D6373D">
              <w:rPr>
                <w:rFonts w:ascii="Times New Roman" w:hAnsi="Times New Roman" w:cs="Times New Roman"/>
                <w:sz w:val="24"/>
                <w:szCs w:val="24"/>
              </w:rPr>
              <w:softHyphen/>
            </w:r>
            <w:r w:rsidRPr="00E712E7">
              <w:rPr>
                <w:rFonts w:ascii="Times New Roman" w:hAnsi="Times New Roman" w:cs="Times New Roman"/>
                <w:sz w:val="24"/>
                <w:szCs w:val="24"/>
              </w:rPr>
              <w:t>ления местных исполни</w:t>
            </w:r>
            <w:r w:rsidR="00D6373D">
              <w:rPr>
                <w:rFonts w:ascii="Times New Roman" w:hAnsi="Times New Roman" w:cs="Times New Roman"/>
                <w:sz w:val="24"/>
                <w:szCs w:val="24"/>
              </w:rPr>
              <w:softHyphen/>
            </w:r>
            <w:r w:rsidRPr="00E712E7">
              <w:rPr>
                <w:rFonts w:ascii="Times New Roman" w:hAnsi="Times New Roman" w:cs="Times New Roman"/>
                <w:sz w:val="24"/>
                <w:szCs w:val="24"/>
              </w:rPr>
              <w:t>тельных комитетов с правами юридического лица, республиканские юридические лица</w:t>
            </w:r>
          </w:p>
        </w:tc>
        <w:tc>
          <w:tcPr>
            <w:tcW w:w="5974" w:type="dxa"/>
            <w:tcMar>
              <w:top w:w="0" w:type="dxa"/>
              <w:left w:w="6" w:type="dxa"/>
              <w:bottom w:w="0" w:type="dxa"/>
              <w:right w:w="6" w:type="dxa"/>
            </w:tcMar>
          </w:tcPr>
          <w:p w14:paraId="7C8C2E64" w14:textId="645D82F9" w:rsidR="005B6136" w:rsidRPr="00D6373D" w:rsidRDefault="005B6136" w:rsidP="00D6373D">
            <w:pPr>
              <w:widowControl w:val="0"/>
              <w:spacing w:after="120" w:line="220" w:lineRule="exact"/>
              <w:jc w:val="both"/>
              <w:rPr>
                <w:rFonts w:ascii="Times New Roman" w:hAnsi="Times New Roman" w:cs="Times New Roman"/>
                <w:spacing w:val="-4"/>
                <w:sz w:val="24"/>
                <w:szCs w:val="24"/>
              </w:rPr>
            </w:pPr>
            <w:r w:rsidRPr="00D6373D">
              <w:rPr>
                <w:rFonts w:ascii="Times New Roman" w:hAnsi="Times New Roman" w:cs="Times New Roman"/>
                <w:spacing w:val="-12"/>
                <w:sz w:val="24"/>
                <w:szCs w:val="24"/>
              </w:rPr>
              <w:lastRenderedPageBreak/>
              <w:t xml:space="preserve">согласие принимающей стороны (государственного органа, государственной </w:t>
            </w:r>
            <w:r w:rsidRPr="00D6373D">
              <w:rPr>
                <w:rFonts w:ascii="Times New Roman" w:hAnsi="Times New Roman" w:cs="Times New Roman"/>
                <w:sz w:val="24"/>
                <w:szCs w:val="24"/>
              </w:rPr>
              <w:t>организации, территориального органа государственных органов</w:t>
            </w:r>
            <w:r w:rsidRPr="00D6373D">
              <w:rPr>
                <w:rFonts w:ascii="Times New Roman" w:hAnsi="Times New Roman" w:cs="Times New Roman"/>
                <w:spacing w:val="-12"/>
                <w:sz w:val="24"/>
                <w:szCs w:val="24"/>
              </w:rPr>
              <w:t xml:space="preserve"> </w:t>
            </w:r>
            <w:r w:rsidRPr="00D6373D">
              <w:rPr>
                <w:rFonts w:ascii="Times New Roman" w:hAnsi="Times New Roman" w:cs="Times New Roman"/>
                <w:sz w:val="24"/>
                <w:szCs w:val="24"/>
              </w:rPr>
              <w:t>и организаций, структурного подразделения государственных</w:t>
            </w:r>
            <w:r w:rsidRPr="00D6373D">
              <w:rPr>
                <w:rFonts w:ascii="Times New Roman" w:hAnsi="Times New Roman" w:cs="Times New Roman"/>
                <w:spacing w:val="-12"/>
                <w:sz w:val="24"/>
                <w:szCs w:val="24"/>
              </w:rPr>
              <w:t xml:space="preserve"> органов и организаций с правами юридического лица, дипломатических представительств и консульских учреждений Республики Беларусь, структурных подразделений местных исполнительных комитетов с правами юридического лица, </w:t>
            </w:r>
            <w:r w:rsidRPr="00D6373D">
              <w:rPr>
                <w:rFonts w:ascii="Times New Roman" w:hAnsi="Times New Roman" w:cs="Times New Roman"/>
                <w:sz w:val="24"/>
                <w:szCs w:val="24"/>
              </w:rPr>
              <w:t>республиканских юридических лиц) за подписью руководителя</w:t>
            </w:r>
            <w:r w:rsidR="004E6B4F" w:rsidRPr="00D6373D">
              <w:rPr>
                <w:rFonts w:ascii="Times New Roman" w:hAnsi="Times New Roman" w:cs="Times New Roman"/>
                <w:sz w:val="24"/>
                <w:szCs w:val="24"/>
              </w:rPr>
              <w:t>, его заместителя</w:t>
            </w:r>
            <w:r w:rsidRPr="00D6373D">
              <w:rPr>
                <w:rFonts w:ascii="Times New Roman" w:hAnsi="Times New Roman" w:cs="Times New Roman"/>
                <w:sz w:val="24"/>
                <w:szCs w:val="24"/>
              </w:rPr>
              <w:t xml:space="preserve"> (иного уполномоченного лица)</w:t>
            </w:r>
            <w:r w:rsidRPr="00D6373D">
              <w:rPr>
                <w:rFonts w:ascii="Times New Roman" w:hAnsi="Times New Roman" w:cs="Times New Roman"/>
                <w:spacing w:val="-4"/>
                <w:sz w:val="24"/>
                <w:szCs w:val="24"/>
              </w:rPr>
              <w:t xml:space="preserve"> </w:t>
            </w:r>
          </w:p>
          <w:p w14:paraId="3224E656" w14:textId="3E23BB61" w:rsidR="005B6136" w:rsidRPr="00E712E7" w:rsidRDefault="005B6136" w:rsidP="00D6373D">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культурных ценностей</w:t>
            </w:r>
            <w:r w:rsidRPr="002C1278">
              <w:rPr>
                <w:rFonts w:ascii="Times New Roman" w:hAnsi="Times New Roman" w:cs="Times New Roman"/>
                <w:sz w:val="24"/>
                <w:szCs w:val="24"/>
              </w:rPr>
              <w:t>)</w:t>
            </w:r>
            <w:r w:rsidRPr="00E712E7">
              <w:rPr>
                <w:rFonts w:ascii="Times New Roman" w:hAnsi="Times New Roman" w:cs="Times New Roman"/>
                <w:sz w:val="24"/>
                <w:szCs w:val="24"/>
              </w:rPr>
              <w:t xml:space="preserve"> с подтверждением правильности определения оценочной стоимости комитетом государственного имущества областного, Минского городского исполкомов в отношении бюджетных организаций (за исключением движимого имущества, расположенного за пределами Республики Беларусь)</w:t>
            </w:r>
          </w:p>
          <w:p w14:paraId="77F70792" w14:textId="19402AEC" w:rsidR="005B6136" w:rsidRPr="00E712E7" w:rsidRDefault="005B6136" w:rsidP="00D6373D">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культурных ценностей</w:t>
            </w:r>
          </w:p>
          <w:p w14:paraId="6DCBBDC1" w14:textId="72BF66B2" w:rsidR="005B6136" w:rsidRPr="00E712E7" w:rsidRDefault="005B6136" w:rsidP="00D6373D">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lastRenderedPageBreak/>
              <w:t>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p>
          <w:p w14:paraId="529A503E" w14:textId="114934C0" w:rsidR="005B6136" w:rsidRPr="00E712E7" w:rsidRDefault="005B6136" w:rsidP="00D6373D">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справка о стоимости имущества, отраженной в бухгалтерском учете (без проведения оценки</w:t>
            </w:r>
            <w:r w:rsidRPr="00E712E7">
              <w:rPr>
                <w:rFonts w:ascii="Times New Roman" w:hAnsi="Times New Roman" w:cs="Times New Roman"/>
                <w:sz w:val="24"/>
                <w:szCs w:val="24"/>
              </w:rPr>
              <w:br/>
              <w:t>стоимости)</w:t>
            </w:r>
            <w:r w:rsidR="00C25E83">
              <w:rPr>
                <w:rFonts w:ascii="Times New Roman" w:hAnsi="Times New Roman" w:cs="Times New Roman"/>
                <w:sz w:val="24"/>
                <w:szCs w:val="24"/>
              </w:rPr>
              <w:t>,</w:t>
            </w:r>
            <w:r w:rsidRPr="00E712E7">
              <w:rPr>
                <w:rFonts w:ascii="Times New Roman" w:hAnsi="Times New Roman" w:cs="Times New Roman"/>
                <w:sz w:val="24"/>
                <w:szCs w:val="24"/>
              </w:rPr>
              <w:t xml:space="preserve"> – при передаче без перехода права собственности на безвозмездной основе</w:t>
            </w:r>
          </w:p>
          <w:p w14:paraId="33634935" w14:textId="38991DB7" w:rsidR="005B6136" w:rsidRPr="00E712E7" w:rsidRDefault="005B6136" w:rsidP="00D6373D">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инвентарная карточка учета объекта основных средств либо иной документ, подтверждающий при</w:t>
            </w:r>
            <w:r w:rsidRPr="00E712E7">
              <w:rPr>
                <w:rFonts w:ascii="Times New Roman" w:hAnsi="Times New Roman" w:cs="Times New Roman"/>
                <w:sz w:val="24"/>
                <w:szCs w:val="24"/>
              </w:rPr>
              <w:softHyphen/>
              <w:t>нятие объекта основных средств к бухгалтерскому учету</w:t>
            </w:r>
          </w:p>
          <w:p w14:paraId="2531D38A" w14:textId="30CC8EA5" w:rsidR="005B6136" w:rsidRPr="00E712E7" w:rsidRDefault="005B6136" w:rsidP="00D6373D">
            <w:pPr>
              <w:autoSpaceDE w:val="0"/>
              <w:autoSpaceDN w:val="0"/>
              <w:adjustRightInd w:val="0"/>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информация об отнесении (</w:t>
            </w:r>
            <w:proofErr w:type="spellStart"/>
            <w:r w:rsidRPr="00E712E7">
              <w:rPr>
                <w:rFonts w:ascii="Times New Roman" w:hAnsi="Times New Roman" w:cs="Times New Roman"/>
                <w:sz w:val="24"/>
                <w:szCs w:val="24"/>
              </w:rPr>
              <w:t>неотнесении</w:t>
            </w:r>
            <w:proofErr w:type="spellEnd"/>
            <w:r w:rsidRPr="00E712E7">
              <w:rPr>
                <w:rFonts w:ascii="Times New Roman" w:hAnsi="Times New Roman" w:cs="Times New Roman"/>
                <w:sz w:val="24"/>
                <w:szCs w:val="24"/>
              </w:rPr>
              <w:t>) к объектам, находящимся только в собственности государства</w:t>
            </w:r>
          </w:p>
          <w:p w14:paraId="56423DD1" w14:textId="24E33FB8" w:rsidR="005B6136" w:rsidRPr="00E712E7" w:rsidRDefault="005B6136" w:rsidP="00D6373D">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документ, подтверждающий государственную реги</w:t>
            </w:r>
            <w:r w:rsidRPr="00E712E7">
              <w:rPr>
                <w:rFonts w:ascii="Times New Roman" w:hAnsi="Times New Roman" w:cs="Times New Roman"/>
                <w:sz w:val="24"/>
                <w:szCs w:val="24"/>
              </w:rPr>
              <w:softHyphen/>
              <w:t>страцию юридического лица</w:t>
            </w:r>
          </w:p>
        </w:tc>
      </w:tr>
      <w:tr w:rsidR="005B6136" w:rsidRPr="00E712E7" w14:paraId="2D7420E1" w14:textId="77777777" w:rsidTr="00282FDB">
        <w:trPr>
          <w:trHeight w:val="20"/>
        </w:trPr>
        <w:tc>
          <w:tcPr>
            <w:tcW w:w="2411" w:type="dxa"/>
            <w:tcMar>
              <w:top w:w="0" w:type="dxa"/>
              <w:left w:w="6" w:type="dxa"/>
              <w:bottom w:w="0" w:type="dxa"/>
              <w:right w:w="6" w:type="dxa"/>
            </w:tcMar>
          </w:tcPr>
          <w:p w14:paraId="2FB091B3" w14:textId="2E9143A7" w:rsidR="005B6136" w:rsidRPr="00E712E7" w:rsidRDefault="005B6136" w:rsidP="00E712E7">
            <w:pPr>
              <w:spacing w:line="220" w:lineRule="exact"/>
              <w:ind w:right="57"/>
              <w:rPr>
                <w:rFonts w:ascii="Times New Roman" w:hAnsi="Times New Roman" w:cs="Times New Roman"/>
                <w:sz w:val="24"/>
                <w:szCs w:val="24"/>
              </w:rPr>
            </w:pPr>
            <w:r w:rsidRPr="00E712E7">
              <w:rPr>
                <w:rFonts w:ascii="Times New Roman" w:hAnsi="Times New Roman" w:cs="Times New Roman"/>
                <w:sz w:val="24"/>
                <w:szCs w:val="24"/>
              </w:rPr>
              <w:lastRenderedPageBreak/>
              <w:t>19. Аренда (со</w:t>
            </w:r>
            <w:r w:rsidRPr="00E712E7">
              <w:rPr>
                <w:rFonts w:ascii="Times New Roman" w:hAnsi="Times New Roman" w:cs="Times New Roman"/>
                <w:sz w:val="24"/>
                <w:szCs w:val="24"/>
              </w:rPr>
              <w:softHyphen/>
              <w:t>гласо</w:t>
            </w:r>
            <w:r w:rsidR="00D6373D">
              <w:rPr>
                <w:rFonts w:ascii="Times New Roman" w:hAnsi="Times New Roman" w:cs="Times New Roman"/>
                <w:sz w:val="24"/>
                <w:szCs w:val="24"/>
              </w:rPr>
              <w:softHyphen/>
            </w:r>
            <w:r w:rsidRPr="00E712E7">
              <w:rPr>
                <w:rFonts w:ascii="Times New Roman" w:hAnsi="Times New Roman" w:cs="Times New Roman"/>
                <w:sz w:val="24"/>
                <w:szCs w:val="24"/>
              </w:rPr>
              <w:t>вание суб</w:t>
            </w:r>
            <w:r w:rsidRPr="00E712E7">
              <w:rPr>
                <w:rFonts w:ascii="Times New Roman" w:hAnsi="Times New Roman" w:cs="Times New Roman"/>
                <w:sz w:val="24"/>
                <w:szCs w:val="24"/>
              </w:rPr>
              <w:softHyphen/>
              <w:t>аренды)</w:t>
            </w:r>
          </w:p>
        </w:tc>
        <w:tc>
          <w:tcPr>
            <w:tcW w:w="2373" w:type="dxa"/>
            <w:gridSpan w:val="2"/>
            <w:tcMar>
              <w:top w:w="0" w:type="dxa"/>
              <w:left w:w="6" w:type="dxa"/>
              <w:bottom w:w="0" w:type="dxa"/>
              <w:right w:w="6" w:type="dxa"/>
            </w:tcMar>
          </w:tcPr>
          <w:p w14:paraId="50833314" w14:textId="0C3F1D22" w:rsidR="005B6136" w:rsidRPr="00E712E7" w:rsidRDefault="005B6136" w:rsidP="00C25E83">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w:t>
            </w:r>
            <w:r w:rsidRPr="00E712E7">
              <w:rPr>
                <w:rFonts w:ascii="Times New Roman" w:hAnsi="Times New Roman" w:cs="Times New Roman"/>
                <w:sz w:val="24"/>
                <w:szCs w:val="24"/>
              </w:rPr>
              <w:softHyphen/>
              <w:t>венная организация</w:t>
            </w:r>
            <w:r w:rsidR="00C25E83">
              <w:rPr>
                <w:rFonts w:ascii="Times New Roman" w:hAnsi="Times New Roman" w:cs="Times New Roman"/>
                <w:sz w:val="24"/>
                <w:szCs w:val="24"/>
              </w:rPr>
              <w:t xml:space="preserve"> </w:t>
            </w:r>
            <w:r w:rsidRPr="00E712E7">
              <w:rPr>
                <w:rFonts w:ascii="Times New Roman" w:hAnsi="Times New Roman" w:cs="Times New Roman"/>
                <w:sz w:val="24"/>
                <w:szCs w:val="24"/>
              </w:rPr>
              <w:t>(в отношении дви</w:t>
            </w:r>
            <w:r w:rsidRPr="00E712E7">
              <w:rPr>
                <w:rFonts w:ascii="Times New Roman" w:hAnsi="Times New Roman" w:cs="Times New Roman"/>
                <w:sz w:val="24"/>
                <w:szCs w:val="24"/>
              </w:rPr>
              <w:softHyphen/>
              <w:t>жимого имущества, закрепленного за ними на праве хо</w:t>
            </w:r>
            <w:r w:rsidRPr="00E712E7">
              <w:rPr>
                <w:rFonts w:ascii="Times New Roman" w:hAnsi="Times New Roman" w:cs="Times New Roman"/>
                <w:sz w:val="24"/>
                <w:szCs w:val="24"/>
              </w:rPr>
              <w:softHyphen/>
              <w:t>зяйственного веде</w:t>
            </w:r>
            <w:r w:rsidRPr="00E712E7">
              <w:rPr>
                <w:rFonts w:ascii="Times New Roman" w:hAnsi="Times New Roman" w:cs="Times New Roman"/>
                <w:sz w:val="24"/>
                <w:szCs w:val="24"/>
              </w:rPr>
              <w:softHyphen/>
              <w:t>ния или оператив</w:t>
            </w:r>
            <w:r w:rsidRPr="00E712E7">
              <w:rPr>
                <w:rFonts w:ascii="Times New Roman" w:hAnsi="Times New Roman" w:cs="Times New Roman"/>
                <w:sz w:val="24"/>
                <w:szCs w:val="24"/>
              </w:rPr>
              <w:softHyphen/>
              <w:t>ного управления)</w:t>
            </w:r>
          </w:p>
          <w:p w14:paraId="14D95892" w14:textId="55BC030F" w:rsidR="005B6136" w:rsidRPr="00C25E83" w:rsidRDefault="005B6136" w:rsidP="00C25E83">
            <w:pPr>
              <w:spacing w:after="120" w:line="220" w:lineRule="exact"/>
              <w:ind w:left="57" w:right="57"/>
              <w:jc w:val="both"/>
              <w:rPr>
                <w:rFonts w:ascii="Times New Roman" w:hAnsi="Times New Roman" w:cs="Times New Roman"/>
                <w:sz w:val="24"/>
                <w:szCs w:val="24"/>
                <w:vertAlign w:val="superscript"/>
              </w:rPr>
            </w:pPr>
            <w:r w:rsidRPr="00E712E7">
              <w:rPr>
                <w:rFonts w:ascii="Times New Roman" w:hAnsi="Times New Roman" w:cs="Times New Roman"/>
                <w:sz w:val="24"/>
                <w:szCs w:val="24"/>
              </w:rPr>
              <w:lastRenderedPageBreak/>
              <w:t>территориальный орган государствен</w:t>
            </w:r>
            <w:r w:rsidR="00D6373D">
              <w:rPr>
                <w:rFonts w:ascii="Times New Roman" w:hAnsi="Times New Roman" w:cs="Times New Roman"/>
                <w:sz w:val="24"/>
                <w:szCs w:val="24"/>
              </w:rPr>
              <w:softHyphen/>
            </w:r>
            <w:r w:rsidRPr="00E712E7">
              <w:rPr>
                <w:rFonts w:ascii="Times New Roman" w:hAnsi="Times New Roman" w:cs="Times New Roman"/>
                <w:sz w:val="24"/>
                <w:szCs w:val="24"/>
              </w:rPr>
              <w:t>ных органов и организаций, струк</w:t>
            </w:r>
            <w:r w:rsidR="00D6373D">
              <w:rPr>
                <w:rFonts w:ascii="Times New Roman" w:hAnsi="Times New Roman" w:cs="Times New Roman"/>
                <w:sz w:val="24"/>
                <w:szCs w:val="24"/>
              </w:rPr>
              <w:softHyphen/>
            </w:r>
            <w:r w:rsidRPr="00E712E7">
              <w:rPr>
                <w:rFonts w:ascii="Times New Roman" w:hAnsi="Times New Roman" w:cs="Times New Roman"/>
                <w:sz w:val="24"/>
                <w:szCs w:val="24"/>
              </w:rPr>
              <w:t>турные подраз</w:t>
            </w:r>
            <w:r w:rsidR="00D6373D">
              <w:rPr>
                <w:rFonts w:ascii="Times New Roman" w:hAnsi="Times New Roman" w:cs="Times New Roman"/>
                <w:sz w:val="24"/>
                <w:szCs w:val="24"/>
              </w:rPr>
              <w:softHyphen/>
            </w:r>
            <w:r w:rsidRPr="00E712E7">
              <w:rPr>
                <w:rFonts w:ascii="Times New Roman" w:hAnsi="Times New Roman" w:cs="Times New Roman"/>
                <w:sz w:val="24"/>
                <w:szCs w:val="24"/>
              </w:rPr>
              <w:t>деле</w:t>
            </w:r>
            <w:r w:rsidR="00D6373D">
              <w:rPr>
                <w:rFonts w:ascii="Times New Roman" w:hAnsi="Times New Roman" w:cs="Times New Roman"/>
                <w:sz w:val="24"/>
                <w:szCs w:val="24"/>
              </w:rPr>
              <w:softHyphen/>
            </w:r>
            <w:r w:rsidRPr="00E712E7">
              <w:rPr>
                <w:rFonts w:ascii="Times New Roman" w:hAnsi="Times New Roman" w:cs="Times New Roman"/>
                <w:sz w:val="24"/>
                <w:szCs w:val="24"/>
              </w:rPr>
              <w:t>ния государственных органов и органи</w:t>
            </w:r>
            <w:r w:rsidR="00D6373D">
              <w:rPr>
                <w:rFonts w:ascii="Times New Roman" w:hAnsi="Times New Roman" w:cs="Times New Roman"/>
                <w:sz w:val="24"/>
                <w:szCs w:val="24"/>
              </w:rPr>
              <w:softHyphen/>
            </w:r>
            <w:r w:rsidRPr="00E712E7">
              <w:rPr>
                <w:rFonts w:ascii="Times New Roman" w:hAnsi="Times New Roman" w:cs="Times New Roman"/>
                <w:sz w:val="24"/>
                <w:szCs w:val="24"/>
              </w:rPr>
              <w:t>заций с правами юридического лица, дипломатические представительства и консульские учреж</w:t>
            </w:r>
            <w:r w:rsidR="00D6373D">
              <w:rPr>
                <w:rFonts w:ascii="Times New Roman" w:hAnsi="Times New Roman" w:cs="Times New Roman"/>
                <w:sz w:val="24"/>
                <w:szCs w:val="24"/>
              </w:rPr>
              <w:softHyphen/>
            </w:r>
            <w:r w:rsidRPr="00E712E7">
              <w:rPr>
                <w:rFonts w:ascii="Times New Roman" w:hAnsi="Times New Roman" w:cs="Times New Roman"/>
                <w:sz w:val="24"/>
                <w:szCs w:val="24"/>
              </w:rPr>
              <w:t>дения Республики Беларусь, струк</w:t>
            </w:r>
            <w:r w:rsidR="00D6373D">
              <w:rPr>
                <w:rFonts w:ascii="Times New Roman" w:hAnsi="Times New Roman" w:cs="Times New Roman"/>
                <w:sz w:val="24"/>
                <w:szCs w:val="24"/>
              </w:rPr>
              <w:softHyphen/>
            </w:r>
            <w:r w:rsidRPr="00E712E7">
              <w:rPr>
                <w:rFonts w:ascii="Times New Roman" w:hAnsi="Times New Roman" w:cs="Times New Roman"/>
                <w:sz w:val="24"/>
                <w:szCs w:val="24"/>
              </w:rPr>
              <w:t>тур</w:t>
            </w:r>
            <w:r w:rsidR="00D6373D">
              <w:rPr>
                <w:rFonts w:ascii="Times New Roman" w:hAnsi="Times New Roman" w:cs="Times New Roman"/>
                <w:sz w:val="24"/>
                <w:szCs w:val="24"/>
              </w:rPr>
              <w:softHyphen/>
            </w:r>
            <w:r w:rsidRPr="00E712E7">
              <w:rPr>
                <w:rFonts w:ascii="Times New Roman" w:hAnsi="Times New Roman" w:cs="Times New Roman"/>
                <w:sz w:val="24"/>
                <w:szCs w:val="24"/>
              </w:rPr>
              <w:t>ные подраз</w:t>
            </w:r>
            <w:r w:rsidR="00D6373D">
              <w:rPr>
                <w:rFonts w:ascii="Times New Roman" w:hAnsi="Times New Roman" w:cs="Times New Roman"/>
                <w:sz w:val="24"/>
                <w:szCs w:val="24"/>
              </w:rPr>
              <w:softHyphen/>
            </w:r>
            <w:r w:rsidRPr="00E712E7">
              <w:rPr>
                <w:rFonts w:ascii="Times New Roman" w:hAnsi="Times New Roman" w:cs="Times New Roman"/>
                <w:sz w:val="24"/>
                <w:szCs w:val="24"/>
              </w:rPr>
              <w:t>деле</w:t>
            </w:r>
            <w:r w:rsidR="00D6373D">
              <w:rPr>
                <w:rFonts w:ascii="Times New Roman" w:hAnsi="Times New Roman" w:cs="Times New Roman"/>
                <w:sz w:val="24"/>
                <w:szCs w:val="24"/>
              </w:rPr>
              <w:softHyphen/>
            </w:r>
            <w:r w:rsidRPr="00E712E7">
              <w:rPr>
                <w:rFonts w:ascii="Times New Roman" w:hAnsi="Times New Roman" w:cs="Times New Roman"/>
                <w:sz w:val="24"/>
                <w:szCs w:val="24"/>
              </w:rPr>
              <w:t>ния местных исполни</w:t>
            </w:r>
            <w:r w:rsidR="00D6373D">
              <w:rPr>
                <w:rFonts w:ascii="Times New Roman" w:hAnsi="Times New Roman" w:cs="Times New Roman"/>
                <w:sz w:val="24"/>
                <w:szCs w:val="24"/>
              </w:rPr>
              <w:softHyphen/>
            </w:r>
            <w:r w:rsidRPr="00E712E7">
              <w:rPr>
                <w:rFonts w:ascii="Times New Roman" w:hAnsi="Times New Roman" w:cs="Times New Roman"/>
                <w:sz w:val="24"/>
                <w:szCs w:val="24"/>
              </w:rPr>
              <w:t>тельных комитетов с правами юридического лица, республиканские юридические лица</w:t>
            </w:r>
            <w:r w:rsidRPr="00E712E7">
              <w:rPr>
                <w:rFonts w:ascii="Times New Roman" w:hAnsi="Times New Roman" w:cs="Times New Roman"/>
                <w:sz w:val="24"/>
                <w:szCs w:val="24"/>
                <w:vertAlign w:val="superscript"/>
              </w:rPr>
              <w:t xml:space="preserve">10 </w:t>
            </w:r>
            <w:r w:rsidRPr="00E712E7">
              <w:rPr>
                <w:rFonts w:ascii="Times New Roman" w:hAnsi="Times New Roman" w:cs="Times New Roman"/>
                <w:sz w:val="24"/>
                <w:szCs w:val="24"/>
              </w:rPr>
              <w:t>(в отношении дви</w:t>
            </w:r>
            <w:r w:rsidRPr="00E712E7">
              <w:rPr>
                <w:rFonts w:ascii="Times New Roman" w:hAnsi="Times New Roman" w:cs="Times New Roman"/>
                <w:sz w:val="24"/>
                <w:szCs w:val="24"/>
              </w:rPr>
              <w:softHyphen/>
              <w:t>жимого имущества, закрепленного за ними на праве хо</w:t>
            </w:r>
            <w:r w:rsidRPr="00E712E7">
              <w:rPr>
                <w:rFonts w:ascii="Times New Roman" w:hAnsi="Times New Roman" w:cs="Times New Roman"/>
                <w:sz w:val="24"/>
                <w:szCs w:val="24"/>
              </w:rPr>
              <w:softHyphen/>
              <w:t>зяйственного веде</w:t>
            </w:r>
            <w:r w:rsidRPr="00E712E7">
              <w:rPr>
                <w:rFonts w:ascii="Times New Roman" w:hAnsi="Times New Roman" w:cs="Times New Roman"/>
                <w:sz w:val="24"/>
                <w:szCs w:val="24"/>
              </w:rPr>
              <w:softHyphen/>
              <w:t>ния или оператив</w:t>
            </w:r>
            <w:r w:rsidRPr="00E712E7">
              <w:rPr>
                <w:rFonts w:ascii="Times New Roman" w:hAnsi="Times New Roman" w:cs="Times New Roman"/>
                <w:sz w:val="24"/>
                <w:szCs w:val="24"/>
              </w:rPr>
              <w:softHyphen/>
              <w:t xml:space="preserve">ного управления) </w:t>
            </w:r>
          </w:p>
          <w:p w14:paraId="17B359B2" w14:textId="5519859F" w:rsidR="005B6136" w:rsidRPr="00E712E7" w:rsidRDefault="005B6136" w:rsidP="00D6373D">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хозяйственное об</w:t>
            </w:r>
            <w:r w:rsidRPr="00E712E7">
              <w:rPr>
                <w:rFonts w:ascii="Times New Roman" w:hAnsi="Times New Roman" w:cs="Times New Roman"/>
                <w:sz w:val="24"/>
                <w:szCs w:val="24"/>
              </w:rPr>
              <w:softHyphen/>
              <w:t>щество, созданное в соответствии с зако</w:t>
            </w:r>
            <w:r w:rsidR="00D6373D">
              <w:rPr>
                <w:rFonts w:ascii="Times New Roman" w:hAnsi="Times New Roman" w:cs="Times New Roman"/>
                <w:sz w:val="24"/>
                <w:szCs w:val="24"/>
              </w:rPr>
              <w:softHyphen/>
            </w:r>
            <w:r w:rsidRPr="00E712E7">
              <w:rPr>
                <w:rFonts w:ascii="Times New Roman" w:hAnsi="Times New Roman" w:cs="Times New Roman"/>
                <w:sz w:val="24"/>
                <w:szCs w:val="24"/>
              </w:rPr>
              <w:t xml:space="preserve">нодательством </w:t>
            </w:r>
            <w:r w:rsidRPr="00E712E7">
              <w:rPr>
                <w:rFonts w:ascii="Times New Roman" w:hAnsi="Times New Roman" w:cs="Times New Roman"/>
                <w:spacing w:val="-4"/>
                <w:sz w:val="24"/>
                <w:szCs w:val="24"/>
              </w:rPr>
              <w:t>о при</w:t>
            </w:r>
            <w:r w:rsidR="00D6373D">
              <w:rPr>
                <w:rFonts w:ascii="Times New Roman" w:hAnsi="Times New Roman" w:cs="Times New Roman"/>
                <w:spacing w:val="-4"/>
                <w:sz w:val="24"/>
                <w:szCs w:val="24"/>
              </w:rPr>
              <w:softHyphen/>
            </w:r>
            <w:r w:rsidRPr="00E712E7">
              <w:rPr>
                <w:rFonts w:ascii="Times New Roman" w:hAnsi="Times New Roman" w:cs="Times New Roman"/>
                <w:spacing w:val="-4"/>
                <w:sz w:val="24"/>
                <w:szCs w:val="24"/>
              </w:rPr>
              <w:t>ватизации (его</w:t>
            </w:r>
            <w:r w:rsidRPr="00E712E7">
              <w:rPr>
                <w:rFonts w:ascii="Times New Roman" w:hAnsi="Times New Roman" w:cs="Times New Roman"/>
                <w:sz w:val="24"/>
                <w:szCs w:val="24"/>
              </w:rPr>
              <w:t xml:space="preserve"> право</w:t>
            </w:r>
            <w:r w:rsidR="00D6373D">
              <w:rPr>
                <w:rFonts w:ascii="Times New Roman" w:hAnsi="Times New Roman" w:cs="Times New Roman"/>
                <w:sz w:val="24"/>
                <w:szCs w:val="24"/>
              </w:rPr>
              <w:softHyphen/>
            </w:r>
            <w:r w:rsidRPr="00E712E7">
              <w:rPr>
                <w:rFonts w:ascii="Times New Roman" w:hAnsi="Times New Roman" w:cs="Times New Roman"/>
                <w:sz w:val="24"/>
                <w:szCs w:val="24"/>
              </w:rPr>
              <w:lastRenderedPageBreak/>
              <w:t>преемник), респуб</w:t>
            </w:r>
            <w:r w:rsidR="00D6373D">
              <w:rPr>
                <w:rFonts w:ascii="Times New Roman" w:hAnsi="Times New Roman" w:cs="Times New Roman"/>
                <w:sz w:val="24"/>
                <w:szCs w:val="24"/>
              </w:rPr>
              <w:softHyphen/>
            </w:r>
            <w:r w:rsidRPr="00E712E7">
              <w:rPr>
                <w:rFonts w:ascii="Times New Roman" w:hAnsi="Times New Roman" w:cs="Times New Roman"/>
                <w:sz w:val="24"/>
                <w:szCs w:val="24"/>
              </w:rPr>
              <w:t>ликанское государ</w:t>
            </w:r>
            <w:r w:rsidR="00D6373D">
              <w:rPr>
                <w:rFonts w:ascii="Times New Roman" w:hAnsi="Times New Roman" w:cs="Times New Roman"/>
                <w:sz w:val="24"/>
                <w:szCs w:val="24"/>
              </w:rPr>
              <w:softHyphen/>
            </w:r>
            <w:r w:rsidRPr="00E712E7">
              <w:rPr>
                <w:rFonts w:ascii="Times New Roman" w:hAnsi="Times New Roman" w:cs="Times New Roman"/>
                <w:sz w:val="24"/>
                <w:szCs w:val="24"/>
              </w:rPr>
              <w:t>ственно-обществен</w:t>
            </w:r>
            <w:r w:rsidR="00D6373D">
              <w:rPr>
                <w:rFonts w:ascii="Times New Roman" w:hAnsi="Times New Roman" w:cs="Times New Roman"/>
                <w:sz w:val="24"/>
                <w:szCs w:val="24"/>
              </w:rPr>
              <w:softHyphen/>
            </w:r>
            <w:r w:rsidRPr="00E712E7">
              <w:rPr>
                <w:rFonts w:ascii="Times New Roman" w:hAnsi="Times New Roman" w:cs="Times New Roman"/>
                <w:sz w:val="24"/>
                <w:szCs w:val="24"/>
              </w:rPr>
              <w:t>ное объ</w:t>
            </w:r>
            <w:r w:rsidRPr="00E712E7">
              <w:rPr>
                <w:rFonts w:ascii="Times New Roman" w:hAnsi="Times New Roman" w:cs="Times New Roman"/>
                <w:sz w:val="24"/>
                <w:szCs w:val="24"/>
              </w:rPr>
              <w:softHyphen/>
              <w:t xml:space="preserve">единение, </w:t>
            </w:r>
            <w:r w:rsidRPr="00D6373D">
              <w:rPr>
                <w:rFonts w:ascii="Times New Roman" w:hAnsi="Times New Roman" w:cs="Times New Roman"/>
                <w:spacing w:val="-12"/>
                <w:sz w:val="24"/>
                <w:szCs w:val="24"/>
              </w:rPr>
              <w:t>которым в соответствии</w:t>
            </w:r>
            <w:r w:rsidRPr="00E712E7">
              <w:rPr>
                <w:rFonts w:ascii="Times New Roman" w:hAnsi="Times New Roman" w:cs="Times New Roman"/>
                <w:sz w:val="24"/>
                <w:szCs w:val="24"/>
              </w:rPr>
              <w:t xml:space="preserve"> с законодательными актами передано в </w:t>
            </w:r>
            <w:r w:rsidRPr="00E712E7">
              <w:rPr>
                <w:rFonts w:ascii="Times New Roman" w:hAnsi="Times New Roman" w:cs="Times New Roman"/>
                <w:spacing w:val="-4"/>
                <w:sz w:val="24"/>
                <w:szCs w:val="24"/>
              </w:rPr>
              <w:t>безвозмездное поль</w:t>
            </w:r>
            <w:r w:rsidRPr="00E712E7">
              <w:rPr>
                <w:rFonts w:ascii="Times New Roman" w:hAnsi="Times New Roman" w:cs="Times New Roman"/>
                <w:spacing w:val="-4"/>
                <w:sz w:val="24"/>
                <w:szCs w:val="24"/>
              </w:rPr>
              <w:softHyphen/>
              <w:t>зование</w:t>
            </w:r>
            <w:r w:rsidRPr="00E712E7">
              <w:rPr>
                <w:rFonts w:ascii="Times New Roman" w:hAnsi="Times New Roman" w:cs="Times New Roman"/>
                <w:sz w:val="24"/>
                <w:szCs w:val="24"/>
              </w:rPr>
              <w:t xml:space="preserve"> движимое имущество по со</w:t>
            </w:r>
            <w:r w:rsidRPr="00E712E7">
              <w:rPr>
                <w:rFonts w:ascii="Times New Roman" w:hAnsi="Times New Roman" w:cs="Times New Roman"/>
                <w:sz w:val="24"/>
                <w:szCs w:val="24"/>
              </w:rPr>
              <w:softHyphen/>
              <w:t>гласованию со ссу</w:t>
            </w:r>
            <w:r w:rsidRPr="00E712E7">
              <w:rPr>
                <w:rFonts w:ascii="Times New Roman" w:hAnsi="Times New Roman" w:cs="Times New Roman"/>
                <w:sz w:val="24"/>
                <w:szCs w:val="24"/>
              </w:rPr>
              <w:softHyphen/>
              <w:t>додателем</w:t>
            </w:r>
          </w:p>
        </w:tc>
        <w:tc>
          <w:tcPr>
            <w:tcW w:w="1800" w:type="dxa"/>
            <w:tcMar>
              <w:top w:w="0" w:type="dxa"/>
              <w:left w:w="6" w:type="dxa"/>
              <w:bottom w:w="0" w:type="dxa"/>
              <w:right w:w="6" w:type="dxa"/>
            </w:tcMar>
          </w:tcPr>
          <w:p w14:paraId="5684AD0C" w14:textId="77777777" w:rsidR="005B6136" w:rsidRPr="00E712E7" w:rsidRDefault="005B6136" w:rsidP="00E712E7">
            <w:pPr>
              <w:spacing w:line="220" w:lineRule="exact"/>
              <w:rPr>
                <w:rFonts w:ascii="Times New Roman" w:hAnsi="Times New Roman" w:cs="Times New Roman"/>
                <w:sz w:val="24"/>
                <w:szCs w:val="24"/>
              </w:rPr>
            </w:pPr>
            <w:r w:rsidRPr="00E712E7">
              <w:rPr>
                <w:rFonts w:ascii="Times New Roman" w:hAnsi="Times New Roman" w:cs="Times New Roman"/>
                <w:sz w:val="24"/>
                <w:szCs w:val="24"/>
              </w:rPr>
              <w:lastRenderedPageBreak/>
              <w:t>приказ (реше</w:t>
            </w:r>
            <w:r w:rsidRPr="00E712E7">
              <w:rPr>
                <w:rFonts w:ascii="Times New Roman" w:hAnsi="Times New Roman" w:cs="Times New Roman"/>
                <w:sz w:val="24"/>
                <w:szCs w:val="24"/>
              </w:rPr>
              <w:softHyphen/>
              <w:t>ние)</w:t>
            </w:r>
          </w:p>
        </w:tc>
        <w:tc>
          <w:tcPr>
            <w:tcW w:w="2699" w:type="dxa"/>
            <w:tcMar>
              <w:top w:w="0" w:type="dxa"/>
              <w:left w:w="6" w:type="dxa"/>
              <w:bottom w:w="0" w:type="dxa"/>
              <w:right w:w="6" w:type="dxa"/>
            </w:tcMar>
          </w:tcPr>
          <w:p w14:paraId="3B36F1AE" w14:textId="1955C64F" w:rsidR="005B6136" w:rsidRPr="00E712E7" w:rsidRDefault="005B6136" w:rsidP="000754E9">
            <w:pPr>
              <w:spacing w:line="220" w:lineRule="exact"/>
              <w:rPr>
                <w:rFonts w:ascii="Times New Roman" w:hAnsi="Times New Roman" w:cs="Times New Roman"/>
                <w:sz w:val="24"/>
                <w:szCs w:val="24"/>
              </w:rPr>
            </w:pPr>
            <w:r w:rsidRPr="00E712E7">
              <w:rPr>
                <w:rFonts w:ascii="Times New Roman" w:hAnsi="Times New Roman" w:cs="Times New Roman"/>
                <w:sz w:val="24"/>
                <w:szCs w:val="24"/>
              </w:rPr>
              <w:t>государственный орган,</w:t>
            </w:r>
            <w:r w:rsidR="000754E9">
              <w:rPr>
                <w:rFonts w:ascii="Times New Roman" w:hAnsi="Times New Roman" w:cs="Times New Roman"/>
                <w:sz w:val="24"/>
                <w:szCs w:val="24"/>
              </w:rPr>
              <w:t xml:space="preserve"> </w:t>
            </w:r>
            <w:r w:rsidRPr="00E712E7">
              <w:rPr>
                <w:rFonts w:ascii="Times New Roman" w:hAnsi="Times New Roman" w:cs="Times New Roman"/>
                <w:sz w:val="24"/>
                <w:szCs w:val="24"/>
              </w:rPr>
              <w:t>государственная орга</w:t>
            </w:r>
            <w:r w:rsidRPr="00E712E7">
              <w:rPr>
                <w:rFonts w:ascii="Times New Roman" w:hAnsi="Times New Roman" w:cs="Times New Roman"/>
                <w:sz w:val="24"/>
                <w:szCs w:val="24"/>
              </w:rPr>
              <w:softHyphen/>
              <w:t>низация</w:t>
            </w:r>
          </w:p>
          <w:p w14:paraId="6CDEC4A5" w14:textId="77777777" w:rsidR="00C25E83" w:rsidRDefault="00C25E83" w:rsidP="00E712E7">
            <w:pPr>
              <w:spacing w:line="220" w:lineRule="exact"/>
              <w:ind w:left="57" w:right="57"/>
              <w:jc w:val="both"/>
              <w:rPr>
                <w:rFonts w:ascii="Times New Roman" w:hAnsi="Times New Roman" w:cs="Times New Roman"/>
                <w:sz w:val="24"/>
                <w:szCs w:val="24"/>
              </w:rPr>
            </w:pPr>
          </w:p>
          <w:p w14:paraId="3AC04413" w14:textId="77777777" w:rsidR="00C25E83" w:rsidRDefault="00C25E83" w:rsidP="00E712E7">
            <w:pPr>
              <w:spacing w:line="220" w:lineRule="exact"/>
              <w:ind w:left="57" w:right="57"/>
              <w:jc w:val="both"/>
              <w:rPr>
                <w:rFonts w:ascii="Times New Roman" w:hAnsi="Times New Roman" w:cs="Times New Roman"/>
                <w:sz w:val="24"/>
                <w:szCs w:val="24"/>
              </w:rPr>
            </w:pPr>
          </w:p>
          <w:p w14:paraId="1227C792" w14:textId="7BD860D6" w:rsidR="00C25E83" w:rsidRDefault="00C25E83" w:rsidP="00C25E83">
            <w:pPr>
              <w:spacing w:after="360" w:line="220" w:lineRule="exact"/>
              <w:ind w:left="57" w:right="57"/>
              <w:jc w:val="both"/>
              <w:rPr>
                <w:rFonts w:ascii="Times New Roman" w:hAnsi="Times New Roman" w:cs="Times New Roman"/>
                <w:sz w:val="24"/>
                <w:szCs w:val="24"/>
              </w:rPr>
            </w:pPr>
          </w:p>
          <w:p w14:paraId="3707E176" w14:textId="44613F1D" w:rsidR="002C1278" w:rsidRDefault="002C1278" w:rsidP="00C25E83">
            <w:pPr>
              <w:spacing w:after="360" w:line="220" w:lineRule="exact"/>
              <w:ind w:left="57" w:right="57"/>
              <w:jc w:val="both"/>
              <w:rPr>
                <w:rFonts w:ascii="Times New Roman" w:hAnsi="Times New Roman" w:cs="Times New Roman"/>
                <w:sz w:val="24"/>
                <w:szCs w:val="24"/>
              </w:rPr>
            </w:pPr>
          </w:p>
          <w:p w14:paraId="45E28451" w14:textId="1B1FECB4" w:rsidR="005B6136" w:rsidRPr="00E712E7" w:rsidRDefault="005B6136" w:rsidP="00E712E7">
            <w:pPr>
              <w:spacing w:line="220" w:lineRule="exact"/>
              <w:ind w:left="57" w:right="57"/>
              <w:jc w:val="both"/>
              <w:rPr>
                <w:rFonts w:ascii="Times New Roman" w:hAnsi="Times New Roman" w:cs="Times New Roman"/>
                <w:sz w:val="24"/>
                <w:szCs w:val="24"/>
                <w:vertAlign w:val="superscript"/>
              </w:rPr>
            </w:pPr>
            <w:r w:rsidRPr="00E712E7">
              <w:rPr>
                <w:rFonts w:ascii="Times New Roman" w:hAnsi="Times New Roman" w:cs="Times New Roman"/>
                <w:sz w:val="24"/>
                <w:szCs w:val="24"/>
              </w:rPr>
              <w:lastRenderedPageBreak/>
              <w:t>территориальный орган государственных ор</w:t>
            </w:r>
            <w:r w:rsidR="00D6373D">
              <w:rPr>
                <w:rFonts w:ascii="Times New Roman" w:hAnsi="Times New Roman" w:cs="Times New Roman"/>
                <w:sz w:val="24"/>
                <w:szCs w:val="24"/>
              </w:rPr>
              <w:softHyphen/>
            </w:r>
            <w:r w:rsidRPr="00E712E7">
              <w:rPr>
                <w:rFonts w:ascii="Times New Roman" w:hAnsi="Times New Roman" w:cs="Times New Roman"/>
                <w:sz w:val="24"/>
                <w:szCs w:val="24"/>
              </w:rPr>
              <w:t>ганов и организаций, структурные подраз</w:t>
            </w:r>
            <w:r w:rsidR="00D6373D">
              <w:rPr>
                <w:rFonts w:ascii="Times New Roman" w:hAnsi="Times New Roman" w:cs="Times New Roman"/>
                <w:sz w:val="24"/>
                <w:szCs w:val="24"/>
              </w:rPr>
              <w:softHyphen/>
            </w:r>
            <w:r w:rsidRPr="00E712E7">
              <w:rPr>
                <w:rFonts w:ascii="Times New Roman" w:hAnsi="Times New Roman" w:cs="Times New Roman"/>
                <w:sz w:val="24"/>
                <w:szCs w:val="24"/>
              </w:rPr>
              <w:t>деления государствен</w:t>
            </w:r>
            <w:r w:rsidR="00D6373D">
              <w:rPr>
                <w:rFonts w:ascii="Times New Roman" w:hAnsi="Times New Roman" w:cs="Times New Roman"/>
                <w:sz w:val="24"/>
                <w:szCs w:val="24"/>
              </w:rPr>
              <w:softHyphen/>
            </w:r>
            <w:r w:rsidRPr="00E712E7">
              <w:rPr>
                <w:rFonts w:ascii="Times New Roman" w:hAnsi="Times New Roman" w:cs="Times New Roman"/>
                <w:sz w:val="24"/>
                <w:szCs w:val="24"/>
              </w:rPr>
              <w:t>ных органов и орга</w:t>
            </w:r>
            <w:r w:rsidR="00D6373D">
              <w:rPr>
                <w:rFonts w:ascii="Times New Roman" w:hAnsi="Times New Roman" w:cs="Times New Roman"/>
                <w:sz w:val="24"/>
                <w:szCs w:val="24"/>
              </w:rPr>
              <w:softHyphen/>
            </w:r>
            <w:r w:rsidRPr="00E712E7">
              <w:rPr>
                <w:rFonts w:ascii="Times New Roman" w:hAnsi="Times New Roman" w:cs="Times New Roman"/>
                <w:sz w:val="24"/>
                <w:szCs w:val="24"/>
              </w:rPr>
              <w:t>низаций с правами юридического лица, дипломатические пред</w:t>
            </w:r>
            <w:r w:rsidR="00D6373D">
              <w:rPr>
                <w:rFonts w:ascii="Times New Roman" w:hAnsi="Times New Roman" w:cs="Times New Roman"/>
                <w:sz w:val="24"/>
                <w:szCs w:val="24"/>
              </w:rPr>
              <w:softHyphen/>
            </w:r>
            <w:r w:rsidRPr="00E712E7">
              <w:rPr>
                <w:rFonts w:ascii="Times New Roman" w:hAnsi="Times New Roman" w:cs="Times New Roman"/>
                <w:sz w:val="24"/>
                <w:szCs w:val="24"/>
              </w:rPr>
              <w:t>ставительства и кон</w:t>
            </w:r>
            <w:r w:rsidR="00D6373D">
              <w:rPr>
                <w:rFonts w:ascii="Times New Roman" w:hAnsi="Times New Roman" w:cs="Times New Roman"/>
                <w:sz w:val="24"/>
                <w:szCs w:val="24"/>
              </w:rPr>
              <w:softHyphen/>
            </w:r>
            <w:r w:rsidRPr="00E712E7">
              <w:rPr>
                <w:rFonts w:ascii="Times New Roman" w:hAnsi="Times New Roman" w:cs="Times New Roman"/>
                <w:sz w:val="24"/>
                <w:szCs w:val="24"/>
              </w:rPr>
              <w:t>сульские учреждения Республики Беларусь, структурные подраз</w:t>
            </w:r>
            <w:r w:rsidR="00D6373D">
              <w:rPr>
                <w:rFonts w:ascii="Times New Roman" w:hAnsi="Times New Roman" w:cs="Times New Roman"/>
                <w:sz w:val="24"/>
                <w:szCs w:val="24"/>
              </w:rPr>
              <w:softHyphen/>
            </w:r>
            <w:r w:rsidRPr="00E712E7">
              <w:rPr>
                <w:rFonts w:ascii="Times New Roman" w:hAnsi="Times New Roman" w:cs="Times New Roman"/>
                <w:sz w:val="24"/>
                <w:szCs w:val="24"/>
              </w:rPr>
              <w:t>де</w:t>
            </w:r>
            <w:r w:rsidR="00D6373D">
              <w:rPr>
                <w:rFonts w:ascii="Times New Roman" w:hAnsi="Times New Roman" w:cs="Times New Roman"/>
                <w:sz w:val="24"/>
                <w:szCs w:val="24"/>
              </w:rPr>
              <w:softHyphen/>
            </w:r>
            <w:r w:rsidRPr="00E712E7">
              <w:rPr>
                <w:rFonts w:ascii="Times New Roman" w:hAnsi="Times New Roman" w:cs="Times New Roman"/>
                <w:sz w:val="24"/>
                <w:szCs w:val="24"/>
              </w:rPr>
              <w:t>ления местных испол</w:t>
            </w:r>
            <w:r w:rsidR="00D6373D">
              <w:rPr>
                <w:rFonts w:ascii="Times New Roman" w:hAnsi="Times New Roman" w:cs="Times New Roman"/>
                <w:sz w:val="24"/>
                <w:szCs w:val="24"/>
              </w:rPr>
              <w:softHyphen/>
            </w:r>
            <w:r w:rsidRPr="00E712E7">
              <w:rPr>
                <w:rFonts w:ascii="Times New Roman" w:hAnsi="Times New Roman" w:cs="Times New Roman"/>
                <w:sz w:val="24"/>
                <w:szCs w:val="24"/>
              </w:rPr>
              <w:t>нительных комитетов с правами юридического лица, республиканские юридические лица</w:t>
            </w:r>
          </w:p>
          <w:p w14:paraId="1DFAE4AE" w14:textId="77777777" w:rsidR="005B6136" w:rsidRPr="00E712E7" w:rsidRDefault="005B6136" w:rsidP="00E712E7">
            <w:pPr>
              <w:spacing w:line="220" w:lineRule="exact"/>
              <w:rPr>
                <w:rFonts w:ascii="Times New Roman" w:hAnsi="Times New Roman" w:cs="Times New Roman"/>
                <w:sz w:val="24"/>
                <w:szCs w:val="24"/>
              </w:rPr>
            </w:pPr>
          </w:p>
          <w:p w14:paraId="3D23A51A" w14:textId="77777777" w:rsidR="005B6136" w:rsidRPr="00E712E7" w:rsidRDefault="005B6136" w:rsidP="00E712E7">
            <w:pPr>
              <w:spacing w:line="220" w:lineRule="exact"/>
              <w:rPr>
                <w:rFonts w:ascii="Times New Roman" w:hAnsi="Times New Roman" w:cs="Times New Roman"/>
                <w:sz w:val="24"/>
                <w:szCs w:val="24"/>
              </w:rPr>
            </w:pPr>
          </w:p>
          <w:p w14:paraId="1B81B1A3" w14:textId="77777777" w:rsidR="005B6136" w:rsidRPr="00E712E7" w:rsidRDefault="005B6136" w:rsidP="00E712E7">
            <w:pPr>
              <w:spacing w:line="220" w:lineRule="exact"/>
              <w:rPr>
                <w:rFonts w:ascii="Times New Roman" w:hAnsi="Times New Roman" w:cs="Times New Roman"/>
                <w:sz w:val="24"/>
                <w:szCs w:val="24"/>
              </w:rPr>
            </w:pPr>
          </w:p>
          <w:p w14:paraId="4011BDF0" w14:textId="6A4FE4D5" w:rsidR="005B6136" w:rsidRDefault="005B6136" w:rsidP="00E712E7">
            <w:pPr>
              <w:spacing w:line="220" w:lineRule="exact"/>
              <w:jc w:val="both"/>
              <w:rPr>
                <w:rFonts w:ascii="Times New Roman" w:hAnsi="Times New Roman" w:cs="Times New Roman"/>
                <w:sz w:val="24"/>
                <w:szCs w:val="24"/>
              </w:rPr>
            </w:pPr>
          </w:p>
          <w:p w14:paraId="160AB505" w14:textId="33CF3B09" w:rsidR="00D6373D" w:rsidRDefault="00D6373D" w:rsidP="00E712E7">
            <w:pPr>
              <w:spacing w:line="220" w:lineRule="exact"/>
              <w:jc w:val="both"/>
              <w:rPr>
                <w:rFonts w:ascii="Times New Roman" w:hAnsi="Times New Roman" w:cs="Times New Roman"/>
                <w:sz w:val="24"/>
                <w:szCs w:val="24"/>
              </w:rPr>
            </w:pPr>
          </w:p>
          <w:p w14:paraId="3018A748" w14:textId="77777777" w:rsidR="00D6373D" w:rsidRPr="00E712E7" w:rsidRDefault="00D6373D" w:rsidP="00E712E7">
            <w:pPr>
              <w:spacing w:line="220" w:lineRule="exact"/>
              <w:jc w:val="both"/>
              <w:rPr>
                <w:rFonts w:ascii="Times New Roman" w:hAnsi="Times New Roman" w:cs="Times New Roman"/>
                <w:sz w:val="24"/>
                <w:szCs w:val="24"/>
              </w:rPr>
            </w:pPr>
          </w:p>
          <w:p w14:paraId="03B078E8" w14:textId="3C73F29C" w:rsidR="005B6136" w:rsidRPr="00E712E7" w:rsidRDefault="005B6136" w:rsidP="00E712E7">
            <w:pPr>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хозяйственное обще</w:t>
            </w:r>
            <w:r w:rsidRPr="00E712E7">
              <w:rPr>
                <w:rFonts w:ascii="Times New Roman" w:hAnsi="Times New Roman" w:cs="Times New Roman"/>
                <w:sz w:val="24"/>
                <w:szCs w:val="24"/>
              </w:rPr>
              <w:softHyphen/>
              <w:t>ство, созданное в соот</w:t>
            </w:r>
            <w:r w:rsidRPr="00E712E7">
              <w:rPr>
                <w:rFonts w:ascii="Times New Roman" w:hAnsi="Times New Roman" w:cs="Times New Roman"/>
                <w:sz w:val="24"/>
                <w:szCs w:val="24"/>
              </w:rPr>
              <w:softHyphen/>
              <w:t>ветствии с законода</w:t>
            </w:r>
            <w:r w:rsidRPr="00E712E7">
              <w:rPr>
                <w:rFonts w:ascii="Times New Roman" w:hAnsi="Times New Roman" w:cs="Times New Roman"/>
                <w:sz w:val="24"/>
                <w:szCs w:val="24"/>
              </w:rPr>
              <w:softHyphen/>
              <w:t>тельством о приватиза</w:t>
            </w:r>
            <w:r w:rsidRPr="00E712E7">
              <w:rPr>
                <w:rFonts w:ascii="Times New Roman" w:hAnsi="Times New Roman" w:cs="Times New Roman"/>
                <w:sz w:val="24"/>
                <w:szCs w:val="24"/>
              </w:rPr>
              <w:softHyphen/>
            </w:r>
            <w:r w:rsidRPr="00E712E7">
              <w:rPr>
                <w:rFonts w:ascii="Times New Roman" w:hAnsi="Times New Roman" w:cs="Times New Roman"/>
                <w:spacing w:val="-8"/>
                <w:sz w:val="24"/>
                <w:szCs w:val="24"/>
              </w:rPr>
              <w:t xml:space="preserve">ции (его </w:t>
            </w:r>
            <w:r w:rsidRPr="00E712E7">
              <w:rPr>
                <w:rFonts w:ascii="Times New Roman" w:hAnsi="Times New Roman" w:cs="Times New Roman"/>
                <w:spacing w:val="-8"/>
                <w:sz w:val="24"/>
                <w:szCs w:val="24"/>
              </w:rPr>
              <w:lastRenderedPageBreak/>
              <w:t xml:space="preserve">правопреемник), </w:t>
            </w:r>
            <w:r w:rsidRPr="00E712E7">
              <w:rPr>
                <w:rFonts w:ascii="Times New Roman" w:hAnsi="Times New Roman" w:cs="Times New Roman"/>
                <w:sz w:val="24"/>
                <w:szCs w:val="24"/>
              </w:rPr>
              <w:t>респу</w:t>
            </w:r>
            <w:r w:rsidR="00C25E83">
              <w:rPr>
                <w:rFonts w:ascii="Times New Roman" w:hAnsi="Times New Roman" w:cs="Times New Roman"/>
                <w:sz w:val="24"/>
                <w:szCs w:val="24"/>
              </w:rPr>
              <w:softHyphen/>
            </w:r>
            <w:r w:rsidRPr="00E712E7">
              <w:rPr>
                <w:rFonts w:ascii="Times New Roman" w:hAnsi="Times New Roman" w:cs="Times New Roman"/>
                <w:sz w:val="24"/>
                <w:szCs w:val="24"/>
              </w:rPr>
              <w:t>бликанское государствен</w:t>
            </w:r>
            <w:r w:rsidR="00C25E83">
              <w:rPr>
                <w:rFonts w:ascii="Times New Roman" w:hAnsi="Times New Roman" w:cs="Times New Roman"/>
                <w:sz w:val="24"/>
                <w:szCs w:val="24"/>
              </w:rPr>
              <w:softHyphen/>
            </w:r>
            <w:r w:rsidRPr="00E712E7">
              <w:rPr>
                <w:rFonts w:ascii="Times New Roman" w:hAnsi="Times New Roman" w:cs="Times New Roman"/>
                <w:sz w:val="24"/>
                <w:szCs w:val="24"/>
              </w:rPr>
              <w:t>но-общественное объе</w:t>
            </w:r>
            <w:r w:rsidR="00C25E83">
              <w:rPr>
                <w:rFonts w:ascii="Times New Roman" w:hAnsi="Times New Roman" w:cs="Times New Roman"/>
                <w:sz w:val="24"/>
                <w:szCs w:val="24"/>
              </w:rPr>
              <w:softHyphen/>
            </w:r>
            <w:r w:rsidRPr="00E712E7">
              <w:rPr>
                <w:rFonts w:ascii="Times New Roman" w:hAnsi="Times New Roman" w:cs="Times New Roman"/>
                <w:sz w:val="24"/>
                <w:szCs w:val="24"/>
              </w:rPr>
              <w:t>динение, которым в соответствии с законо</w:t>
            </w:r>
            <w:r w:rsidR="00C25E83">
              <w:rPr>
                <w:rFonts w:ascii="Times New Roman" w:hAnsi="Times New Roman" w:cs="Times New Roman"/>
                <w:sz w:val="24"/>
                <w:szCs w:val="24"/>
              </w:rPr>
              <w:softHyphen/>
            </w:r>
            <w:r w:rsidRPr="00E712E7">
              <w:rPr>
                <w:rFonts w:ascii="Times New Roman" w:hAnsi="Times New Roman" w:cs="Times New Roman"/>
                <w:sz w:val="24"/>
                <w:szCs w:val="24"/>
              </w:rPr>
              <w:t>дательными актами пере</w:t>
            </w:r>
            <w:r w:rsidR="00C25E83">
              <w:rPr>
                <w:rFonts w:ascii="Times New Roman" w:hAnsi="Times New Roman" w:cs="Times New Roman"/>
                <w:sz w:val="24"/>
                <w:szCs w:val="24"/>
              </w:rPr>
              <w:softHyphen/>
            </w:r>
            <w:r w:rsidRPr="00E712E7">
              <w:rPr>
                <w:rFonts w:ascii="Times New Roman" w:hAnsi="Times New Roman" w:cs="Times New Roman"/>
                <w:sz w:val="24"/>
                <w:szCs w:val="24"/>
              </w:rPr>
              <w:t>дано в безвозмездное пользование движимое имуще</w:t>
            </w:r>
            <w:r w:rsidRPr="00E712E7">
              <w:rPr>
                <w:rFonts w:ascii="Times New Roman" w:hAnsi="Times New Roman" w:cs="Times New Roman"/>
                <w:sz w:val="24"/>
                <w:szCs w:val="24"/>
              </w:rPr>
              <w:softHyphen/>
              <w:t>ство</w:t>
            </w:r>
          </w:p>
        </w:tc>
        <w:tc>
          <w:tcPr>
            <w:tcW w:w="5974" w:type="dxa"/>
            <w:tcMar>
              <w:top w:w="0" w:type="dxa"/>
              <w:left w:w="6" w:type="dxa"/>
              <w:bottom w:w="0" w:type="dxa"/>
              <w:right w:w="6" w:type="dxa"/>
            </w:tcMar>
          </w:tcPr>
          <w:p w14:paraId="241B1228" w14:textId="77777777" w:rsidR="005B6136" w:rsidRPr="00E712E7" w:rsidRDefault="005B6136" w:rsidP="00D6373D">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lastRenderedPageBreak/>
              <w:t>инвентарная карточка учета объекта основных средств либо иной документ, подтверждающий при</w:t>
            </w:r>
            <w:r w:rsidRPr="00E712E7">
              <w:rPr>
                <w:rFonts w:ascii="Times New Roman" w:hAnsi="Times New Roman" w:cs="Times New Roman"/>
                <w:sz w:val="24"/>
                <w:szCs w:val="24"/>
              </w:rPr>
              <w:softHyphen/>
              <w:t>нятие объекта основных средств к бухгалтерскому учету</w:t>
            </w:r>
          </w:p>
          <w:p w14:paraId="3D945303" w14:textId="58948B97" w:rsidR="005B6136" w:rsidRPr="00E712E7" w:rsidRDefault="00B05958" w:rsidP="00D6373D">
            <w:pPr>
              <w:spacing w:after="120" w:line="220" w:lineRule="exact"/>
              <w:jc w:val="both"/>
              <w:rPr>
                <w:rFonts w:ascii="Times New Roman" w:hAnsi="Times New Roman" w:cs="Times New Roman"/>
                <w:sz w:val="24"/>
                <w:szCs w:val="24"/>
              </w:rPr>
            </w:pPr>
            <w:r w:rsidRPr="00E712E7">
              <w:rPr>
                <w:rFonts w:ascii="Times New Roman" w:hAnsi="Times New Roman" w:cs="Times New Roman"/>
                <w:sz w:val="24"/>
                <w:szCs w:val="24"/>
              </w:rPr>
              <w:t>справка о первоначальной (переоцененной), остаточной стоимости имущества, отраженной в</w:t>
            </w:r>
            <w:r w:rsidR="00C25E83">
              <w:rPr>
                <w:rFonts w:ascii="Times New Roman" w:hAnsi="Times New Roman" w:cs="Times New Roman"/>
                <w:sz w:val="24"/>
                <w:szCs w:val="24"/>
              </w:rPr>
              <w:t xml:space="preserve"> </w:t>
            </w:r>
            <w:r w:rsidRPr="00E712E7">
              <w:rPr>
                <w:rFonts w:ascii="Times New Roman" w:hAnsi="Times New Roman" w:cs="Times New Roman"/>
                <w:sz w:val="24"/>
                <w:szCs w:val="24"/>
              </w:rPr>
              <w:t>бухгалтерском учете, и начисленной амортизации</w:t>
            </w:r>
          </w:p>
          <w:p w14:paraId="7E4162B1" w14:textId="77777777" w:rsidR="005B6136" w:rsidRPr="00E712E7" w:rsidRDefault="005B6136" w:rsidP="00E712E7">
            <w:pPr>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документ, подтверждающий государственную реги</w:t>
            </w:r>
            <w:r w:rsidRPr="00E712E7">
              <w:rPr>
                <w:rFonts w:ascii="Times New Roman" w:hAnsi="Times New Roman" w:cs="Times New Roman"/>
                <w:sz w:val="24"/>
                <w:szCs w:val="24"/>
              </w:rPr>
              <w:softHyphen/>
              <w:t>страцию юридического лица, индивидуального предпринимателя, или документ, удостоверяющий личность</w:t>
            </w:r>
          </w:p>
        </w:tc>
      </w:tr>
      <w:tr w:rsidR="005B6136" w:rsidRPr="00E712E7" w14:paraId="2DDE04D2" w14:textId="77777777" w:rsidTr="00282FDB">
        <w:trPr>
          <w:trHeight w:val="20"/>
        </w:trPr>
        <w:tc>
          <w:tcPr>
            <w:tcW w:w="2411" w:type="dxa"/>
            <w:tcMar>
              <w:top w:w="0" w:type="dxa"/>
              <w:left w:w="6" w:type="dxa"/>
              <w:bottom w:w="0" w:type="dxa"/>
              <w:right w:w="6" w:type="dxa"/>
            </w:tcMar>
          </w:tcPr>
          <w:p w14:paraId="5B1E25E3" w14:textId="00B90B51" w:rsidR="005B6136" w:rsidRPr="00D6373D" w:rsidRDefault="005B6136" w:rsidP="00D6373D">
            <w:pPr>
              <w:widowControl w:val="0"/>
              <w:spacing w:line="220" w:lineRule="exact"/>
              <w:ind w:right="57"/>
              <w:jc w:val="both"/>
              <w:rPr>
                <w:rFonts w:ascii="Times New Roman" w:hAnsi="Times New Roman" w:cs="Times New Roman"/>
                <w:sz w:val="24"/>
                <w:szCs w:val="24"/>
              </w:rPr>
            </w:pPr>
            <w:r w:rsidRPr="00D6373D">
              <w:rPr>
                <w:rFonts w:ascii="Times New Roman" w:hAnsi="Times New Roman" w:cs="Times New Roman"/>
                <w:sz w:val="24"/>
                <w:szCs w:val="24"/>
              </w:rPr>
              <w:lastRenderedPageBreak/>
              <w:t>20. Приобретение в собственность Респуб</w:t>
            </w:r>
            <w:r w:rsidR="00D6373D" w:rsidRPr="00D6373D">
              <w:rPr>
                <w:rFonts w:ascii="Times New Roman" w:hAnsi="Times New Roman" w:cs="Times New Roman"/>
                <w:sz w:val="24"/>
                <w:szCs w:val="24"/>
              </w:rPr>
              <w:softHyphen/>
            </w:r>
            <w:r w:rsidRPr="00D6373D">
              <w:rPr>
                <w:rFonts w:ascii="Times New Roman" w:hAnsi="Times New Roman" w:cs="Times New Roman"/>
                <w:sz w:val="24"/>
                <w:szCs w:val="24"/>
              </w:rPr>
              <w:t>лики Беларусь, в том числе из коммуналь</w:t>
            </w:r>
            <w:r w:rsidR="00D6373D" w:rsidRPr="00D6373D">
              <w:rPr>
                <w:rFonts w:ascii="Times New Roman" w:hAnsi="Times New Roman" w:cs="Times New Roman"/>
                <w:sz w:val="24"/>
                <w:szCs w:val="24"/>
              </w:rPr>
              <w:softHyphen/>
            </w:r>
            <w:r w:rsidRPr="00D6373D">
              <w:rPr>
                <w:rFonts w:ascii="Times New Roman" w:hAnsi="Times New Roman" w:cs="Times New Roman"/>
                <w:sz w:val="24"/>
                <w:szCs w:val="24"/>
              </w:rPr>
              <w:t xml:space="preserve">ной собственности, безвозмездно </w:t>
            </w:r>
          </w:p>
        </w:tc>
        <w:tc>
          <w:tcPr>
            <w:tcW w:w="2373" w:type="dxa"/>
            <w:gridSpan w:val="2"/>
            <w:tcMar>
              <w:top w:w="0" w:type="dxa"/>
              <w:left w:w="6" w:type="dxa"/>
              <w:bottom w:w="0" w:type="dxa"/>
              <w:right w:w="6" w:type="dxa"/>
            </w:tcMar>
          </w:tcPr>
          <w:p w14:paraId="49A9907F" w14:textId="77777777" w:rsidR="00C25E83" w:rsidRDefault="005B6136" w:rsidP="00C25E83">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w:t>
            </w:r>
            <w:r w:rsidRPr="00E712E7">
              <w:rPr>
                <w:rFonts w:ascii="Times New Roman" w:hAnsi="Times New Roman" w:cs="Times New Roman"/>
                <w:sz w:val="24"/>
                <w:szCs w:val="24"/>
              </w:rPr>
              <w:softHyphen/>
              <w:t>вен</w:t>
            </w:r>
            <w:r w:rsidR="00D6373D">
              <w:rPr>
                <w:rFonts w:ascii="Times New Roman" w:hAnsi="Times New Roman" w:cs="Times New Roman"/>
                <w:sz w:val="24"/>
                <w:szCs w:val="24"/>
              </w:rPr>
              <w:softHyphen/>
            </w:r>
            <w:r w:rsidRPr="00E712E7">
              <w:rPr>
                <w:rFonts w:ascii="Times New Roman" w:hAnsi="Times New Roman" w:cs="Times New Roman"/>
                <w:sz w:val="24"/>
                <w:szCs w:val="24"/>
              </w:rPr>
              <w:t xml:space="preserve">ная </w:t>
            </w:r>
            <w:proofErr w:type="gramStart"/>
            <w:r w:rsidRPr="00E712E7">
              <w:rPr>
                <w:rFonts w:ascii="Times New Roman" w:hAnsi="Times New Roman" w:cs="Times New Roman"/>
                <w:sz w:val="24"/>
                <w:szCs w:val="24"/>
              </w:rPr>
              <w:t xml:space="preserve">организация </w:t>
            </w:r>
            <w:r w:rsidR="00C25E83">
              <w:rPr>
                <w:rFonts w:ascii="Times New Roman" w:hAnsi="Times New Roman" w:cs="Times New Roman"/>
                <w:sz w:val="24"/>
                <w:szCs w:val="24"/>
              </w:rPr>
              <w:t xml:space="preserve"> </w:t>
            </w:r>
            <w:r w:rsidRPr="00E712E7">
              <w:rPr>
                <w:rFonts w:ascii="Times New Roman" w:hAnsi="Times New Roman" w:cs="Times New Roman"/>
                <w:sz w:val="24"/>
                <w:szCs w:val="24"/>
              </w:rPr>
              <w:t>(</w:t>
            </w:r>
            <w:proofErr w:type="gramEnd"/>
            <w:r w:rsidRPr="00E712E7">
              <w:rPr>
                <w:rFonts w:ascii="Times New Roman" w:hAnsi="Times New Roman" w:cs="Times New Roman"/>
                <w:sz w:val="24"/>
                <w:szCs w:val="24"/>
              </w:rPr>
              <w:t>с поступлением в их хозяйственное ведение или опера</w:t>
            </w:r>
            <w:r w:rsidRPr="00E712E7">
              <w:rPr>
                <w:rFonts w:ascii="Times New Roman" w:hAnsi="Times New Roman" w:cs="Times New Roman"/>
                <w:sz w:val="24"/>
                <w:szCs w:val="24"/>
              </w:rPr>
              <w:softHyphen/>
              <w:t xml:space="preserve">тивное управление) </w:t>
            </w:r>
            <w:r w:rsidR="00C25E83">
              <w:rPr>
                <w:rFonts w:ascii="Times New Roman" w:hAnsi="Times New Roman" w:cs="Times New Roman"/>
                <w:sz w:val="24"/>
                <w:szCs w:val="24"/>
              </w:rPr>
              <w:t xml:space="preserve"> </w:t>
            </w:r>
          </w:p>
          <w:p w14:paraId="0CFFC5B2" w14:textId="7936E2D9" w:rsidR="005B6136" w:rsidRPr="00E712E7" w:rsidRDefault="005B6136" w:rsidP="00C25E83">
            <w:pPr>
              <w:spacing w:after="120" w:line="220" w:lineRule="exact"/>
              <w:ind w:left="57" w:right="57"/>
              <w:jc w:val="both"/>
              <w:rPr>
                <w:rFonts w:ascii="Times New Roman" w:hAnsi="Times New Roman" w:cs="Times New Roman"/>
                <w:sz w:val="24"/>
                <w:szCs w:val="24"/>
              </w:rPr>
            </w:pPr>
            <w:r w:rsidRPr="00E712E7">
              <w:rPr>
                <w:rFonts w:ascii="Times New Roman" w:hAnsi="Times New Roman" w:cs="Times New Roman"/>
                <w:sz w:val="24"/>
                <w:szCs w:val="24"/>
              </w:rPr>
              <w:t>территориальный орган государствен</w:t>
            </w:r>
            <w:r w:rsidR="0022391B">
              <w:rPr>
                <w:rFonts w:ascii="Times New Roman" w:hAnsi="Times New Roman" w:cs="Times New Roman"/>
                <w:sz w:val="24"/>
                <w:szCs w:val="24"/>
              </w:rPr>
              <w:softHyphen/>
            </w:r>
            <w:r w:rsidRPr="00E712E7">
              <w:rPr>
                <w:rFonts w:ascii="Times New Roman" w:hAnsi="Times New Roman" w:cs="Times New Roman"/>
                <w:sz w:val="24"/>
                <w:szCs w:val="24"/>
              </w:rPr>
              <w:t>ных органов и орга</w:t>
            </w:r>
            <w:r w:rsidR="0022391B">
              <w:rPr>
                <w:rFonts w:ascii="Times New Roman" w:hAnsi="Times New Roman" w:cs="Times New Roman"/>
                <w:sz w:val="24"/>
                <w:szCs w:val="24"/>
              </w:rPr>
              <w:softHyphen/>
            </w:r>
            <w:r w:rsidRPr="00E712E7">
              <w:rPr>
                <w:rFonts w:ascii="Times New Roman" w:hAnsi="Times New Roman" w:cs="Times New Roman"/>
                <w:sz w:val="24"/>
                <w:szCs w:val="24"/>
              </w:rPr>
              <w:t>низаций, структур</w:t>
            </w:r>
            <w:r w:rsidR="0022391B">
              <w:rPr>
                <w:rFonts w:ascii="Times New Roman" w:hAnsi="Times New Roman" w:cs="Times New Roman"/>
                <w:sz w:val="24"/>
                <w:szCs w:val="24"/>
              </w:rPr>
              <w:softHyphen/>
            </w:r>
            <w:r w:rsidRPr="00E712E7">
              <w:rPr>
                <w:rFonts w:ascii="Times New Roman" w:hAnsi="Times New Roman" w:cs="Times New Roman"/>
                <w:sz w:val="24"/>
                <w:szCs w:val="24"/>
              </w:rPr>
              <w:t>ные подразделения государственных органов и органи</w:t>
            </w:r>
            <w:r w:rsidR="0022391B">
              <w:rPr>
                <w:rFonts w:ascii="Times New Roman" w:hAnsi="Times New Roman" w:cs="Times New Roman"/>
                <w:sz w:val="24"/>
                <w:szCs w:val="24"/>
              </w:rPr>
              <w:softHyphen/>
            </w:r>
            <w:r w:rsidRPr="00E712E7">
              <w:rPr>
                <w:rFonts w:ascii="Times New Roman" w:hAnsi="Times New Roman" w:cs="Times New Roman"/>
                <w:sz w:val="24"/>
                <w:szCs w:val="24"/>
              </w:rPr>
              <w:t>заций с правами юридического лица, дипломатические представительства и консульские учреж</w:t>
            </w:r>
            <w:r w:rsidR="0022391B">
              <w:rPr>
                <w:rFonts w:ascii="Times New Roman" w:hAnsi="Times New Roman" w:cs="Times New Roman"/>
                <w:sz w:val="24"/>
                <w:szCs w:val="24"/>
              </w:rPr>
              <w:softHyphen/>
            </w:r>
            <w:r w:rsidRPr="00E712E7">
              <w:rPr>
                <w:rFonts w:ascii="Times New Roman" w:hAnsi="Times New Roman" w:cs="Times New Roman"/>
                <w:sz w:val="24"/>
                <w:szCs w:val="24"/>
              </w:rPr>
              <w:t xml:space="preserve">дения Республики </w:t>
            </w:r>
            <w:r w:rsidRPr="00E712E7">
              <w:rPr>
                <w:rFonts w:ascii="Times New Roman" w:hAnsi="Times New Roman" w:cs="Times New Roman"/>
                <w:sz w:val="24"/>
                <w:szCs w:val="24"/>
              </w:rPr>
              <w:lastRenderedPageBreak/>
              <w:t>Беларусь, структур</w:t>
            </w:r>
            <w:r w:rsidR="0022391B">
              <w:rPr>
                <w:rFonts w:ascii="Times New Roman" w:hAnsi="Times New Roman" w:cs="Times New Roman"/>
                <w:sz w:val="24"/>
                <w:szCs w:val="24"/>
              </w:rPr>
              <w:softHyphen/>
            </w:r>
            <w:r w:rsidRPr="00E712E7">
              <w:rPr>
                <w:rFonts w:ascii="Times New Roman" w:hAnsi="Times New Roman" w:cs="Times New Roman"/>
                <w:sz w:val="24"/>
                <w:szCs w:val="24"/>
              </w:rPr>
              <w:t>ные подразделения местных исполни</w:t>
            </w:r>
            <w:r w:rsidR="0022391B">
              <w:rPr>
                <w:rFonts w:ascii="Times New Roman" w:hAnsi="Times New Roman" w:cs="Times New Roman"/>
                <w:sz w:val="24"/>
                <w:szCs w:val="24"/>
              </w:rPr>
              <w:softHyphen/>
            </w:r>
            <w:r w:rsidRPr="00E712E7">
              <w:rPr>
                <w:rFonts w:ascii="Times New Roman" w:hAnsi="Times New Roman" w:cs="Times New Roman"/>
                <w:sz w:val="24"/>
                <w:szCs w:val="24"/>
              </w:rPr>
              <w:t>тельных комитетов с права</w:t>
            </w:r>
            <w:r w:rsidRPr="0022391B">
              <w:rPr>
                <w:rFonts w:ascii="Times New Roman" w:hAnsi="Times New Roman" w:cs="Times New Roman"/>
                <w:spacing w:val="-12"/>
                <w:sz w:val="24"/>
                <w:szCs w:val="24"/>
              </w:rPr>
              <w:t>ми юриди</w:t>
            </w:r>
            <w:r w:rsidR="0022391B" w:rsidRPr="0022391B">
              <w:rPr>
                <w:rFonts w:ascii="Times New Roman" w:hAnsi="Times New Roman" w:cs="Times New Roman"/>
                <w:spacing w:val="-12"/>
                <w:sz w:val="24"/>
                <w:szCs w:val="24"/>
              </w:rPr>
              <w:softHyphen/>
            </w:r>
            <w:r w:rsidRPr="0022391B">
              <w:rPr>
                <w:rFonts w:ascii="Times New Roman" w:hAnsi="Times New Roman" w:cs="Times New Roman"/>
                <w:spacing w:val="-12"/>
                <w:sz w:val="24"/>
                <w:szCs w:val="24"/>
              </w:rPr>
              <w:t>ческого</w:t>
            </w:r>
            <w:r w:rsidRPr="00E712E7">
              <w:rPr>
                <w:rFonts w:ascii="Times New Roman" w:hAnsi="Times New Roman" w:cs="Times New Roman"/>
                <w:sz w:val="24"/>
                <w:szCs w:val="24"/>
              </w:rPr>
              <w:t xml:space="preserve"> лица, республикан</w:t>
            </w:r>
            <w:r w:rsidR="0022391B">
              <w:rPr>
                <w:rFonts w:ascii="Times New Roman" w:hAnsi="Times New Roman" w:cs="Times New Roman"/>
                <w:sz w:val="24"/>
                <w:szCs w:val="24"/>
              </w:rPr>
              <w:softHyphen/>
            </w:r>
            <w:r w:rsidRPr="00E712E7">
              <w:rPr>
                <w:rFonts w:ascii="Times New Roman" w:hAnsi="Times New Roman" w:cs="Times New Roman"/>
                <w:sz w:val="24"/>
                <w:szCs w:val="24"/>
              </w:rPr>
              <w:t>ские юридические лица</w:t>
            </w:r>
            <w:r w:rsidRPr="00E712E7">
              <w:rPr>
                <w:rFonts w:ascii="Times New Roman" w:hAnsi="Times New Roman" w:cs="Times New Roman"/>
                <w:sz w:val="24"/>
                <w:szCs w:val="24"/>
                <w:vertAlign w:val="superscript"/>
              </w:rPr>
              <w:t>10</w:t>
            </w:r>
            <w:r w:rsidRPr="00E712E7" w:rsidDel="00345455">
              <w:rPr>
                <w:rFonts w:ascii="Times New Roman" w:hAnsi="Times New Roman" w:cs="Times New Roman"/>
                <w:sz w:val="24"/>
                <w:szCs w:val="24"/>
              </w:rPr>
              <w:t xml:space="preserve"> </w:t>
            </w:r>
            <w:r w:rsidRPr="00E712E7">
              <w:rPr>
                <w:rFonts w:ascii="Times New Roman" w:hAnsi="Times New Roman" w:cs="Times New Roman"/>
                <w:sz w:val="24"/>
                <w:szCs w:val="24"/>
              </w:rPr>
              <w:t>(с поступ</w:t>
            </w:r>
            <w:r w:rsidR="0022391B">
              <w:rPr>
                <w:rFonts w:ascii="Times New Roman" w:hAnsi="Times New Roman" w:cs="Times New Roman"/>
                <w:sz w:val="24"/>
                <w:szCs w:val="24"/>
              </w:rPr>
              <w:softHyphen/>
            </w:r>
            <w:r w:rsidRPr="00E712E7">
              <w:rPr>
                <w:rFonts w:ascii="Times New Roman" w:hAnsi="Times New Roman" w:cs="Times New Roman"/>
                <w:sz w:val="24"/>
                <w:szCs w:val="24"/>
              </w:rPr>
              <w:t>лением в их хозяй</w:t>
            </w:r>
            <w:r w:rsidR="0022391B">
              <w:rPr>
                <w:rFonts w:ascii="Times New Roman" w:hAnsi="Times New Roman" w:cs="Times New Roman"/>
                <w:sz w:val="24"/>
                <w:szCs w:val="24"/>
              </w:rPr>
              <w:softHyphen/>
            </w:r>
            <w:r w:rsidRPr="00E712E7">
              <w:rPr>
                <w:rFonts w:ascii="Times New Roman" w:hAnsi="Times New Roman" w:cs="Times New Roman"/>
                <w:sz w:val="24"/>
                <w:szCs w:val="24"/>
              </w:rPr>
              <w:t>ственное ведение или опера</w:t>
            </w:r>
            <w:r w:rsidRPr="00E712E7">
              <w:rPr>
                <w:rFonts w:ascii="Times New Roman" w:hAnsi="Times New Roman" w:cs="Times New Roman"/>
                <w:sz w:val="24"/>
                <w:szCs w:val="24"/>
              </w:rPr>
              <w:softHyphen/>
              <w:t>тивное управление)</w:t>
            </w:r>
          </w:p>
        </w:tc>
        <w:tc>
          <w:tcPr>
            <w:tcW w:w="1800" w:type="dxa"/>
            <w:tcMar>
              <w:top w:w="0" w:type="dxa"/>
              <w:left w:w="6" w:type="dxa"/>
              <w:bottom w:w="0" w:type="dxa"/>
              <w:right w:w="6" w:type="dxa"/>
            </w:tcMar>
          </w:tcPr>
          <w:p w14:paraId="4B4FE78C" w14:textId="77777777" w:rsidR="005B6136" w:rsidRPr="00E712E7" w:rsidRDefault="005B6136" w:rsidP="00E712E7">
            <w:pPr>
              <w:spacing w:line="220" w:lineRule="exact"/>
              <w:rPr>
                <w:rFonts w:ascii="Times New Roman" w:hAnsi="Times New Roman" w:cs="Times New Roman"/>
                <w:sz w:val="24"/>
                <w:szCs w:val="24"/>
              </w:rPr>
            </w:pPr>
            <w:r w:rsidRPr="00E712E7">
              <w:rPr>
                <w:rFonts w:ascii="Times New Roman" w:hAnsi="Times New Roman" w:cs="Times New Roman"/>
                <w:sz w:val="24"/>
                <w:szCs w:val="24"/>
              </w:rPr>
              <w:lastRenderedPageBreak/>
              <w:t>приказ (реше</w:t>
            </w:r>
            <w:r w:rsidRPr="00E712E7">
              <w:rPr>
                <w:rFonts w:ascii="Times New Roman" w:hAnsi="Times New Roman" w:cs="Times New Roman"/>
                <w:sz w:val="24"/>
                <w:szCs w:val="24"/>
              </w:rPr>
              <w:softHyphen/>
              <w:t>ние)</w:t>
            </w:r>
          </w:p>
        </w:tc>
        <w:tc>
          <w:tcPr>
            <w:tcW w:w="2699" w:type="dxa"/>
            <w:tcMar>
              <w:top w:w="0" w:type="dxa"/>
              <w:left w:w="6" w:type="dxa"/>
              <w:bottom w:w="0" w:type="dxa"/>
              <w:right w:w="6" w:type="dxa"/>
            </w:tcMar>
          </w:tcPr>
          <w:p w14:paraId="67E2C0FD" w14:textId="088D2D32" w:rsidR="005B6136" w:rsidRPr="00E712E7" w:rsidRDefault="005B6136" w:rsidP="00D6373D">
            <w:pPr>
              <w:spacing w:after="120" w:line="220" w:lineRule="exact"/>
              <w:rPr>
                <w:rFonts w:ascii="Times New Roman" w:hAnsi="Times New Roman" w:cs="Times New Roman"/>
                <w:sz w:val="24"/>
                <w:szCs w:val="24"/>
              </w:rPr>
            </w:pPr>
            <w:r w:rsidRPr="00E712E7">
              <w:rPr>
                <w:rFonts w:ascii="Times New Roman" w:hAnsi="Times New Roman" w:cs="Times New Roman"/>
                <w:sz w:val="24"/>
                <w:szCs w:val="24"/>
              </w:rPr>
              <w:t>государственный орган,</w:t>
            </w:r>
            <w:r w:rsidR="000754E9">
              <w:rPr>
                <w:rFonts w:ascii="Times New Roman" w:hAnsi="Times New Roman" w:cs="Times New Roman"/>
                <w:sz w:val="24"/>
                <w:szCs w:val="24"/>
              </w:rPr>
              <w:t xml:space="preserve"> </w:t>
            </w:r>
            <w:r w:rsidRPr="00E712E7">
              <w:rPr>
                <w:rFonts w:ascii="Times New Roman" w:hAnsi="Times New Roman" w:cs="Times New Roman"/>
                <w:sz w:val="24"/>
                <w:szCs w:val="24"/>
              </w:rPr>
              <w:t>государственная орга</w:t>
            </w:r>
            <w:r w:rsidRPr="00E712E7">
              <w:rPr>
                <w:rFonts w:ascii="Times New Roman" w:hAnsi="Times New Roman" w:cs="Times New Roman"/>
                <w:sz w:val="24"/>
                <w:szCs w:val="24"/>
              </w:rPr>
              <w:softHyphen/>
              <w:t>низация</w:t>
            </w:r>
          </w:p>
          <w:p w14:paraId="29C9B106" w14:textId="77777777" w:rsidR="00C25E83" w:rsidRDefault="00C25E83" w:rsidP="00E712E7">
            <w:pPr>
              <w:spacing w:line="220" w:lineRule="exact"/>
              <w:jc w:val="both"/>
              <w:rPr>
                <w:rFonts w:ascii="Times New Roman" w:hAnsi="Times New Roman" w:cs="Times New Roman"/>
                <w:sz w:val="24"/>
                <w:szCs w:val="24"/>
              </w:rPr>
            </w:pPr>
          </w:p>
          <w:p w14:paraId="3DD4DEAA" w14:textId="77777777" w:rsidR="00C25E83" w:rsidRDefault="00C25E83" w:rsidP="00C25E83">
            <w:pPr>
              <w:spacing w:after="100" w:line="220" w:lineRule="exact"/>
              <w:jc w:val="both"/>
              <w:rPr>
                <w:rFonts w:ascii="Times New Roman" w:hAnsi="Times New Roman" w:cs="Times New Roman"/>
                <w:sz w:val="24"/>
                <w:szCs w:val="24"/>
              </w:rPr>
            </w:pPr>
          </w:p>
          <w:p w14:paraId="01129B35" w14:textId="39990155" w:rsidR="005B6136" w:rsidRPr="00E712E7" w:rsidRDefault="005B6136" w:rsidP="00E712E7">
            <w:pPr>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территориальный орган государственных органов и организаций, струк</w:t>
            </w:r>
            <w:r w:rsidR="00D6373D">
              <w:rPr>
                <w:rFonts w:ascii="Times New Roman" w:hAnsi="Times New Roman" w:cs="Times New Roman"/>
                <w:sz w:val="24"/>
                <w:szCs w:val="24"/>
              </w:rPr>
              <w:softHyphen/>
            </w:r>
            <w:r w:rsidRPr="00E712E7">
              <w:rPr>
                <w:rFonts w:ascii="Times New Roman" w:hAnsi="Times New Roman" w:cs="Times New Roman"/>
                <w:sz w:val="24"/>
                <w:szCs w:val="24"/>
              </w:rPr>
              <w:t>турные подразделения государственных органов и организаций с правами юридического лица, дип</w:t>
            </w:r>
            <w:r w:rsidR="00D6373D">
              <w:rPr>
                <w:rFonts w:ascii="Times New Roman" w:hAnsi="Times New Roman" w:cs="Times New Roman"/>
                <w:sz w:val="24"/>
                <w:szCs w:val="24"/>
              </w:rPr>
              <w:softHyphen/>
            </w:r>
            <w:r w:rsidRPr="00E712E7">
              <w:rPr>
                <w:rFonts w:ascii="Times New Roman" w:hAnsi="Times New Roman" w:cs="Times New Roman"/>
                <w:sz w:val="24"/>
                <w:szCs w:val="24"/>
              </w:rPr>
              <w:t>ломатические предста</w:t>
            </w:r>
            <w:r w:rsidR="00D6373D">
              <w:rPr>
                <w:rFonts w:ascii="Times New Roman" w:hAnsi="Times New Roman" w:cs="Times New Roman"/>
                <w:sz w:val="24"/>
                <w:szCs w:val="24"/>
              </w:rPr>
              <w:softHyphen/>
            </w:r>
            <w:r w:rsidRPr="00E712E7">
              <w:rPr>
                <w:rFonts w:ascii="Times New Roman" w:hAnsi="Times New Roman" w:cs="Times New Roman"/>
                <w:sz w:val="24"/>
                <w:szCs w:val="24"/>
              </w:rPr>
              <w:t xml:space="preserve">вительства и консульские учреждения Республики Беларусь, структурные подразделения местных исполнительных комитетов с правами юридического лица, </w:t>
            </w:r>
            <w:r w:rsidRPr="00E712E7">
              <w:rPr>
                <w:rFonts w:ascii="Times New Roman" w:hAnsi="Times New Roman" w:cs="Times New Roman"/>
                <w:sz w:val="24"/>
                <w:szCs w:val="24"/>
              </w:rPr>
              <w:lastRenderedPageBreak/>
              <w:t>республиканские юридические лица</w:t>
            </w:r>
          </w:p>
        </w:tc>
        <w:tc>
          <w:tcPr>
            <w:tcW w:w="5974" w:type="dxa"/>
            <w:tcMar>
              <w:top w:w="0" w:type="dxa"/>
              <w:left w:w="6" w:type="dxa"/>
              <w:bottom w:w="0" w:type="dxa"/>
              <w:right w:w="6" w:type="dxa"/>
            </w:tcMar>
          </w:tcPr>
          <w:p w14:paraId="41D8E5F1" w14:textId="77777777" w:rsidR="005B6136" w:rsidRPr="00E712E7" w:rsidRDefault="005B6136" w:rsidP="00E712E7">
            <w:pPr>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lastRenderedPageBreak/>
              <w:t>согласие собственника движимого имущества на его отчуждение в собственность Республики Беларусь</w:t>
            </w:r>
          </w:p>
          <w:p w14:paraId="7205E947" w14:textId="32B8B5A5" w:rsidR="005B6136" w:rsidRPr="00E712E7" w:rsidRDefault="005B6136" w:rsidP="00D6373D">
            <w:pPr>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инвентарная карточка учета объекта основных средств либо иной документ, подтверждающий при</w:t>
            </w:r>
            <w:r w:rsidRPr="00E712E7">
              <w:rPr>
                <w:rFonts w:ascii="Times New Roman" w:hAnsi="Times New Roman" w:cs="Times New Roman"/>
                <w:sz w:val="24"/>
                <w:szCs w:val="24"/>
              </w:rPr>
              <w:softHyphen/>
              <w:t>нятие объекта основных средств к бухгалтерскому учету</w:t>
            </w:r>
          </w:p>
          <w:p w14:paraId="67D33D28" w14:textId="77777777" w:rsidR="005B6136" w:rsidRPr="00E712E7" w:rsidRDefault="005B6136" w:rsidP="00E712E7">
            <w:pPr>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документ, подтверждающий государственную реги</w:t>
            </w:r>
            <w:r w:rsidRPr="00E712E7">
              <w:rPr>
                <w:rFonts w:ascii="Times New Roman" w:hAnsi="Times New Roman" w:cs="Times New Roman"/>
                <w:sz w:val="24"/>
                <w:szCs w:val="24"/>
              </w:rPr>
              <w:softHyphen/>
              <w:t>страцию юридического лица, индивидуального предпринимателя, или документ, удостоверяющий личность</w:t>
            </w:r>
          </w:p>
        </w:tc>
      </w:tr>
      <w:tr w:rsidR="005B6136" w:rsidRPr="00E712E7" w14:paraId="71AECA6E" w14:textId="77777777" w:rsidTr="00282FDB">
        <w:trPr>
          <w:trHeight w:val="20"/>
        </w:trPr>
        <w:tc>
          <w:tcPr>
            <w:tcW w:w="15257" w:type="dxa"/>
            <w:gridSpan w:val="6"/>
            <w:tcMar>
              <w:top w:w="0" w:type="dxa"/>
              <w:left w:w="6" w:type="dxa"/>
              <w:bottom w:w="0" w:type="dxa"/>
              <w:right w:w="6" w:type="dxa"/>
            </w:tcMar>
          </w:tcPr>
          <w:p w14:paraId="396BA53C" w14:textId="77777777" w:rsidR="005B6136" w:rsidRPr="002C1278" w:rsidRDefault="005B6136" w:rsidP="0022391B">
            <w:pPr>
              <w:pStyle w:val="table10"/>
              <w:spacing w:after="120" w:line="220" w:lineRule="exact"/>
              <w:ind w:right="57"/>
              <w:jc w:val="center"/>
              <w:rPr>
                <w:b/>
                <w:sz w:val="24"/>
                <w:szCs w:val="24"/>
              </w:rPr>
            </w:pPr>
            <w:r w:rsidRPr="002C1278">
              <w:rPr>
                <w:b/>
                <w:sz w:val="24"/>
                <w:szCs w:val="24"/>
              </w:rPr>
              <w:t>Акции (доли в уставных фондах) хозяйственных обществ (товариществ)</w:t>
            </w:r>
          </w:p>
        </w:tc>
      </w:tr>
      <w:tr w:rsidR="005B6136" w:rsidRPr="00E712E7" w14:paraId="770307AE" w14:textId="77777777" w:rsidTr="00282FDB">
        <w:trPr>
          <w:trHeight w:val="20"/>
        </w:trPr>
        <w:tc>
          <w:tcPr>
            <w:tcW w:w="2444" w:type="dxa"/>
            <w:gridSpan w:val="2"/>
            <w:tcMar>
              <w:top w:w="0" w:type="dxa"/>
              <w:left w:w="6" w:type="dxa"/>
              <w:bottom w:w="0" w:type="dxa"/>
              <w:right w:w="6" w:type="dxa"/>
            </w:tcMar>
          </w:tcPr>
          <w:p w14:paraId="123EF582" w14:textId="77777777" w:rsidR="005B6136" w:rsidRPr="00E712E7" w:rsidRDefault="005B6136" w:rsidP="00E712E7">
            <w:pPr>
              <w:pStyle w:val="ConsPlusNormal"/>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21. Отчуждение</w:t>
            </w:r>
          </w:p>
        </w:tc>
        <w:tc>
          <w:tcPr>
            <w:tcW w:w="2340" w:type="dxa"/>
            <w:tcMar>
              <w:top w:w="0" w:type="dxa"/>
              <w:left w:w="6" w:type="dxa"/>
              <w:bottom w:w="0" w:type="dxa"/>
              <w:right w:w="6" w:type="dxa"/>
            </w:tcMar>
          </w:tcPr>
          <w:p w14:paraId="145D407E" w14:textId="22E1622D" w:rsidR="005B6136" w:rsidRPr="00E712E7" w:rsidRDefault="005B6136" w:rsidP="00E712E7">
            <w:pPr>
              <w:pStyle w:val="ConsPlusNormal"/>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Президент Респуб</w:t>
            </w:r>
            <w:r w:rsidR="0022391B">
              <w:rPr>
                <w:rFonts w:ascii="Times New Roman" w:hAnsi="Times New Roman" w:cs="Times New Roman"/>
                <w:sz w:val="24"/>
                <w:szCs w:val="24"/>
              </w:rPr>
              <w:softHyphen/>
            </w:r>
            <w:r w:rsidRPr="00E712E7">
              <w:rPr>
                <w:rFonts w:ascii="Times New Roman" w:hAnsi="Times New Roman" w:cs="Times New Roman"/>
                <w:sz w:val="24"/>
                <w:szCs w:val="24"/>
              </w:rPr>
              <w:t>лики Беларусь</w:t>
            </w:r>
          </w:p>
        </w:tc>
        <w:tc>
          <w:tcPr>
            <w:tcW w:w="1800" w:type="dxa"/>
            <w:tcMar>
              <w:top w:w="0" w:type="dxa"/>
              <w:left w:w="6" w:type="dxa"/>
              <w:bottom w:w="0" w:type="dxa"/>
              <w:right w:w="6" w:type="dxa"/>
            </w:tcMar>
          </w:tcPr>
          <w:p w14:paraId="587FCC98" w14:textId="77777777" w:rsidR="005B6136" w:rsidRPr="00E712E7" w:rsidRDefault="005B6136" w:rsidP="00E712E7">
            <w:pPr>
              <w:pStyle w:val="ConsPlusNormal"/>
              <w:spacing w:line="220" w:lineRule="exact"/>
              <w:ind w:left="36"/>
              <w:jc w:val="both"/>
              <w:rPr>
                <w:rFonts w:ascii="Times New Roman" w:hAnsi="Times New Roman" w:cs="Times New Roman"/>
                <w:sz w:val="24"/>
                <w:szCs w:val="24"/>
              </w:rPr>
            </w:pPr>
            <w:r w:rsidRPr="00E712E7">
              <w:rPr>
                <w:rFonts w:ascii="Times New Roman" w:hAnsi="Times New Roman" w:cs="Times New Roman"/>
                <w:sz w:val="24"/>
                <w:szCs w:val="24"/>
              </w:rPr>
              <w:t>распоряжение</w:t>
            </w:r>
          </w:p>
        </w:tc>
        <w:tc>
          <w:tcPr>
            <w:tcW w:w="2699" w:type="dxa"/>
            <w:tcMar>
              <w:top w:w="0" w:type="dxa"/>
              <w:left w:w="6" w:type="dxa"/>
              <w:bottom w:w="0" w:type="dxa"/>
              <w:right w:w="6" w:type="dxa"/>
            </w:tcMar>
          </w:tcPr>
          <w:p w14:paraId="39D8C8DC" w14:textId="35B5429E" w:rsidR="005B6136" w:rsidRPr="00E712E7" w:rsidRDefault="005B6136" w:rsidP="00E712E7">
            <w:pPr>
              <w:pStyle w:val="ConsPlusNormal"/>
              <w:spacing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ко</w:t>
            </w:r>
            <w:r w:rsidR="0022391B">
              <w:rPr>
                <w:rFonts w:ascii="Times New Roman" w:hAnsi="Times New Roman" w:cs="Times New Roman"/>
                <w:sz w:val="24"/>
                <w:szCs w:val="24"/>
              </w:rPr>
              <w:softHyphen/>
            </w:r>
            <w:r w:rsidRPr="00E712E7">
              <w:rPr>
                <w:rFonts w:ascii="Times New Roman" w:hAnsi="Times New Roman" w:cs="Times New Roman"/>
                <w:sz w:val="24"/>
                <w:szCs w:val="24"/>
              </w:rPr>
              <w:t>митет по имуществу по предложениям государ</w:t>
            </w:r>
            <w:r w:rsidR="0022391B">
              <w:rPr>
                <w:rFonts w:ascii="Times New Roman" w:hAnsi="Times New Roman" w:cs="Times New Roman"/>
                <w:sz w:val="24"/>
                <w:szCs w:val="24"/>
              </w:rPr>
              <w:softHyphen/>
            </w:r>
            <w:r w:rsidRPr="00E712E7">
              <w:rPr>
                <w:rFonts w:ascii="Times New Roman" w:hAnsi="Times New Roman" w:cs="Times New Roman"/>
                <w:sz w:val="24"/>
                <w:szCs w:val="24"/>
              </w:rPr>
              <w:t>ственн</w:t>
            </w:r>
            <w:r w:rsidRPr="0022391B">
              <w:rPr>
                <w:rFonts w:ascii="Times New Roman" w:hAnsi="Times New Roman" w:cs="Times New Roman"/>
                <w:spacing w:val="-8"/>
                <w:sz w:val="24"/>
                <w:szCs w:val="24"/>
              </w:rPr>
              <w:t>ого органа, государ</w:t>
            </w:r>
            <w:r w:rsidR="0022391B" w:rsidRPr="0022391B">
              <w:rPr>
                <w:rFonts w:ascii="Times New Roman" w:hAnsi="Times New Roman" w:cs="Times New Roman"/>
                <w:spacing w:val="-8"/>
                <w:sz w:val="24"/>
                <w:szCs w:val="24"/>
              </w:rPr>
              <w:softHyphen/>
            </w:r>
            <w:r w:rsidRPr="0022391B">
              <w:rPr>
                <w:rFonts w:ascii="Times New Roman" w:hAnsi="Times New Roman" w:cs="Times New Roman"/>
                <w:spacing w:val="-8"/>
                <w:sz w:val="24"/>
                <w:szCs w:val="24"/>
              </w:rPr>
              <w:t>ственной</w:t>
            </w:r>
            <w:r w:rsidRPr="00E712E7">
              <w:rPr>
                <w:rFonts w:ascii="Times New Roman" w:hAnsi="Times New Roman" w:cs="Times New Roman"/>
                <w:sz w:val="24"/>
                <w:szCs w:val="24"/>
              </w:rPr>
              <w:t xml:space="preserve"> организации и иной организации, в управлении которой находя</w:t>
            </w:r>
            <w:r w:rsidRPr="0022391B">
              <w:rPr>
                <w:rFonts w:ascii="Times New Roman" w:hAnsi="Times New Roman" w:cs="Times New Roman"/>
                <w:spacing w:val="-8"/>
                <w:sz w:val="24"/>
                <w:szCs w:val="24"/>
              </w:rPr>
              <w:t xml:space="preserve">тся акции, </w:t>
            </w:r>
            <w:r w:rsidR="0022391B" w:rsidRPr="0022391B">
              <w:rPr>
                <w:rFonts w:ascii="Times New Roman" w:hAnsi="Times New Roman" w:cs="Times New Roman"/>
                <w:spacing w:val="-8"/>
                <w:sz w:val="24"/>
                <w:szCs w:val="24"/>
              </w:rPr>
              <w:t>–</w:t>
            </w:r>
            <w:r w:rsidRPr="0022391B">
              <w:rPr>
                <w:rFonts w:ascii="Times New Roman" w:hAnsi="Times New Roman" w:cs="Times New Roman"/>
                <w:spacing w:val="-8"/>
                <w:sz w:val="24"/>
                <w:szCs w:val="24"/>
              </w:rPr>
              <w:t xml:space="preserve"> при</w:t>
            </w:r>
            <w:r w:rsidRPr="0022391B">
              <w:rPr>
                <w:rFonts w:ascii="Times New Roman" w:hAnsi="Times New Roman" w:cs="Times New Roman"/>
                <w:strike/>
                <w:spacing w:val="-8"/>
                <w:sz w:val="24"/>
                <w:szCs w:val="24"/>
              </w:rPr>
              <w:t xml:space="preserve"> </w:t>
            </w:r>
            <w:r w:rsidRPr="0022391B">
              <w:rPr>
                <w:rFonts w:ascii="Times New Roman" w:hAnsi="Times New Roman" w:cs="Times New Roman"/>
                <w:spacing w:val="-8"/>
                <w:sz w:val="24"/>
                <w:szCs w:val="24"/>
              </w:rPr>
              <w:t>отчуждении на возмездной</w:t>
            </w:r>
            <w:r w:rsidRPr="00E712E7">
              <w:rPr>
                <w:rFonts w:ascii="Times New Roman" w:hAnsi="Times New Roman" w:cs="Times New Roman"/>
                <w:sz w:val="24"/>
                <w:szCs w:val="24"/>
              </w:rPr>
              <w:t xml:space="preserve"> основе акций, держате</w:t>
            </w:r>
            <w:r w:rsidR="0022391B">
              <w:rPr>
                <w:rFonts w:ascii="Times New Roman" w:hAnsi="Times New Roman" w:cs="Times New Roman"/>
                <w:sz w:val="24"/>
                <w:szCs w:val="24"/>
              </w:rPr>
              <w:softHyphen/>
            </w:r>
            <w:r w:rsidRPr="00E712E7">
              <w:rPr>
                <w:rFonts w:ascii="Times New Roman" w:hAnsi="Times New Roman" w:cs="Times New Roman"/>
                <w:sz w:val="24"/>
                <w:szCs w:val="24"/>
              </w:rPr>
              <w:t>лем которых выступает Государственный ко</w:t>
            </w:r>
            <w:r w:rsidR="0022391B">
              <w:rPr>
                <w:rFonts w:ascii="Times New Roman" w:hAnsi="Times New Roman" w:cs="Times New Roman"/>
                <w:sz w:val="24"/>
                <w:szCs w:val="24"/>
              </w:rPr>
              <w:softHyphen/>
            </w:r>
            <w:r w:rsidRPr="00E712E7">
              <w:rPr>
                <w:rFonts w:ascii="Times New Roman" w:hAnsi="Times New Roman" w:cs="Times New Roman"/>
                <w:sz w:val="24"/>
                <w:szCs w:val="24"/>
              </w:rPr>
              <w:t>митет по имуществу, долей в уставных фондах хозяйственных обществ (товариществ), участ</w:t>
            </w:r>
            <w:r w:rsidR="0022391B">
              <w:rPr>
                <w:rFonts w:ascii="Times New Roman" w:hAnsi="Times New Roman" w:cs="Times New Roman"/>
                <w:sz w:val="24"/>
                <w:szCs w:val="24"/>
              </w:rPr>
              <w:softHyphen/>
            </w:r>
            <w:r w:rsidRPr="00E712E7">
              <w:rPr>
                <w:rFonts w:ascii="Times New Roman" w:hAnsi="Times New Roman" w:cs="Times New Roman"/>
                <w:sz w:val="24"/>
                <w:szCs w:val="24"/>
              </w:rPr>
              <w:t xml:space="preserve">ником которых от имени государства выступает Государственный комитет по имуществу </w:t>
            </w:r>
          </w:p>
          <w:p w14:paraId="4C9E75CA" w14:textId="77777777" w:rsidR="005B6136" w:rsidRPr="00E712E7" w:rsidRDefault="005B6136" w:rsidP="00E712E7">
            <w:pPr>
              <w:pStyle w:val="ConsPlusNormal"/>
              <w:spacing w:line="220" w:lineRule="exact"/>
              <w:ind w:left="79"/>
              <w:jc w:val="both"/>
              <w:rPr>
                <w:rFonts w:ascii="Times New Roman" w:hAnsi="Times New Roman" w:cs="Times New Roman"/>
                <w:sz w:val="24"/>
                <w:szCs w:val="24"/>
              </w:rPr>
            </w:pPr>
          </w:p>
          <w:p w14:paraId="7619A65D" w14:textId="77777777" w:rsidR="005B6136" w:rsidRPr="00E712E7" w:rsidRDefault="005B6136" w:rsidP="00E712E7">
            <w:pPr>
              <w:pStyle w:val="ConsPlusNormal"/>
              <w:spacing w:line="220" w:lineRule="exact"/>
              <w:ind w:left="79"/>
              <w:jc w:val="both"/>
              <w:rPr>
                <w:rFonts w:ascii="Times New Roman" w:hAnsi="Times New Roman" w:cs="Times New Roman"/>
                <w:sz w:val="24"/>
                <w:szCs w:val="24"/>
              </w:rPr>
            </w:pPr>
          </w:p>
          <w:p w14:paraId="511031C6" w14:textId="77777777" w:rsidR="005B6136" w:rsidRPr="00E712E7" w:rsidRDefault="005B6136" w:rsidP="00E712E7">
            <w:pPr>
              <w:pStyle w:val="ConsPlusNormal"/>
              <w:spacing w:line="220" w:lineRule="exact"/>
              <w:ind w:left="79"/>
              <w:jc w:val="both"/>
              <w:rPr>
                <w:rFonts w:ascii="Times New Roman" w:hAnsi="Times New Roman" w:cs="Times New Roman"/>
                <w:sz w:val="24"/>
                <w:szCs w:val="24"/>
              </w:rPr>
            </w:pPr>
          </w:p>
          <w:p w14:paraId="755259A9" w14:textId="77777777" w:rsidR="005B6136" w:rsidRPr="00E712E7" w:rsidRDefault="005B6136" w:rsidP="00E712E7">
            <w:pPr>
              <w:pStyle w:val="ConsPlusNormal"/>
              <w:spacing w:line="220" w:lineRule="exact"/>
              <w:ind w:left="79"/>
              <w:jc w:val="both"/>
              <w:rPr>
                <w:rFonts w:ascii="Times New Roman" w:hAnsi="Times New Roman" w:cs="Times New Roman"/>
                <w:sz w:val="24"/>
                <w:szCs w:val="24"/>
              </w:rPr>
            </w:pPr>
          </w:p>
          <w:p w14:paraId="58CFCD40" w14:textId="7981829B" w:rsidR="00F800F9" w:rsidRDefault="00F800F9" w:rsidP="002C1278">
            <w:pPr>
              <w:pStyle w:val="ConsPlusNormal"/>
              <w:spacing w:line="180" w:lineRule="exact"/>
              <w:ind w:left="79"/>
              <w:jc w:val="both"/>
              <w:rPr>
                <w:rFonts w:ascii="Times New Roman" w:hAnsi="Times New Roman" w:cs="Times New Roman"/>
                <w:sz w:val="24"/>
                <w:szCs w:val="24"/>
              </w:rPr>
            </w:pPr>
          </w:p>
          <w:p w14:paraId="787C6E4A" w14:textId="77777777" w:rsidR="002C1278" w:rsidRDefault="002C1278" w:rsidP="002C1278">
            <w:pPr>
              <w:pStyle w:val="ConsPlusNormal"/>
              <w:spacing w:line="180" w:lineRule="exact"/>
              <w:ind w:left="79"/>
              <w:jc w:val="both"/>
              <w:rPr>
                <w:rFonts w:ascii="Times New Roman" w:hAnsi="Times New Roman" w:cs="Times New Roman"/>
                <w:sz w:val="24"/>
                <w:szCs w:val="24"/>
              </w:rPr>
            </w:pPr>
          </w:p>
          <w:p w14:paraId="75DC08A3" w14:textId="11B7F21C" w:rsidR="005B6136" w:rsidRPr="00E712E7" w:rsidRDefault="005B6136" w:rsidP="00E712E7">
            <w:pPr>
              <w:pStyle w:val="ConsPlusNormal"/>
              <w:spacing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 xml:space="preserve">государственный орган, </w:t>
            </w:r>
            <w:r w:rsidRPr="00E712E7">
              <w:rPr>
                <w:rFonts w:ascii="Times New Roman" w:hAnsi="Times New Roman" w:cs="Times New Roman"/>
                <w:spacing w:val="-8"/>
                <w:sz w:val="24"/>
                <w:szCs w:val="24"/>
              </w:rPr>
              <w:t>государственная органи</w:t>
            </w:r>
            <w:r w:rsidR="0022391B">
              <w:rPr>
                <w:rFonts w:ascii="Times New Roman" w:hAnsi="Times New Roman" w:cs="Times New Roman"/>
                <w:spacing w:val="-8"/>
                <w:sz w:val="24"/>
                <w:szCs w:val="24"/>
              </w:rPr>
              <w:softHyphen/>
            </w:r>
            <w:r w:rsidRPr="00E712E7">
              <w:rPr>
                <w:rFonts w:ascii="Times New Roman" w:hAnsi="Times New Roman" w:cs="Times New Roman"/>
                <w:spacing w:val="-8"/>
                <w:sz w:val="24"/>
                <w:szCs w:val="24"/>
              </w:rPr>
              <w:t>зация,</w:t>
            </w:r>
            <w:r w:rsidRPr="00E712E7">
              <w:rPr>
                <w:rFonts w:ascii="Times New Roman" w:hAnsi="Times New Roman" w:cs="Times New Roman"/>
                <w:sz w:val="24"/>
                <w:szCs w:val="24"/>
              </w:rPr>
              <w:t xml:space="preserve"> в управлении </w:t>
            </w:r>
            <w:r w:rsidRPr="0022391B">
              <w:rPr>
                <w:rFonts w:ascii="Times New Roman" w:hAnsi="Times New Roman" w:cs="Times New Roman"/>
                <w:spacing w:val="-4"/>
                <w:sz w:val="24"/>
                <w:szCs w:val="24"/>
              </w:rPr>
              <w:t>которо</w:t>
            </w:r>
            <w:r w:rsidR="000D3737">
              <w:rPr>
                <w:rFonts w:ascii="Times New Roman" w:hAnsi="Times New Roman" w:cs="Times New Roman"/>
                <w:spacing w:val="-4"/>
                <w:sz w:val="24"/>
                <w:szCs w:val="24"/>
              </w:rPr>
              <w:t>го(ой)</w:t>
            </w:r>
            <w:r w:rsidRPr="0022391B">
              <w:rPr>
                <w:rFonts w:ascii="Times New Roman" w:hAnsi="Times New Roman" w:cs="Times New Roman"/>
                <w:spacing w:val="-4"/>
                <w:sz w:val="24"/>
                <w:szCs w:val="24"/>
              </w:rPr>
              <w:t xml:space="preserve"> находятся акции</w:t>
            </w:r>
            <w:r w:rsidRPr="00E712E7">
              <w:rPr>
                <w:rFonts w:ascii="Times New Roman" w:hAnsi="Times New Roman" w:cs="Times New Roman"/>
                <w:sz w:val="24"/>
                <w:szCs w:val="24"/>
              </w:rPr>
              <w:t xml:space="preserve"> (доли в уставных фондах) хозяйственных обществ, </w:t>
            </w:r>
            <w:r w:rsidR="0022391B">
              <w:rPr>
                <w:rFonts w:ascii="Times New Roman" w:hAnsi="Times New Roman" w:cs="Times New Roman"/>
                <w:sz w:val="24"/>
                <w:szCs w:val="24"/>
              </w:rPr>
              <w:t>–</w:t>
            </w:r>
            <w:r w:rsidRPr="00E712E7">
              <w:rPr>
                <w:rFonts w:ascii="Times New Roman" w:hAnsi="Times New Roman" w:cs="Times New Roman"/>
                <w:sz w:val="24"/>
                <w:szCs w:val="24"/>
              </w:rPr>
              <w:t xml:space="preserve"> при отчуж</w:t>
            </w:r>
            <w:r w:rsidR="0022391B">
              <w:rPr>
                <w:rFonts w:ascii="Times New Roman" w:hAnsi="Times New Roman" w:cs="Times New Roman"/>
                <w:sz w:val="24"/>
                <w:szCs w:val="24"/>
              </w:rPr>
              <w:softHyphen/>
            </w:r>
            <w:r w:rsidRPr="00E712E7">
              <w:rPr>
                <w:rFonts w:ascii="Times New Roman" w:hAnsi="Times New Roman" w:cs="Times New Roman"/>
                <w:sz w:val="24"/>
                <w:szCs w:val="24"/>
              </w:rPr>
              <w:t>дении на безвозмездной основе акций, держа</w:t>
            </w:r>
            <w:r w:rsidR="0022391B">
              <w:rPr>
                <w:rFonts w:ascii="Times New Roman" w:hAnsi="Times New Roman" w:cs="Times New Roman"/>
                <w:sz w:val="24"/>
                <w:szCs w:val="24"/>
              </w:rPr>
              <w:softHyphen/>
            </w:r>
            <w:r w:rsidRPr="00E712E7">
              <w:rPr>
                <w:rFonts w:ascii="Times New Roman" w:hAnsi="Times New Roman" w:cs="Times New Roman"/>
                <w:sz w:val="24"/>
                <w:szCs w:val="24"/>
              </w:rPr>
              <w:t>телем которых выступает Государственный ко</w:t>
            </w:r>
            <w:r w:rsidR="0022391B">
              <w:rPr>
                <w:rFonts w:ascii="Times New Roman" w:hAnsi="Times New Roman" w:cs="Times New Roman"/>
                <w:sz w:val="24"/>
                <w:szCs w:val="24"/>
              </w:rPr>
              <w:softHyphen/>
            </w:r>
            <w:r w:rsidRPr="00E712E7">
              <w:rPr>
                <w:rFonts w:ascii="Times New Roman" w:hAnsi="Times New Roman" w:cs="Times New Roman"/>
                <w:sz w:val="24"/>
                <w:szCs w:val="24"/>
              </w:rPr>
              <w:t>митет по имуществу, долей в уставных фондах хозяйственных обществ (товариществ), участ</w:t>
            </w:r>
            <w:r w:rsidR="0022391B">
              <w:rPr>
                <w:rFonts w:ascii="Times New Roman" w:hAnsi="Times New Roman" w:cs="Times New Roman"/>
                <w:sz w:val="24"/>
                <w:szCs w:val="24"/>
              </w:rPr>
              <w:softHyphen/>
            </w:r>
            <w:r w:rsidRPr="00E712E7">
              <w:rPr>
                <w:rFonts w:ascii="Times New Roman" w:hAnsi="Times New Roman" w:cs="Times New Roman"/>
                <w:sz w:val="24"/>
                <w:szCs w:val="24"/>
              </w:rPr>
              <w:t>ником которых от имени государства выступает Государственный ко</w:t>
            </w:r>
            <w:r w:rsidR="0022391B">
              <w:rPr>
                <w:rFonts w:ascii="Times New Roman" w:hAnsi="Times New Roman" w:cs="Times New Roman"/>
                <w:sz w:val="24"/>
                <w:szCs w:val="24"/>
              </w:rPr>
              <w:softHyphen/>
            </w:r>
            <w:r w:rsidRPr="00E712E7">
              <w:rPr>
                <w:rFonts w:ascii="Times New Roman" w:hAnsi="Times New Roman" w:cs="Times New Roman"/>
                <w:sz w:val="24"/>
                <w:szCs w:val="24"/>
              </w:rPr>
              <w:t>ми</w:t>
            </w:r>
            <w:r w:rsidR="0022391B">
              <w:rPr>
                <w:rFonts w:ascii="Times New Roman" w:hAnsi="Times New Roman" w:cs="Times New Roman"/>
                <w:sz w:val="24"/>
                <w:szCs w:val="24"/>
              </w:rPr>
              <w:softHyphen/>
            </w:r>
            <w:r w:rsidRPr="00E712E7">
              <w:rPr>
                <w:rFonts w:ascii="Times New Roman" w:hAnsi="Times New Roman" w:cs="Times New Roman"/>
                <w:sz w:val="24"/>
                <w:szCs w:val="24"/>
              </w:rPr>
              <w:t>тет по имуществу</w:t>
            </w:r>
          </w:p>
          <w:p w14:paraId="154453EC" w14:textId="05DFB934" w:rsidR="005B6136" w:rsidRDefault="005B6136" w:rsidP="002C1278">
            <w:pPr>
              <w:pStyle w:val="ConsPlusNormal"/>
              <w:spacing w:line="180" w:lineRule="exact"/>
              <w:ind w:left="79"/>
              <w:jc w:val="both"/>
              <w:rPr>
                <w:rFonts w:ascii="Times New Roman" w:hAnsi="Times New Roman" w:cs="Times New Roman"/>
                <w:sz w:val="24"/>
                <w:szCs w:val="24"/>
              </w:rPr>
            </w:pPr>
          </w:p>
          <w:p w14:paraId="72D0B8E9" w14:textId="77777777" w:rsidR="002C1278" w:rsidRPr="00E712E7" w:rsidRDefault="002C1278" w:rsidP="002C1278">
            <w:pPr>
              <w:pStyle w:val="ConsPlusNormal"/>
              <w:spacing w:line="180" w:lineRule="exact"/>
              <w:ind w:left="79"/>
              <w:jc w:val="both"/>
              <w:rPr>
                <w:rFonts w:ascii="Times New Roman" w:hAnsi="Times New Roman" w:cs="Times New Roman"/>
                <w:sz w:val="24"/>
                <w:szCs w:val="24"/>
              </w:rPr>
            </w:pPr>
          </w:p>
          <w:p w14:paraId="3ABFA4AD" w14:textId="1FECB794" w:rsidR="005B6136" w:rsidRPr="00E712E7" w:rsidRDefault="005B6136" w:rsidP="0022391B">
            <w:pPr>
              <w:pStyle w:val="ConsPlusNormal"/>
              <w:spacing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государственная орга</w:t>
            </w:r>
            <w:r w:rsidR="0022391B">
              <w:rPr>
                <w:rFonts w:ascii="Times New Roman" w:hAnsi="Times New Roman" w:cs="Times New Roman"/>
                <w:sz w:val="24"/>
                <w:szCs w:val="24"/>
              </w:rPr>
              <w:softHyphen/>
            </w:r>
            <w:r w:rsidRPr="00E712E7">
              <w:rPr>
                <w:rFonts w:ascii="Times New Roman" w:hAnsi="Times New Roman" w:cs="Times New Roman"/>
                <w:sz w:val="24"/>
                <w:szCs w:val="24"/>
              </w:rPr>
              <w:t xml:space="preserve">низация </w:t>
            </w:r>
            <w:r w:rsidR="0022391B">
              <w:rPr>
                <w:rFonts w:ascii="Times New Roman" w:hAnsi="Times New Roman" w:cs="Times New Roman"/>
                <w:sz w:val="24"/>
                <w:szCs w:val="24"/>
              </w:rPr>
              <w:t>–</w:t>
            </w:r>
            <w:r w:rsidRPr="00E712E7">
              <w:rPr>
                <w:rFonts w:ascii="Times New Roman" w:hAnsi="Times New Roman" w:cs="Times New Roman"/>
                <w:sz w:val="24"/>
                <w:szCs w:val="24"/>
              </w:rPr>
              <w:t xml:space="preserve"> при от</w:t>
            </w:r>
            <w:r w:rsidR="0022391B">
              <w:rPr>
                <w:rFonts w:ascii="Times New Roman" w:hAnsi="Times New Roman" w:cs="Times New Roman"/>
                <w:sz w:val="24"/>
                <w:szCs w:val="24"/>
              </w:rPr>
              <w:softHyphen/>
            </w:r>
            <w:r w:rsidRPr="00E712E7">
              <w:rPr>
                <w:rFonts w:ascii="Times New Roman" w:hAnsi="Times New Roman" w:cs="Times New Roman"/>
                <w:sz w:val="24"/>
                <w:szCs w:val="24"/>
              </w:rPr>
              <w:t>чуждении на возмездной или</w:t>
            </w:r>
            <w:r w:rsidR="00353EAA">
              <w:rPr>
                <w:rFonts w:ascii="Times New Roman" w:hAnsi="Times New Roman" w:cs="Times New Roman"/>
                <w:sz w:val="24"/>
                <w:szCs w:val="24"/>
              </w:rPr>
              <w:t xml:space="preserve"> </w:t>
            </w:r>
            <w:r w:rsidRPr="00E712E7">
              <w:rPr>
                <w:rFonts w:ascii="Times New Roman" w:hAnsi="Times New Roman" w:cs="Times New Roman"/>
                <w:sz w:val="24"/>
                <w:szCs w:val="24"/>
              </w:rPr>
              <w:t>безвозмездной осно</w:t>
            </w:r>
            <w:r w:rsidR="00353EAA">
              <w:rPr>
                <w:rFonts w:ascii="Times New Roman" w:hAnsi="Times New Roman" w:cs="Times New Roman"/>
                <w:sz w:val="24"/>
                <w:szCs w:val="24"/>
              </w:rPr>
              <w:softHyphen/>
            </w:r>
            <w:r w:rsidRPr="00E712E7">
              <w:rPr>
                <w:rFonts w:ascii="Times New Roman" w:hAnsi="Times New Roman" w:cs="Times New Roman"/>
                <w:sz w:val="24"/>
                <w:szCs w:val="24"/>
              </w:rPr>
              <w:t>ве акций (долей в уставных фондах) хозяй</w:t>
            </w:r>
            <w:r w:rsidR="0022391B">
              <w:rPr>
                <w:rFonts w:ascii="Times New Roman" w:hAnsi="Times New Roman" w:cs="Times New Roman"/>
                <w:sz w:val="24"/>
                <w:szCs w:val="24"/>
              </w:rPr>
              <w:softHyphen/>
            </w:r>
            <w:r w:rsidRPr="00E712E7">
              <w:rPr>
                <w:rFonts w:ascii="Times New Roman" w:hAnsi="Times New Roman" w:cs="Times New Roman"/>
                <w:sz w:val="24"/>
                <w:szCs w:val="24"/>
              </w:rPr>
              <w:lastRenderedPageBreak/>
              <w:t>ственных обществ (то</w:t>
            </w:r>
            <w:r w:rsidR="0022391B">
              <w:rPr>
                <w:rFonts w:ascii="Times New Roman" w:hAnsi="Times New Roman" w:cs="Times New Roman"/>
                <w:sz w:val="24"/>
                <w:szCs w:val="24"/>
              </w:rPr>
              <w:softHyphen/>
            </w:r>
            <w:r w:rsidRPr="00E712E7">
              <w:rPr>
                <w:rFonts w:ascii="Times New Roman" w:hAnsi="Times New Roman" w:cs="Times New Roman"/>
                <w:sz w:val="24"/>
                <w:szCs w:val="24"/>
              </w:rPr>
              <w:t>вариществ), закреплен</w:t>
            </w:r>
            <w:r w:rsidR="0022391B">
              <w:rPr>
                <w:rFonts w:ascii="Times New Roman" w:hAnsi="Times New Roman" w:cs="Times New Roman"/>
                <w:sz w:val="24"/>
                <w:szCs w:val="24"/>
              </w:rPr>
              <w:softHyphen/>
            </w:r>
            <w:r w:rsidRPr="00E712E7">
              <w:rPr>
                <w:rFonts w:ascii="Times New Roman" w:hAnsi="Times New Roman" w:cs="Times New Roman"/>
                <w:sz w:val="24"/>
                <w:szCs w:val="24"/>
              </w:rPr>
              <w:t>ных на праве опе</w:t>
            </w:r>
            <w:r w:rsidR="0022391B">
              <w:rPr>
                <w:rFonts w:ascii="Times New Roman" w:hAnsi="Times New Roman" w:cs="Times New Roman"/>
                <w:sz w:val="24"/>
                <w:szCs w:val="24"/>
              </w:rPr>
              <w:softHyphen/>
            </w:r>
            <w:r w:rsidRPr="00E712E7">
              <w:rPr>
                <w:rFonts w:ascii="Times New Roman" w:hAnsi="Times New Roman" w:cs="Times New Roman"/>
                <w:sz w:val="24"/>
                <w:szCs w:val="24"/>
              </w:rPr>
              <w:t>ративного управления или хозяйственного ве</w:t>
            </w:r>
            <w:r w:rsidR="0022391B">
              <w:rPr>
                <w:rFonts w:ascii="Times New Roman" w:hAnsi="Times New Roman" w:cs="Times New Roman"/>
                <w:sz w:val="24"/>
                <w:szCs w:val="24"/>
              </w:rPr>
              <w:softHyphen/>
            </w:r>
            <w:r w:rsidRPr="00E712E7">
              <w:rPr>
                <w:rFonts w:ascii="Times New Roman" w:hAnsi="Times New Roman" w:cs="Times New Roman"/>
                <w:sz w:val="24"/>
                <w:szCs w:val="24"/>
              </w:rPr>
              <w:t>дения за указанными органами и органи</w:t>
            </w:r>
            <w:r w:rsidR="0022391B">
              <w:rPr>
                <w:rFonts w:ascii="Times New Roman" w:hAnsi="Times New Roman" w:cs="Times New Roman"/>
                <w:sz w:val="24"/>
                <w:szCs w:val="24"/>
              </w:rPr>
              <w:softHyphen/>
            </w:r>
            <w:r w:rsidRPr="00E712E7">
              <w:rPr>
                <w:rFonts w:ascii="Times New Roman" w:hAnsi="Times New Roman" w:cs="Times New Roman"/>
                <w:sz w:val="24"/>
                <w:szCs w:val="24"/>
              </w:rPr>
              <w:t>зациями либо подчи</w:t>
            </w:r>
            <w:r w:rsidR="0022391B">
              <w:rPr>
                <w:rFonts w:ascii="Times New Roman" w:hAnsi="Times New Roman" w:cs="Times New Roman"/>
                <w:sz w:val="24"/>
                <w:szCs w:val="24"/>
              </w:rPr>
              <w:softHyphen/>
            </w:r>
            <w:r w:rsidRPr="00E712E7">
              <w:rPr>
                <w:rFonts w:ascii="Times New Roman" w:hAnsi="Times New Roman" w:cs="Times New Roman"/>
                <w:sz w:val="24"/>
                <w:szCs w:val="24"/>
              </w:rPr>
              <w:t>ненными им республи</w:t>
            </w:r>
            <w:r w:rsidR="0022391B">
              <w:rPr>
                <w:rFonts w:ascii="Times New Roman" w:hAnsi="Times New Roman" w:cs="Times New Roman"/>
                <w:sz w:val="24"/>
                <w:szCs w:val="24"/>
              </w:rPr>
              <w:softHyphen/>
            </w:r>
            <w:r w:rsidRPr="00E712E7">
              <w:rPr>
                <w:rFonts w:ascii="Times New Roman" w:hAnsi="Times New Roman" w:cs="Times New Roman"/>
                <w:sz w:val="24"/>
                <w:szCs w:val="24"/>
              </w:rPr>
              <w:t>канскими юридическими лицами</w:t>
            </w:r>
          </w:p>
        </w:tc>
        <w:tc>
          <w:tcPr>
            <w:tcW w:w="5974" w:type="dxa"/>
            <w:tcMar>
              <w:top w:w="0" w:type="dxa"/>
              <w:left w:w="6" w:type="dxa"/>
              <w:bottom w:w="0" w:type="dxa"/>
              <w:right w:w="6" w:type="dxa"/>
            </w:tcMar>
          </w:tcPr>
          <w:p w14:paraId="31440E16" w14:textId="3B800EF9" w:rsidR="005B6136" w:rsidRPr="00E712E7" w:rsidRDefault="004E6B4F" w:rsidP="0022391B">
            <w:pPr>
              <w:pStyle w:val="ConsPlusNormal"/>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lastRenderedPageBreak/>
              <w:t xml:space="preserve">согласие </w:t>
            </w:r>
            <w:r w:rsidR="005B6136" w:rsidRPr="00E712E7">
              <w:rPr>
                <w:rFonts w:ascii="Times New Roman" w:hAnsi="Times New Roman" w:cs="Times New Roman"/>
                <w:sz w:val="24"/>
                <w:szCs w:val="24"/>
              </w:rPr>
              <w:t>принимающей стороны за подписью руководителя</w:t>
            </w:r>
            <w:r w:rsidRPr="00E712E7">
              <w:rPr>
                <w:rFonts w:ascii="Times New Roman" w:hAnsi="Times New Roman" w:cs="Times New Roman"/>
                <w:sz w:val="24"/>
                <w:szCs w:val="24"/>
              </w:rPr>
              <w:t>, его заместителя</w:t>
            </w:r>
            <w:r w:rsidR="005B6136" w:rsidRPr="00E712E7">
              <w:rPr>
                <w:rFonts w:ascii="Times New Roman" w:hAnsi="Times New Roman" w:cs="Times New Roman"/>
                <w:sz w:val="24"/>
                <w:szCs w:val="24"/>
              </w:rPr>
              <w:t xml:space="preserve"> (иного уполномоченного лица) – при отчуждении на возмездной основе без проведения торгов</w:t>
            </w:r>
          </w:p>
          <w:p w14:paraId="1ADD2FEC"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 xml:space="preserve">выписка со </w:t>
            </w:r>
            <w:proofErr w:type="gramStart"/>
            <w:r w:rsidRPr="00E712E7">
              <w:rPr>
                <w:rFonts w:ascii="Times New Roman" w:hAnsi="Times New Roman" w:cs="Times New Roman"/>
                <w:sz w:val="24"/>
                <w:szCs w:val="24"/>
              </w:rPr>
              <w:t>счета ”депо</w:t>
            </w:r>
            <w:proofErr w:type="gramEnd"/>
            <w:r w:rsidRPr="00E712E7">
              <w:rPr>
                <w:rFonts w:ascii="Times New Roman" w:hAnsi="Times New Roman" w:cs="Times New Roman"/>
                <w:sz w:val="24"/>
                <w:szCs w:val="24"/>
              </w:rPr>
              <w:t>“</w:t>
            </w:r>
          </w:p>
          <w:p w14:paraId="3284209D"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11E40380"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копия устава юридического лица, акции (доли в уставном фонде) которого подлежат отчуждению</w:t>
            </w:r>
          </w:p>
          <w:p w14:paraId="7366FE85"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513F16EC" w14:textId="44E01841"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(за исключением отчуждения акций (долей в уставных фондах) на торгах)</w:t>
            </w:r>
            <w:r w:rsidR="0060550B">
              <w:rPr>
                <w:rFonts w:ascii="Times New Roman" w:hAnsi="Times New Roman" w:cs="Times New Roman"/>
                <w:sz w:val="24"/>
                <w:szCs w:val="24"/>
              </w:rPr>
              <w:t>,</w:t>
            </w:r>
            <w:r w:rsidRPr="00E712E7">
              <w:rPr>
                <w:rFonts w:ascii="Times New Roman" w:hAnsi="Times New Roman" w:cs="Times New Roman"/>
                <w:sz w:val="24"/>
                <w:szCs w:val="24"/>
              </w:rPr>
              <w:t xml:space="preserve"> – в отношении принимающей стороны</w:t>
            </w:r>
          </w:p>
          <w:p w14:paraId="7C5F3712"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74092357" w14:textId="4D1D0260" w:rsidR="005B6136" w:rsidRPr="00E712E7" w:rsidRDefault="005B6136" w:rsidP="0022391B">
            <w:pPr>
              <w:pStyle w:val="ConsPlusNormal"/>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 xml:space="preserve">заключение о независимой оценке (по определению рыночной стоимости), а в случае внесения акций (долей в уставных фондах) в уставный фонд государственного юридического лица – акт о внутренней оценке (по </w:t>
            </w:r>
            <w:r w:rsidRPr="00E712E7">
              <w:rPr>
                <w:rFonts w:ascii="Times New Roman" w:hAnsi="Times New Roman" w:cs="Times New Roman"/>
                <w:sz w:val="24"/>
                <w:szCs w:val="24"/>
              </w:rPr>
              <w:lastRenderedPageBreak/>
              <w:t>определению оценочной стоимости отчуждаемого пакета акций (долей в уставном фонде) с подтверждением правильности определения оценочной стоимости комитетом государственного имущества областного, Минского городского исполкомов</w:t>
            </w:r>
          </w:p>
          <w:p w14:paraId="432A6978" w14:textId="582C4FAF" w:rsidR="0022391B" w:rsidRPr="00E712E7" w:rsidRDefault="005B6136" w:rsidP="0022391B">
            <w:pPr>
              <w:pStyle w:val="ConsPlusNormal"/>
              <w:spacing w:after="120"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согласие принимающей стороны за подписью руководителя</w:t>
            </w:r>
            <w:r w:rsidR="004E6B4F" w:rsidRPr="00E712E7">
              <w:rPr>
                <w:rFonts w:ascii="Times New Roman" w:hAnsi="Times New Roman" w:cs="Times New Roman"/>
                <w:sz w:val="24"/>
                <w:szCs w:val="24"/>
              </w:rPr>
              <w:t>, его заместителя</w:t>
            </w:r>
            <w:r w:rsidRPr="00E712E7">
              <w:rPr>
                <w:rFonts w:ascii="Times New Roman" w:hAnsi="Times New Roman" w:cs="Times New Roman"/>
                <w:sz w:val="24"/>
                <w:szCs w:val="24"/>
              </w:rPr>
              <w:t xml:space="preserve"> (иного уполномоченного лица)</w:t>
            </w:r>
          </w:p>
          <w:p w14:paraId="5438755F" w14:textId="53F2E9FF" w:rsidR="005B6136" w:rsidRPr="00E712E7" w:rsidRDefault="005B6136" w:rsidP="0022391B">
            <w:pPr>
              <w:pStyle w:val="ConsPlusNormal"/>
              <w:spacing w:after="120"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 xml:space="preserve">выписка со </w:t>
            </w:r>
            <w:proofErr w:type="gramStart"/>
            <w:r w:rsidRPr="00E712E7">
              <w:rPr>
                <w:rFonts w:ascii="Times New Roman" w:hAnsi="Times New Roman" w:cs="Times New Roman"/>
                <w:sz w:val="24"/>
                <w:szCs w:val="24"/>
              </w:rPr>
              <w:t>счета ”депо</w:t>
            </w:r>
            <w:proofErr w:type="gramEnd"/>
            <w:r w:rsidRPr="00E712E7">
              <w:rPr>
                <w:rFonts w:ascii="Times New Roman" w:hAnsi="Times New Roman" w:cs="Times New Roman"/>
                <w:sz w:val="24"/>
                <w:szCs w:val="24"/>
              </w:rPr>
              <w:t>“</w:t>
            </w:r>
          </w:p>
          <w:p w14:paraId="14A4D574" w14:textId="524F7A23" w:rsidR="005B6136" w:rsidRPr="00E712E7" w:rsidRDefault="005B6136" w:rsidP="0022391B">
            <w:pPr>
              <w:pStyle w:val="ConsPlusNormal"/>
              <w:spacing w:after="120"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копия устава юридического лица, акции (доли в уставном фонде) которого подлежат отчуждению</w:t>
            </w:r>
          </w:p>
          <w:p w14:paraId="129D87B4" w14:textId="5F170099"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сведения из Единого государственного регистра юридических лиц и индивидуальных предпринимателей о юридическом</w:t>
            </w:r>
            <w:r w:rsidR="00DC5FE0" w:rsidRPr="00E712E7">
              <w:rPr>
                <w:rFonts w:ascii="Times New Roman" w:hAnsi="Times New Roman" w:cs="Times New Roman"/>
                <w:sz w:val="24"/>
                <w:szCs w:val="24"/>
              </w:rPr>
              <w:t xml:space="preserve"> лице</w:t>
            </w:r>
            <w:r w:rsidRPr="00E712E7">
              <w:rPr>
                <w:rFonts w:ascii="Times New Roman" w:hAnsi="Times New Roman" w:cs="Times New Roman"/>
                <w:sz w:val="24"/>
                <w:szCs w:val="24"/>
              </w:rPr>
              <w:t xml:space="preserve"> или документ, удостоверяющий личность, − в отношении принимающей стороны</w:t>
            </w:r>
          </w:p>
          <w:p w14:paraId="406BBF96"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00A1A401"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541D6AEA"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079B87D3"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74B66F68"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15DCED1C"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5780F641"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487AC4E5" w14:textId="58A001FF" w:rsidR="005B6136" w:rsidRDefault="005B6136" w:rsidP="0022391B">
            <w:pPr>
              <w:pStyle w:val="ConsPlusNormal"/>
              <w:spacing w:line="220" w:lineRule="exact"/>
              <w:jc w:val="both"/>
              <w:rPr>
                <w:rFonts w:ascii="Times New Roman" w:hAnsi="Times New Roman" w:cs="Times New Roman"/>
                <w:sz w:val="24"/>
                <w:szCs w:val="24"/>
              </w:rPr>
            </w:pPr>
          </w:p>
          <w:p w14:paraId="0D7969E2" w14:textId="77777777" w:rsidR="002C1278" w:rsidRPr="00E712E7" w:rsidRDefault="002C1278" w:rsidP="0022391B">
            <w:pPr>
              <w:pStyle w:val="ConsPlusNormal"/>
              <w:spacing w:line="220" w:lineRule="exact"/>
              <w:jc w:val="both"/>
              <w:rPr>
                <w:rFonts w:ascii="Times New Roman" w:hAnsi="Times New Roman" w:cs="Times New Roman"/>
                <w:sz w:val="24"/>
                <w:szCs w:val="24"/>
              </w:rPr>
            </w:pPr>
          </w:p>
          <w:p w14:paraId="15A912E7" w14:textId="77777777" w:rsidR="0022391B" w:rsidRDefault="005B6136" w:rsidP="0022391B">
            <w:pPr>
              <w:pStyle w:val="ConsPlusNormal"/>
              <w:spacing w:after="120"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согласие принимающей стороны за подписью руководителя</w:t>
            </w:r>
            <w:r w:rsidR="004E6B4F" w:rsidRPr="00E712E7">
              <w:rPr>
                <w:rFonts w:ascii="Times New Roman" w:hAnsi="Times New Roman" w:cs="Times New Roman"/>
                <w:sz w:val="24"/>
                <w:szCs w:val="24"/>
              </w:rPr>
              <w:t>, его заместителя</w:t>
            </w:r>
            <w:r w:rsidRPr="00E712E7">
              <w:rPr>
                <w:rFonts w:ascii="Times New Roman" w:hAnsi="Times New Roman" w:cs="Times New Roman"/>
                <w:sz w:val="24"/>
                <w:szCs w:val="24"/>
              </w:rPr>
              <w:t xml:space="preserve"> (иного уполномоченного лица) </w:t>
            </w:r>
            <w:r w:rsidR="0022391B">
              <w:rPr>
                <w:rFonts w:ascii="Times New Roman" w:hAnsi="Times New Roman" w:cs="Times New Roman"/>
                <w:sz w:val="24"/>
                <w:szCs w:val="24"/>
              </w:rPr>
              <w:t>–</w:t>
            </w:r>
            <w:r w:rsidRPr="00E712E7">
              <w:rPr>
                <w:rFonts w:ascii="Times New Roman" w:hAnsi="Times New Roman" w:cs="Times New Roman"/>
                <w:sz w:val="24"/>
                <w:szCs w:val="24"/>
              </w:rPr>
              <w:t xml:space="preserve"> при отчуждении на безвозмездной либо возмездной основе без проведения торгов</w:t>
            </w:r>
          </w:p>
          <w:p w14:paraId="32819EE5" w14:textId="1D31F80F" w:rsidR="0022391B" w:rsidRDefault="005B6136" w:rsidP="0022391B">
            <w:pPr>
              <w:pStyle w:val="ConsPlusNormal"/>
              <w:spacing w:after="120"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 xml:space="preserve">выписка со </w:t>
            </w:r>
            <w:proofErr w:type="gramStart"/>
            <w:r w:rsidRPr="00E712E7">
              <w:rPr>
                <w:rFonts w:ascii="Times New Roman" w:hAnsi="Times New Roman" w:cs="Times New Roman"/>
                <w:sz w:val="24"/>
                <w:szCs w:val="24"/>
              </w:rPr>
              <w:t>счета ”депо</w:t>
            </w:r>
            <w:proofErr w:type="gramEnd"/>
            <w:r w:rsidRPr="00E712E7">
              <w:rPr>
                <w:rFonts w:ascii="Times New Roman" w:hAnsi="Times New Roman" w:cs="Times New Roman"/>
                <w:sz w:val="24"/>
                <w:szCs w:val="24"/>
              </w:rPr>
              <w:t>“</w:t>
            </w:r>
          </w:p>
          <w:p w14:paraId="32F7E910" w14:textId="77777777" w:rsidR="00D167A4" w:rsidRDefault="005B6136" w:rsidP="002C5B8C">
            <w:pPr>
              <w:pStyle w:val="ConsPlusNormal"/>
              <w:spacing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копия устава юридического лица, акции (доли в уставном фонде) которого подлежат отчуждению</w:t>
            </w:r>
            <w:r w:rsidR="002C5B8C">
              <w:rPr>
                <w:rFonts w:ascii="Times New Roman" w:hAnsi="Times New Roman" w:cs="Times New Roman"/>
                <w:sz w:val="24"/>
                <w:szCs w:val="24"/>
              </w:rPr>
              <w:t xml:space="preserve"> </w:t>
            </w:r>
          </w:p>
          <w:p w14:paraId="419916AE" w14:textId="77777777" w:rsidR="00D167A4" w:rsidRDefault="00D167A4" w:rsidP="002C5B8C">
            <w:pPr>
              <w:pStyle w:val="ConsPlusNormal"/>
              <w:spacing w:line="220" w:lineRule="exact"/>
              <w:ind w:left="79"/>
              <w:jc w:val="both"/>
              <w:rPr>
                <w:rFonts w:ascii="Times New Roman" w:hAnsi="Times New Roman" w:cs="Times New Roman"/>
                <w:sz w:val="24"/>
                <w:szCs w:val="24"/>
              </w:rPr>
            </w:pPr>
          </w:p>
          <w:p w14:paraId="32C5C67C" w14:textId="50E378AB" w:rsidR="005B6136" w:rsidRDefault="005B6136" w:rsidP="002C5B8C">
            <w:pPr>
              <w:pStyle w:val="ConsPlusNormal"/>
              <w:spacing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(за исключением отчуждения акций (долей в уставных фондах) на торгах)</w:t>
            </w:r>
            <w:r w:rsidR="002C5B8C">
              <w:rPr>
                <w:rFonts w:ascii="Times New Roman" w:hAnsi="Times New Roman" w:cs="Times New Roman"/>
                <w:sz w:val="24"/>
                <w:szCs w:val="24"/>
              </w:rPr>
              <w:t>,</w:t>
            </w:r>
            <w:r w:rsidRPr="00E712E7">
              <w:rPr>
                <w:rFonts w:ascii="Times New Roman" w:hAnsi="Times New Roman" w:cs="Times New Roman"/>
                <w:sz w:val="24"/>
                <w:szCs w:val="24"/>
              </w:rPr>
              <w:t xml:space="preserve"> − в отношении принимающей стороны</w:t>
            </w:r>
          </w:p>
          <w:p w14:paraId="37C62E55" w14:textId="77777777" w:rsidR="000754E9" w:rsidRPr="00E712E7" w:rsidRDefault="000754E9" w:rsidP="002C5B8C">
            <w:pPr>
              <w:pStyle w:val="ConsPlusNormal"/>
              <w:spacing w:line="220" w:lineRule="exact"/>
              <w:ind w:left="79"/>
              <w:jc w:val="both"/>
              <w:rPr>
                <w:rFonts w:ascii="Times New Roman" w:hAnsi="Times New Roman" w:cs="Times New Roman"/>
                <w:sz w:val="24"/>
                <w:szCs w:val="24"/>
              </w:rPr>
            </w:pPr>
          </w:p>
          <w:p w14:paraId="743D8422" w14:textId="07ED54FD" w:rsidR="005B6136" w:rsidRPr="00E712E7" w:rsidRDefault="005B6136" w:rsidP="0022391B">
            <w:pPr>
              <w:pStyle w:val="ConsPlusNormal"/>
              <w:spacing w:after="36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 xml:space="preserve">заключение о независимой оценке (по определению рыночной стоимости), за исключением отчуждения акций (долей в уставных фондах) на безвозмездной основе, а в случае внесения акций (долей в уставных фондах) в уставный фонд государственного юридического лица </w:t>
            </w:r>
            <w:r w:rsidR="0022391B">
              <w:rPr>
                <w:rFonts w:ascii="Times New Roman" w:hAnsi="Times New Roman" w:cs="Times New Roman"/>
                <w:sz w:val="24"/>
                <w:szCs w:val="24"/>
              </w:rPr>
              <w:t>–</w:t>
            </w:r>
            <w:r w:rsidRPr="00E712E7">
              <w:rPr>
                <w:rFonts w:ascii="Times New Roman" w:hAnsi="Times New Roman" w:cs="Times New Roman"/>
                <w:sz w:val="24"/>
                <w:szCs w:val="24"/>
              </w:rPr>
              <w:t xml:space="preserve"> акт о внутренней оценке (по определению оценочной стоимости отчуждаемого пакета акций (долей в уставном фонде) с подтверждением правильности определения оценочной стоимости комитетом государственного имущества областного, Минского городского исполкомов</w:t>
            </w:r>
          </w:p>
        </w:tc>
      </w:tr>
      <w:tr w:rsidR="005B6136" w:rsidRPr="00E712E7" w14:paraId="38CEFD60" w14:textId="77777777" w:rsidTr="00282FDB">
        <w:trPr>
          <w:trHeight w:val="20"/>
        </w:trPr>
        <w:tc>
          <w:tcPr>
            <w:tcW w:w="2444" w:type="dxa"/>
            <w:gridSpan w:val="2"/>
            <w:tcMar>
              <w:top w:w="0" w:type="dxa"/>
              <w:left w:w="6" w:type="dxa"/>
              <w:bottom w:w="0" w:type="dxa"/>
              <w:right w:w="6" w:type="dxa"/>
            </w:tcMar>
          </w:tcPr>
          <w:p w14:paraId="4A4A9DD0" w14:textId="77777777" w:rsidR="005B6136" w:rsidRPr="00E712E7" w:rsidRDefault="005B6136" w:rsidP="00E712E7">
            <w:pPr>
              <w:pStyle w:val="ConsPlusNormal"/>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lastRenderedPageBreak/>
              <w:t>22. Залог</w:t>
            </w:r>
          </w:p>
        </w:tc>
        <w:tc>
          <w:tcPr>
            <w:tcW w:w="2340" w:type="dxa"/>
            <w:tcMar>
              <w:top w:w="0" w:type="dxa"/>
              <w:left w:w="6" w:type="dxa"/>
              <w:bottom w:w="0" w:type="dxa"/>
              <w:right w:w="6" w:type="dxa"/>
            </w:tcMar>
          </w:tcPr>
          <w:p w14:paraId="2B951B4A" w14:textId="77777777" w:rsidR="005B6136" w:rsidRPr="00E712E7" w:rsidRDefault="005B6136" w:rsidP="00E712E7">
            <w:pPr>
              <w:pStyle w:val="ConsPlusNormal"/>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Президент Республики Беларусь</w:t>
            </w:r>
          </w:p>
        </w:tc>
        <w:tc>
          <w:tcPr>
            <w:tcW w:w="1800" w:type="dxa"/>
            <w:tcMar>
              <w:top w:w="0" w:type="dxa"/>
              <w:left w:w="6" w:type="dxa"/>
              <w:bottom w:w="0" w:type="dxa"/>
              <w:right w:w="6" w:type="dxa"/>
            </w:tcMar>
          </w:tcPr>
          <w:p w14:paraId="1244C0D9" w14:textId="77777777" w:rsidR="005B6136" w:rsidRPr="00E712E7" w:rsidRDefault="005B6136" w:rsidP="00E712E7">
            <w:pPr>
              <w:pStyle w:val="ConsPlusNormal"/>
              <w:spacing w:line="220" w:lineRule="exact"/>
              <w:ind w:left="36"/>
              <w:jc w:val="both"/>
              <w:rPr>
                <w:rFonts w:ascii="Times New Roman" w:hAnsi="Times New Roman" w:cs="Times New Roman"/>
                <w:sz w:val="24"/>
                <w:szCs w:val="24"/>
              </w:rPr>
            </w:pPr>
            <w:r w:rsidRPr="00E712E7">
              <w:rPr>
                <w:rFonts w:ascii="Times New Roman" w:hAnsi="Times New Roman" w:cs="Times New Roman"/>
                <w:sz w:val="24"/>
                <w:szCs w:val="24"/>
              </w:rPr>
              <w:t>распоряжение</w:t>
            </w:r>
          </w:p>
        </w:tc>
        <w:tc>
          <w:tcPr>
            <w:tcW w:w="2699" w:type="dxa"/>
            <w:tcMar>
              <w:top w:w="0" w:type="dxa"/>
              <w:left w:w="6" w:type="dxa"/>
              <w:bottom w:w="0" w:type="dxa"/>
              <w:right w:w="6" w:type="dxa"/>
            </w:tcMar>
          </w:tcPr>
          <w:p w14:paraId="72A70BF0" w14:textId="6F60BC66" w:rsidR="005B6136" w:rsidRPr="00E712E7" w:rsidRDefault="005B6136" w:rsidP="00E712E7">
            <w:pPr>
              <w:pStyle w:val="ConsPlusNormal"/>
              <w:spacing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государственная органи</w:t>
            </w:r>
            <w:r w:rsidR="0022391B">
              <w:rPr>
                <w:rFonts w:ascii="Times New Roman" w:hAnsi="Times New Roman" w:cs="Times New Roman"/>
                <w:sz w:val="24"/>
                <w:szCs w:val="24"/>
              </w:rPr>
              <w:softHyphen/>
            </w:r>
            <w:r w:rsidRPr="00E712E7">
              <w:rPr>
                <w:rFonts w:ascii="Times New Roman" w:hAnsi="Times New Roman" w:cs="Times New Roman"/>
                <w:sz w:val="24"/>
                <w:szCs w:val="24"/>
              </w:rPr>
              <w:t>зация, заинтересован</w:t>
            </w:r>
            <w:r w:rsidR="0022391B">
              <w:rPr>
                <w:rFonts w:ascii="Times New Roman" w:hAnsi="Times New Roman" w:cs="Times New Roman"/>
                <w:sz w:val="24"/>
                <w:szCs w:val="24"/>
              </w:rPr>
              <w:softHyphen/>
            </w:r>
            <w:r w:rsidRPr="00E712E7">
              <w:rPr>
                <w:rFonts w:ascii="Times New Roman" w:hAnsi="Times New Roman" w:cs="Times New Roman"/>
                <w:sz w:val="24"/>
                <w:szCs w:val="24"/>
              </w:rPr>
              <w:t>ный(</w:t>
            </w:r>
            <w:proofErr w:type="spellStart"/>
            <w:r w:rsidRPr="00E712E7">
              <w:rPr>
                <w:rFonts w:ascii="Times New Roman" w:hAnsi="Times New Roman" w:cs="Times New Roman"/>
                <w:sz w:val="24"/>
                <w:szCs w:val="24"/>
              </w:rPr>
              <w:t>ая</w:t>
            </w:r>
            <w:proofErr w:type="spellEnd"/>
            <w:r w:rsidRPr="00E712E7">
              <w:rPr>
                <w:rFonts w:ascii="Times New Roman" w:hAnsi="Times New Roman" w:cs="Times New Roman"/>
                <w:sz w:val="24"/>
                <w:szCs w:val="24"/>
              </w:rPr>
              <w:t>) в передаче в залог акций (долей в уставном фонде) хозяй</w:t>
            </w:r>
            <w:r w:rsidR="0022391B">
              <w:rPr>
                <w:rFonts w:ascii="Times New Roman" w:hAnsi="Times New Roman" w:cs="Times New Roman"/>
                <w:sz w:val="24"/>
                <w:szCs w:val="24"/>
              </w:rPr>
              <w:softHyphen/>
            </w:r>
            <w:r w:rsidRPr="00E712E7">
              <w:rPr>
                <w:rFonts w:ascii="Times New Roman" w:hAnsi="Times New Roman" w:cs="Times New Roman"/>
                <w:sz w:val="24"/>
                <w:szCs w:val="24"/>
              </w:rPr>
              <w:t>ственных обществ (това</w:t>
            </w:r>
            <w:r w:rsidR="0022391B">
              <w:rPr>
                <w:rFonts w:ascii="Times New Roman" w:hAnsi="Times New Roman" w:cs="Times New Roman"/>
                <w:sz w:val="24"/>
                <w:szCs w:val="24"/>
              </w:rPr>
              <w:softHyphen/>
            </w:r>
            <w:r w:rsidRPr="00E712E7">
              <w:rPr>
                <w:rFonts w:ascii="Times New Roman" w:hAnsi="Times New Roman" w:cs="Times New Roman"/>
                <w:sz w:val="24"/>
                <w:szCs w:val="24"/>
              </w:rPr>
              <w:t>риществ)</w:t>
            </w:r>
          </w:p>
        </w:tc>
        <w:tc>
          <w:tcPr>
            <w:tcW w:w="5974" w:type="dxa"/>
            <w:tcMar>
              <w:top w:w="0" w:type="dxa"/>
              <w:left w:w="6" w:type="dxa"/>
              <w:bottom w:w="0" w:type="dxa"/>
              <w:right w:w="6" w:type="dxa"/>
            </w:tcMar>
          </w:tcPr>
          <w:p w14:paraId="0D81DE7E"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 xml:space="preserve">выписка со </w:t>
            </w:r>
            <w:proofErr w:type="gramStart"/>
            <w:r w:rsidRPr="00E712E7">
              <w:rPr>
                <w:rFonts w:ascii="Times New Roman" w:hAnsi="Times New Roman" w:cs="Times New Roman"/>
                <w:sz w:val="24"/>
                <w:szCs w:val="24"/>
              </w:rPr>
              <w:t>счета ”депо</w:t>
            </w:r>
            <w:proofErr w:type="gramEnd"/>
            <w:r w:rsidRPr="00E712E7">
              <w:rPr>
                <w:rFonts w:ascii="Times New Roman" w:hAnsi="Times New Roman" w:cs="Times New Roman"/>
                <w:sz w:val="24"/>
                <w:szCs w:val="24"/>
              </w:rPr>
              <w:t>“</w:t>
            </w:r>
          </w:p>
          <w:p w14:paraId="4A413541"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42A4E245"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копия устава юридического лица, акции (доли в уставном фонде) которого подлежат передаче в залог</w:t>
            </w:r>
          </w:p>
          <w:p w14:paraId="4A893ADF"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0DA453A2" w14:textId="7DD92029"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 xml:space="preserve">сведения из Единого государственного регистра юридических лиц и индивидуальных предпринимателей о </w:t>
            </w:r>
            <w:r w:rsidRPr="00F405E4">
              <w:rPr>
                <w:rFonts w:ascii="Times New Roman" w:hAnsi="Times New Roman" w:cs="Times New Roman"/>
                <w:spacing w:val="-12"/>
                <w:sz w:val="24"/>
                <w:szCs w:val="24"/>
              </w:rPr>
              <w:t>юридическом лице или документ, удостоверяющий личнос</w:t>
            </w:r>
            <w:r w:rsidRPr="00E712E7">
              <w:rPr>
                <w:rFonts w:ascii="Times New Roman" w:hAnsi="Times New Roman" w:cs="Times New Roman"/>
                <w:sz w:val="24"/>
                <w:szCs w:val="24"/>
              </w:rPr>
              <w:t>ть</w:t>
            </w:r>
            <w:r w:rsidR="00F800F9">
              <w:rPr>
                <w:rFonts w:ascii="Times New Roman" w:hAnsi="Times New Roman" w:cs="Times New Roman"/>
                <w:sz w:val="24"/>
                <w:szCs w:val="24"/>
              </w:rPr>
              <w:t xml:space="preserve">, </w:t>
            </w:r>
            <w:r w:rsidR="00F800F9" w:rsidRPr="00BE1FC6">
              <w:rPr>
                <w:rFonts w:ascii="Times New Roman" w:hAnsi="Times New Roman" w:cs="Times New Roman"/>
                <w:sz w:val="24"/>
                <w:szCs w:val="24"/>
              </w:rPr>
              <w:t>− в отношении залогодержателя</w:t>
            </w:r>
          </w:p>
          <w:p w14:paraId="7429206D"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68CDE6BD"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заключение о независимой оценке (по определению рыночной стоимости)</w:t>
            </w:r>
          </w:p>
          <w:p w14:paraId="3E19C54A"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7DB27F8C" w14:textId="202CCBFB" w:rsidR="005B6136"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 xml:space="preserve">кредитный договор (его проект), иной договор, в </w:t>
            </w:r>
            <w:r w:rsidRPr="00E712E7">
              <w:rPr>
                <w:rFonts w:ascii="Times New Roman" w:hAnsi="Times New Roman" w:cs="Times New Roman"/>
                <w:sz w:val="24"/>
                <w:szCs w:val="24"/>
              </w:rPr>
              <w:lastRenderedPageBreak/>
              <w:t xml:space="preserve">обеспечение </w:t>
            </w:r>
            <w:proofErr w:type="gramStart"/>
            <w:r w:rsidRPr="00E712E7">
              <w:rPr>
                <w:rFonts w:ascii="Times New Roman" w:hAnsi="Times New Roman" w:cs="Times New Roman"/>
                <w:sz w:val="24"/>
                <w:szCs w:val="24"/>
              </w:rPr>
              <w:t>исполнения обязательств</w:t>
            </w:r>
            <w:proofErr w:type="gramEnd"/>
            <w:r w:rsidRPr="00E712E7">
              <w:rPr>
                <w:rFonts w:ascii="Times New Roman" w:hAnsi="Times New Roman" w:cs="Times New Roman"/>
                <w:sz w:val="24"/>
                <w:szCs w:val="24"/>
              </w:rPr>
              <w:t xml:space="preserve"> по которому осуществляется залог (ипотека) (его проект)</w:t>
            </w:r>
          </w:p>
          <w:p w14:paraId="719A290F" w14:textId="77777777" w:rsidR="0028104D" w:rsidRPr="00E712E7" w:rsidRDefault="0028104D" w:rsidP="00E712E7">
            <w:pPr>
              <w:pStyle w:val="ConsPlusNormal"/>
              <w:spacing w:line="220" w:lineRule="exact"/>
              <w:ind w:left="72"/>
              <w:jc w:val="both"/>
              <w:rPr>
                <w:rFonts w:ascii="Times New Roman" w:hAnsi="Times New Roman" w:cs="Times New Roman"/>
                <w:sz w:val="24"/>
                <w:szCs w:val="24"/>
              </w:rPr>
            </w:pPr>
          </w:p>
          <w:p w14:paraId="43D40BA1" w14:textId="77777777" w:rsidR="005B6136" w:rsidRPr="00E712E7" w:rsidRDefault="005B6136" w:rsidP="0022391B">
            <w:pPr>
              <w:pStyle w:val="ConsPlusNormal"/>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проект договора о залоге</w:t>
            </w:r>
          </w:p>
        </w:tc>
      </w:tr>
      <w:tr w:rsidR="005B6136" w:rsidRPr="00E712E7" w14:paraId="54EE79FE" w14:textId="77777777" w:rsidTr="00282FDB">
        <w:trPr>
          <w:trHeight w:val="20"/>
        </w:trPr>
        <w:tc>
          <w:tcPr>
            <w:tcW w:w="2444" w:type="dxa"/>
            <w:gridSpan w:val="2"/>
            <w:tcMar>
              <w:top w:w="0" w:type="dxa"/>
              <w:left w:w="6" w:type="dxa"/>
              <w:bottom w:w="0" w:type="dxa"/>
              <w:right w:w="6" w:type="dxa"/>
            </w:tcMar>
          </w:tcPr>
          <w:p w14:paraId="77DB1633" w14:textId="0094E2DA" w:rsidR="005B6136" w:rsidRPr="00E712E7" w:rsidRDefault="005B6136" w:rsidP="0022391B">
            <w:pPr>
              <w:pStyle w:val="ConsPlusNormal"/>
              <w:spacing w:after="120" w:line="220" w:lineRule="exact"/>
              <w:rPr>
                <w:rFonts w:ascii="Times New Roman" w:hAnsi="Times New Roman" w:cs="Times New Roman"/>
                <w:sz w:val="24"/>
                <w:szCs w:val="24"/>
              </w:rPr>
            </w:pPr>
            <w:r w:rsidRPr="00E712E7">
              <w:rPr>
                <w:rFonts w:ascii="Times New Roman" w:hAnsi="Times New Roman" w:cs="Times New Roman"/>
                <w:sz w:val="24"/>
                <w:szCs w:val="24"/>
              </w:rPr>
              <w:lastRenderedPageBreak/>
              <w:t>23. Приобретение в собственность Респуб</w:t>
            </w:r>
            <w:r w:rsidR="0022391B">
              <w:rPr>
                <w:rFonts w:ascii="Times New Roman" w:hAnsi="Times New Roman" w:cs="Times New Roman"/>
                <w:sz w:val="24"/>
                <w:szCs w:val="24"/>
              </w:rPr>
              <w:softHyphen/>
            </w:r>
            <w:r w:rsidRPr="00E712E7">
              <w:rPr>
                <w:rFonts w:ascii="Times New Roman" w:hAnsi="Times New Roman" w:cs="Times New Roman"/>
                <w:sz w:val="24"/>
                <w:szCs w:val="24"/>
              </w:rPr>
              <w:t>лики Беларусь:</w:t>
            </w:r>
          </w:p>
        </w:tc>
        <w:tc>
          <w:tcPr>
            <w:tcW w:w="2340" w:type="dxa"/>
            <w:tcMar>
              <w:top w:w="0" w:type="dxa"/>
              <w:left w:w="6" w:type="dxa"/>
              <w:bottom w:w="0" w:type="dxa"/>
              <w:right w:w="6" w:type="dxa"/>
            </w:tcMar>
          </w:tcPr>
          <w:p w14:paraId="2AEFA9ED" w14:textId="77777777" w:rsidR="005B6136" w:rsidRPr="00E712E7" w:rsidRDefault="005B6136" w:rsidP="00E712E7">
            <w:pPr>
              <w:pStyle w:val="ConsPlusNormal"/>
              <w:spacing w:line="220" w:lineRule="exact"/>
              <w:rPr>
                <w:rFonts w:ascii="Times New Roman" w:hAnsi="Times New Roman" w:cs="Times New Roman"/>
                <w:sz w:val="24"/>
                <w:szCs w:val="24"/>
              </w:rPr>
            </w:pPr>
          </w:p>
        </w:tc>
        <w:tc>
          <w:tcPr>
            <w:tcW w:w="1800" w:type="dxa"/>
            <w:tcMar>
              <w:top w:w="0" w:type="dxa"/>
              <w:left w:w="6" w:type="dxa"/>
              <w:bottom w:w="0" w:type="dxa"/>
              <w:right w:w="6" w:type="dxa"/>
            </w:tcMar>
          </w:tcPr>
          <w:p w14:paraId="4756A544" w14:textId="77777777" w:rsidR="005B6136" w:rsidRPr="00E712E7" w:rsidRDefault="005B6136" w:rsidP="00E712E7">
            <w:pPr>
              <w:pStyle w:val="ConsPlusNormal"/>
              <w:spacing w:line="220" w:lineRule="exact"/>
              <w:rPr>
                <w:rFonts w:ascii="Times New Roman" w:hAnsi="Times New Roman" w:cs="Times New Roman"/>
                <w:sz w:val="24"/>
                <w:szCs w:val="24"/>
              </w:rPr>
            </w:pPr>
          </w:p>
        </w:tc>
        <w:tc>
          <w:tcPr>
            <w:tcW w:w="2699" w:type="dxa"/>
            <w:tcMar>
              <w:top w:w="0" w:type="dxa"/>
              <w:left w:w="6" w:type="dxa"/>
              <w:bottom w:w="0" w:type="dxa"/>
              <w:right w:w="6" w:type="dxa"/>
            </w:tcMar>
          </w:tcPr>
          <w:p w14:paraId="620EF612" w14:textId="77777777" w:rsidR="005B6136" w:rsidRPr="00E712E7" w:rsidRDefault="005B6136" w:rsidP="00E712E7">
            <w:pPr>
              <w:pStyle w:val="ConsPlusNormal"/>
              <w:spacing w:line="220" w:lineRule="exact"/>
              <w:rPr>
                <w:rFonts w:ascii="Times New Roman" w:hAnsi="Times New Roman" w:cs="Times New Roman"/>
                <w:sz w:val="24"/>
                <w:szCs w:val="24"/>
              </w:rPr>
            </w:pPr>
          </w:p>
        </w:tc>
        <w:tc>
          <w:tcPr>
            <w:tcW w:w="5974" w:type="dxa"/>
            <w:tcMar>
              <w:top w:w="0" w:type="dxa"/>
              <w:left w:w="6" w:type="dxa"/>
              <w:bottom w:w="0" w:type="dxa"/>
              <w:right w:w="6" w:type="dxa"/>
            </w:tcMar>
          </w:tcPr>
          <w:p w14:paraId="7302FE9B" w14:textId="77777777" w:rsidR="005B6136" w:rsidRPr="00E712E7" w:rsidRDefault="005B6136" w:rsidP="00E712E7">
            <w:pPr>
              <w:pStyle w:val="ConsPlusNormal"/>
              <w:spacing w:line="220" w:lineRule="exact"/>
              <w:rPr>
                <w:rFonts w:ascii="Times New Roman" w:hAnsi="Times New Roman" w:cs="Times New Roman"/>
                <w:sz w:val="24"/>
                <w:szCs w:val="24"/>
              </w:rPr>
            </w:pPr>
          </w:p>
        </w:tc>
      </w:tr>
      <w:tr w:rsidR="005B6136" w:rsidRPr="00E712E7" w14:paraId="19C0D2F8" w14:textId="77777777" w:rsidTr="00282FDB">
        <w:trPr>
          <w:trHeight w:val="20"/>
        </w:trPr>
        <w:tc>
          <w:tcPr>
            <w:tcW w:w="2444" w:type="dxa"/>
            <w:gridSpan w:val="2"/>
            <w:tcMar>
              <w:top w:w="0" w:type="dxa"/>
              <w:left w:w="6" w:type="dxa"/>
              <w:bottom w:w="0" w:type="dxa"/>
              <w:right w:w="6" w:type="dxa"/>
            </w:tcMar>
          </w:tcPr>
          <w:p w14:paraId="255560D8" w14:textId="77777777" w:rsidR="005B6136" w:rsidRPr="00E712E7" w:rsidRDefault="005B6136" w:rsidP="00E712E7">
            <w:pPr>
              <w:pStyle w:val="ConsPlusNormal"/>
              <w:spacing w:line="220" w:lineRule="exact"/>
              <w:ind w:left="284"/>
              <w:jc w:val="both"/>
              <w:rPr>
                <w:rFonts w:ascii="Times New Roman" w:hAnsi="Times New Roman" w:cs="Times New Roman"/>
                <w:sz w:val="24"/>
                <w:szCs w:val="24"/>
              </w:rPr>
            </w:pPr>
            <w:r w:rsidRPr="00E712E7">
              <w:rPr>
                <w:rFonts w:ascii="Times New Roman" w:hAnsi="Times New Roman" w:cs="Times New Roman"/>
                <w:sz w:val="24"/>
                <w:szCs w:val="24"/>
              </w:rPr>
              <w:t>23.1. за счет средств республиканского бюджета</w:t>
            </w:r>
          </w:p>
        </w:tc>
        <w:tc>
          <w:tcPr>
            <w:tcW w:w="2340" w:type="dxa"/>
            <w:tcMar>
              <w:top w:w="0" w:type="dxa"/>
              <w:left w:w="6" w:type="dxa"/>
              <w:bottom w:w="0" w:type="dxa"/>
              <w:right w:w="6" w:type="dxa"/>
            </w:tcMar>
          </w:tcPr>
          <w:p w14:paraId="57710666" w14:textId="77777777" w:rsidR="005B6136" w:rsidRPr="00E712E7" w:rsidRDefault="005B6136" w:rsidP="00E712E7">
            <w:pPr>
              <w:pStyle w:val="ConsPlusNormal"/>
              <w:spacing w:line="220" w:lineRule="exact"/>
              <w:ind w:left="108"/>
              <w:jc w:val="both"/>
              <w:rPr>
                <w:rFonts w:ascii="Times New Roman" w:hAnsi="Times New Roman" w:cs="Times New Roman"/>
                <w:sz w:val="24"/>
                <w:szCs w:val="24"/>
              </w:rPr>
            </w:pPr>
            <w:r w:rsidRPr="00E712E7">
              <w:rPr>
                <w:rFonts w:ascii="Times New Roman" w:hAnsi="Times New Roman" w:cs="Times New Roman"/>
                <w:sz w:val="24"/>
                <w:szCs w:val="24"/>
              </w:rPr>
              <w:t>Президент Республики Беларусь</w:t>
            </w:r>
          </w:p>
        </w:tc>
        <w:tc>
          <w:tcPr>
            <w:tcW w:w="1800" w:type="dxa"/>
            <w:tcMar>
              <w:top w:w="0" w:type="dxa"/>
              <w:left w:w="6" w:type="dxa"/>
              <w:bottom w:w="0" w:type="dxa"/>
              <w:right w:w="6" w:type="dxa"/>
            </w:tcMar>
          </w:tcPr>
          <w:p w14:paraId="260F5F48" w14:textId="77777777" w:rsidR="005B6136" w:rsidRPr="00E712E7" w:rsidRDefault="005B6136" w:rsidP="00E712E7">
            <w:pPr>
              <w:pStyle w:val="ConsPlusNormal"/>
              <w:spacing w:line="220" w:lineRule="exact"/>
              <w:ind w:left="36"/>
              <w:jc w:val="both"/>
              <w:rPr>
                <w:rFonts w:ascii="Times New Roman" w:hAnsi="Times New Roman" w:cs="Times New Roman"/>
                <w:sz w:val="24"/>
                <w:szCs w:val="24"/>
              </w:rPr>
            </w:pPr>
            <w:r w:rsidRPr="00E712E7">
              <w:rPr>
                <w:rFonts w:ascii="Times New Roman" w:hAnsi="Times New Roman" w:cs="Times New Roman"/>
                <w:sz w:val="24"/>
                <w:szCs w:val="24"/>
              </w:rPr>
              <w:t>распоряжение</w:t>
            </w:r>
          </w:p>
        </w:tc>
        <w:tc>
          <w:tcPr>
            <w:tcW w:w="2699" w:type="dxa"/>
            <w:tcMar>
              <w:top w:w="0" w:type="dxa"/>
              <w:left w:w="6" w:type="dxa"/>
              <w:bottom w:w="0" w:type="dxa"/>
              <w:right w:w="6" w:type="dxa"/>
            </w:tcMar>
          </w:tcPr>
          <w:p w14:paraId="36C71A09" w14:textId="42260C3A" w:rsidR="005B6136" w:rsidRPr="00E712E7" w:rsidRDefault="005B6136" w:rsidP="00E712E7">
            <w:pPr>
              <w:pStyle w:val="ConsPlusNormal"/>
              <w:spacing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государственная орга</w:t>
            </w:r>
            <w:r w:rsidR="0022391B">
              <w:rPr>
                <w:rFonts w:ascii="Times New Roman" w:hAnsi="Times New Roman" w:cs="Times New Roman"/>
                <w:sz w:val="24"/>
                <w:szCs w:val="24"/>
              </w:rPr>
              <w:softHyphen/>
            </w:r>
            <w:r w:rsidRPr="00E712E7">
              <w:rPr>
                <w:rFonts w:ascii="Times New Roman" w:hAnsi="Times New Roman" w:cs="Times New Roman"/>
                <w:sz w:val="24"/>
                <w:szCs w:val="24"/>
              </w:rPr>
              <w:t>низация, заинтересован</w:t>
            </w:r>
            <w:r w:rsidR="0022391B">
              <w:rPr>
                <w:rFonts w:ascii="Times New Roman" w:hAnsi="Times New Roman" w:cs="Times New Roman"/>
                <w:sz w:val="24"/>
                <w:szCs w:val="24"/>
              </w:rPr>
              <w:softHyphen/>
            </w:r>
            <w:r w:rsidRPr="00E712E7">
              <w:rPr>
                <w:rFonts w:ascii="Times New Roman" w:hAnsi="Times New Roman" w:cs="Times New Roman"/>
                <w:sz w:val="24"/>
                <w:szCs w:val="24"/>
              </w:rPr>
              <w:t>ный(</w:t>
            </w:r>
            <w:proofErr w:type="spellStart"/>
            <w:r w:rsidRPr="00E712E7">
              <w:rPr>
                <w:rFonts w:ascii="Times New Roman" w:hAnsi="Times New Roman" w:cs="Times New Roman"/>
                <w:sz w:val="24"/>
                <w:szCs w:val="24"/>
              </w:rPr>
              <w:t>ая</w:t>
            </w:r>
            <w:proofErr w:type="spellEnd"/>
            <w:r w:rsidRPr="00E712E7">
              <w:rPr>
                <w:rFonts w:ascii="Times New Roman" w:hAnsi="Times New Roman" w:cs="Times New Roman"/>
                <w:sz w:val="24"/>
                <w:szCs w:val="24"/>
              </w:rPr>
              <w:t>) в приобретении акций (долей в уставном фонде) хозяйственных обществ (товариществ) в собственность Республи</w:t>
            </w:r>
            <w:r w:rsidR="0028104D">
              <w:rPr>
                <w:rFonts w:ascii="Times New Roman" w:hAnsi="Times New Roman" w:cs="Times New Roman"/>
                <w:sz w:val="24"/>
                <w:szCs w:val="24"/>
              </w:rPr>
              <w:softHyphen/>
            </w:r>
            <w:r w:rsidRPr="00E712E7">
              <w:rPr>
                <w:rFonts w:ascii="Times New Roman" w:hAnsi="Times New Roman" w:cs="Times New Roman"/>
                <w:sz w:val="24"/>
                <w:szCs w:val="24"/>
              </w:rPr>
              <w:t>ки Беларусь</w:t>
            </w:r>
          </w:p>
        </w:tc>
        <w:tc>
          <w:tcPr>
            <w:tcW w:w="5974" w:type="dxa"/>
            <w:tcMar>
              <w:top w:w="0" w:type="dxa"/>
              <w:left w:w="6" w:type="dxa"/>
              <w:bottom w:w="0" w:type="dxa"/>
              <w:right w:w="6" w:type="dxa"/>
            </w:tcMar>
          </w:tcPr>
          <w:p w14:paraId="0F3E8CAF"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согласие собственника акций (дол</w:t>
            </w:r>
            <w:r w:rsidR="00716E85" w:rsidRPr="00E712E7">
              <w:rPr>
                <w:rFonts w:ascii="Times New Roman" w:hAnsi="Times New Roman" w:cs="Times New Roman"/>
                <w:sz w:val="24"/>
                <w:szCs w:val="24"/>
              </w:rPr>
              <w:t>ей</w:t>
            </w:r>
            <w:r w:rsidRPr="00E712E7">
              <w:rPr>
                <w:rFonts w:ascii="Times New Roman" w:hAnsi="Times New Roman" w:cs="Times New Roman"/>
                <w:sz w:val="24"/>
                <w:szCs w:val="24"/>
              </w:rPr>
              <w:t xml:space="preserve"> в уставн</w:t>
            </w:r>
            <w:r w:rsidR="00716E85" w:rsidRPr="00E712E7">
              <w:rPr>
                <w:rFonts w:ascii="Times New Roman" w:hAnsi="Times New Roman" w:cs="Times New Roman"/>
                <w:sz w:val="24"/>
                <w:szCs w:val="24"/>
              </w:rPr>
              <w:t>ом</w:t>
            </w:r>
            <w:r w:rsidRPr="00E712E7">
              <w:rPr>
                <w:rFonts w:ascii="Times New Roman" w:hAnsi="Times New Roman" w:cs="Times New Roman"/>
                <w:sz w:val="24"/>
                <w:szCs w:val="24"/>
              </w:rPr>
              <w:t xml:space="preserve"> фонд</w:t>
            </w:r>
            <w:r w:rsidR="00716E85" w:rsidRPr="00E712E7">
              <w:rPr>
                <w:rFonts w:ascii="Times New Roman" w:hAnsi="Times New Roman" w:cs="Times New Roman"/>
                <w:sz w:val="24"/>
                <w:szCs w:val="24"/>
              </w:rPr>
              <w:t>е</w:t>
            </w:r>
            <w:r w:rsidRPr="00E712E7">
              <w:rPr>
                <w:rFonts w:ascii="Times New Roman" w:hAnsi="Times New Roman" w:cs="Times New Roman"/>
                <w:sz w:val="24"/>
                <w:szCs w:val="24"/>
              </w:rPr>
              <w:t>) на их отчуждение в собственность Республики Беларусь</w:t>
            </w:r>
          </w:p>
          <w:p w14:paraId="6DA7DF00"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5C230380"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 xml:space="preserve">выписка со </w:t>
            </w:r>
            <w:proofErr w:type="gramStart"/>
            <w:r w:rsidRPr="00E712E7">
              <w:rPr>
                <w:rFonts w:ascii="Times New Roman" w:hAnsi="Times New Roman" w:cs="Times New Roman"/>
                <w:sz w:val="24"/>
                <w:szCs w:val="24"/>
              </w:rPr>
              <w:t>счета ”депо</w:t>
            </w:r>
            <w:proofErr w:type="gramEnd"/>
            <w:r w:rsidRPr="00E712E7">
              <w:rPr>
                <w:rFonts w:ascii="Times New Roman" w:hAnsi="Times New Roman" w:cs="Times New Roman"/>
                <w:sz w:val="24"/>
                <w:szCs w:val="24"/>
              </w:rPr>
              <w:t>“</w:t>
            </w:r>
          </w:p>
          <w:p w14:paraId="464A331F"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2797FC23" w14:textId="2D10F064" w:rsidR="005B6136" w:rsidRPr="00E712E7" w:rsidRDefault="005B6136" w:rsidP="00E712E7">
            <w:pPr>
              <w:pStyle w:val="ConsPlusNormal"/>
              <w:spacing w:line="220" w:lineRule="exact"/>
              <w:ind w:left="72"/>
              <w:jc w:val="both"/>
              <w:rPr>
                <w:rFonts w:ascii="Times New Roman" w:hAnsi="Times New Roman" w:cs="Times New Roman"/>
                <w:strike/>
                <w:sz w:val="24"/>
                <w:szCs w:val="24"/>
              </w:rPr>
            </w:pPr>
            <w:r w:rsidRPr="00E712E7">
              <w:rPr>
                <w:rFonts w:ascii="Times New Roman" w:hAnsi="Times New Roman" w:cs="Times New Roman"/>
                <w:sz w:val="24"/>
                <w:szCs w:val="24"/>
              </w:rPr>
              <w:t xml:space="preserve">копия устава юридического лица, </w:t>
            </w:r>
            <w:r w:rsidRPr="00BE1FC6">
              <w:rPr>
                <w:rFonts w:ascii="Times New Roman" w:hAnsi="Times New Roman" w:cs="Times New Roman"/>
                <w:sz w:val="24"/>
                <w:szCs w:val="24"/>
              </w:rPr>
              <w:t>акции (дол</w:t>
            </w:r>
            <w:r w:rsidR="00F800F9" w:rsidRPr="00BE1FC6">
              <w:rPr>
                <w:rFonts w:ascii="Times New Roman" w:hAnsi="Times New Roman" w:cs="Times New Roman"/>
                <w:sz w:val="24"/>
                <w:szCs w:val="24"/>
              </w:rPr>
              <w:t>и</w:t>
            </w:r>
            <w:r w:rsidRPr="00BE1FC6">
              <w:rPr>
                <w:rFonts w:ascii="Times New Roman" w:hAnsi="Times New Roman" w:cs="Times New Roman"/>
                <w:sz w:val="24"/>
                <w:szCs w:val="24"/>
              </w:rPr>
              <w:t xml:space="preserve"> в уставн</w:t>
            </w:r>
            <w:r w:rsidR="00716E85" w:rsidRPr="00BE1FC6">
              <w:rPr>
                <w:rFonts w:ascii="Times New Roman" w:hAnsi="Times New Roman" w:cs="Times New Roman"/>
                <w:sz w:val="24"/>
                <w:szCs w:val="24"/>
              </w:rPr>
              <w:t>ом</w:t>
            </w:r>
            <w:r w:rsidRPr="00BE1FC6">
              <w:rPr>
                <w:rFonts w:ascii="Times New Roman" w:hAnsi="Times New Roman" w:cs="Times New Roman"/>
                <w:sz w:val="24"/>
                <w:szCs w:val="24"/>
              </w:rPr>
              <w:t xml:space="preserve"> фонде) которого подлежат приобретению</w:t>
            </w:r>
            <w:r w:rsidRPr="00E712E7">
              <w:rPr>
                <w:rFonts w:ascii="Times New Roman" w:hAnsi="Times New Roman" w:cs="Times New Roman"/>
                <w:sz w:val="24"/>
                <w:szCs w:val="24"/>
              </w:rPr>
              <w:t xml:space="preserve"> </w:t>
            </w:r>
          </w:p>
          <w:p w14:paraId="0CB09652"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69B1FF23" w14:textId="48AFD693" w:rsidR="005B6136" w:rsidRPr="00E712E7" w:rsidRDefault="005B6136" w:rsidP="0022391B">
            <w:pPr>
              <w:pStyle w:val="ConsPlusNormal"/>
              <w:spacing w:after="24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p w14:paraId="6C95DBEC"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акт о внутренней оценке (по определению оценочной стоимости приобретаемого пакета акций (долей в уставном фонде) или расчет балансовой стоимости акций (долей в уставном фонде) либо заключение о независимой оценке (по определению рыночной стоимости)</w:t>
            </w:r>
          </w:p>
          <w:p w14:paraId="4C22D063"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3E77ECB6" w14:textId="2672B1C8" w:rsidR="005B6136" w:rsidRPr="00E712E7" w:rsidRDefault="005B6136" w:rsidP="0022391B">
            <w:pPr>
              <w:pStyle w:val="ConsPlusNormal"/>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копия бухгалтерского баланса хозяйственного общества (товарищества) за последний отчетный год и период</w:t>
            </w:r>
          </w:p>
        </w:tc>
      </w:tr>
      <w:tr w:rsidR="005B6136" w:rsidRPr="00E712E7" w14:paraId="34280CA6" w14:textId="77777777" w:rsidTr="00282FDB">
        <w:trPr>
          <w:trHeight w:val="20"/>
        </w:trPr>
        <w:tc>
          <w:tcPr>
            <w:tcW w:w="2444" w:type="dxa"/>
            <w:gridSpan w:val="2"/>
            <w:tcMar>
              <w:top w:w="0" w:type="dxa"/>
              <w:left w:w="6" w:type="dxa"/>
              <w:bottom w:w="0" w:type="dxa"/>
              <w:right w:w="6" w:type="dxa"/>
            </w:tcMar>
          </w:tcPr>
          <w:p w14:paraId="156A2733" w14:textId="16CB358D" w:rsidR="005B6136" w:rsidRPr="00E712E7" w:rsidRDefault="005B6136" w:rsidP="000631A0">
            <w:pPr>
              <w:pStyle w:val="ConsPlusNormal"/>
              <w:pageBreakBefore/>
              <w:spacing w:line="220" w:lineRule="exact"/>
              <w:ind w:left="284"/>
              <w:jc w:val="both"/>
              <w:rPr>
                <w:rFonts w:ascii="Times New Roman" w:hAnsi="Times New Roman" w:cs="Times New Roman"/>
                <w:sz w:val="24"/>
                <w:szCs w:val="24"/>
              </w:rPr>
            </w:pPr>
            <w:r w:rsidRPr="00E712E7">
              <w:rPr>
                <w:rFonts w:ascii="Times New Roman" w:hAnsi="Times New Roman" w:cs="Times New Roman"/>
                <w:sz w:val="24"/>
                <w:szCs w:val="24"/>
              </w:rPr>
              <w:lastRenderedPageBreak/>
              <w:t>23.2. безвозмездно, в том числе из коммунальной соб</w:t>
            </w:r>
            <w:r w:rsidR="00F60485">
              <w:rPr>
                <w:rFonts w:ascii="Times New Roman" w:hAnsi="Times New Roman" w:cs="Times New Roman"/>
                <w:sz w:val="24"/>
                <w:szCs w:val="24"/>
              </w:rPr>
              <w:softHyphen/>
            </w:r>
            <w:r w:rsidRPr="00E712E7">
              <w:rPr>
                <w:rFonts w:ascii="Times New Roman" w:hAnsi="Times New Roman" w:cs="Times New Roman"/>
                <w:sz w:val="24"/>
                <w:szCs w:val="24"/>
              </w:rPr>
              <w:t>ственности</w:t>
            </w:r>
          </w:p>
        </w:tc>
        <w:tc>
          <w:tcPr>
            <w:tcW w:w="2340" w:type="dxa"/>
            <w:tcMar>
              <w:top w:w="0" w:type="dxa"/>
              <w:left w:w="6" w:type="dxa"/>
              <w:bottom w:w="0" w:type="dxa"/>
              <w:right w:w="6" w:type="dxa"/>
            </w:tcMar>
          </w:tcPr>
          <w:p w14:paraId="246E7E5C" w14:textId="77777777" w:rsidR="005B6136" w:rsidRPr="00E712E7" w:rsidRDefault="005B6136" w:rsidP="000631A0">
            <w:pPr>
              <w:pStyle w:val="ConsPlusNormal"/>
              <w:pageBreakBefore/>
              <w:spacing w:line="220" w:lineRule="exact"/>
              <w:ind w:left="108"/>
              <w:jc w:val="both"/>
              <w:rPr>
                <w:rFonts w:ascii="Times New Roman" w:hAnsi="Times New Roman" w:cs="Times New Roman"/>
                <w:sz w:val="24"/>
                <w:szCs w:val="24"/>
              </w:rPr>
            </w:pPr>
            <w:r w:rsidRPr="00E712E7">
              <w:rPr>
                <w:rFonts w:ascii="Times New Roman" w:hAnsi="Times New Roman" w:cs="Times New Roman"/>
                <w:sz w:val="24"/>
                <w:szCs w:val="24"/>
              </w:rPr>
              <w:t>Совет Министров Республики Беларусь</w:t>
            </w:r>
          </w:p>
        </w:tc>
        <w:tc>
          <w:tcPr>
            <w:tcW w:w="1800" w:type="dxa"/>
            <w:tcMar>
              <w:top w:w="0" w:type="dxa"/>
              <w:left w:w="6" w:type="dxa"/>
              <w:bottom w:w="0" w:type="dxa"/>
              <w:right w:w="6" w:type="dxa"/>
            </w:tcMar>
          </w:tcPr>
          <w:p w14:paraId="3DF2570E" w14:textId="77777777" w:rsidR="005B6136" w:rsidRPr="00E712E7" w:rsidRDefault="005B6136" w:rsidP="000631A0">
            <w:pPr>
              <w:pStyle w:val="ConsPlusNormal"/>
              <w:pageBreakBefore/>
              <w:spacing w:line="220" w:lineRule="exact"/>
              <w:ind w:left="36"/>
              <w:jc w:val="both"/>
              <w:rPr>
                <w:rFonts w:ascii="Times New Roman" w:hAnsi="Times New Roman" w:cs="Times New Roman"/>
                <w:sz w:val="24"/>
                <w:szCs w:val="24"/>
              </w:rPr>
            </w:pPr>
            <w:r w:rsidRPr="00E712E7">
              <w:rPr>
                <w:rFonts w:ascii="Times New Roman" w:hAnsi="Times New Roman" w:cs="Times New Roman"/>
                <w:sz w:val="24"/>
                <w:szCs w:val="24"/>
              </w:rPr>
              <w:t>постановление</w:t>
            </w:r>
          </w:p>
        </w:tc>
        <w:tc>
          <w:tcPr>
            <w:tcW w:w="2699" w:type="dxa"/>
            <w:tcMar>
              <w:top w:w="0" w:type="dxa"/>
              <w:left w:w="6" w:type="dxa"/>
              <w:bottom w:w="0" w:type="dxa"/>
              <w:right w:w="6" w:type="dxa"/>
            </w:tcMar>
          </w:tcPr>
          <w:p w14:paraId="15028071" w14:textId="354F10F9" w:rsidR="005B6136" w:rsidRPr="00E712E7" w:rsidRDefault="005B6136" w:rsidP="000631A0">
            <w:pPr>
              <w:pStyle w:val="ConsPlusNormal"/>
              <w:pageBreakBefore/>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государственная органи</w:t>
            </w:r>
            <w:r w:rsidR="0022391B">
              <w:rPr>
                <w:rFonts w:ascii="Times New Roman" w:hAnsi="Times New Roman" w:cs="Times New Roman"/>
                <w:sz w:val="24"/>
                <w:szCs w:val="24"/>
              </w:rPr>
              <w:softHyphen/>
            </w:r>
            <w:r w:rsidRPr="00E712E7">
              <w:rPr>
                <w:rFonts w:ascii="Times New Roman" w:hAnsi="Times New Roman" w:cs="Times New Roman"/>
                <w:sz w:val="24"/>
                <w:szCs w:val="24"/>
              </w:rPr>
              <w:t>зация, заинтересован</w:t>
            </w:r>
            <w:r w:rsidR="0022391B">
              <w:rPr>
                <w:rFonts w:ascii="Times New Roman" w:hAnsi="Times New Roman" w:cs="Times New Roman"/>
                <w:sz w:val="24"/>
                <w:szCs w:val="24"/>
              </w:rPr>
              <w:softHyphen/>
            </w:r>
            <w:r w:rsidRPr="00E712E7">
              <w:rPr>
                <w:rFonts w:ascii="Times New Roman" w:hAnsi="Times New Roman" w:cs="Times New Roman"/>
                <w:sz w:val="24"/>
                <w:szCs w:val="24"/>
              </w:rPr>
              <w:t>ный(</w:t>
            </w:r>
            <w:proofErr w:type="spellStart"/>
            <w:r w:rsidRPr="00E712E7">
              <w:rPr>
                <w:rFonts w:ascii="Times New Roman" w:hAnsi="Times New Roman" w:cs="Times New Roman"/>
                <w:sz w:val="24"/>
                <w:szCs w:val="24"/>
              </w:rPr>
              <w:t>ая</w:t>
            </w:r>
            <w:proofErr w:type="spellEnd"/>
            <w:r w:rsidRPr="00E712E7">
              <w:rPr>
                <w:rFonts w:ascii="Times New Roman" w:hAnsi="Times New Roman" w:cs="Times New Roman"/>
                <w:sz w:val="24"/>
                <w:szCs w:val="24"/>
              </w:rPr>
              <w:t>) в приобретении акций (долей в уставном фонде) хозяйственных обществ (товариществ) в собственность Респуб</w:t>
            </w:r>
            <w:r w:rsidR="000E1083">
              <w:rPr>
                <w:rFonts w:ascii="Times New Roman" w:hAnsi="Times New Roman" w:cs="Times New Roman"/>
                <w:sz w:val="24"/>
                <w:szCs w:val="24"/>
              </w:rPr>
              <w:softHyphen/>
            </w:r>
            <w:r w:rsidRPr="00E712E7">
              <w:rPr>
                <w:rFonts w:ascii="Times New Roman" w:hAnsi="Times New Roman" w:cs="Times New Roman"/>
                <w:sz w:val="24"/>
                <w:szCs w:val="24"/>
              </w:rPr>
              <w:t>лики Беларусь</w:t>
            </w:r>
          </w:p>
        </w:tc>
        <w:tc>
          <w:tcPr>
            <w:tcW w:w="5974" w:type="dxa"/>
            <w:tcMar>
              <w:top w:w="0" w:type="dxa"/>
              <w:left w:w="6" w:type="dxa"/>
              <w:bottom w:w="0" w:type="dxa"/>
              <w:right w:w="6" w:type="dxa"/>
            </w:tcMar>
          </w:tcPr>
          <w:p w14:paraId="1C06260D"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согласие собственника акций (долей в уставном фонде) на их отчуждение в собственность Республики Беларусь</w:t>
            </w:r>
          </w:p>
          <w:p w14:paraId="32EE80A3"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02C9C4BC"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 xml:space="preserve">выписка со </w:t>
            </w:r>
            <w:proofErr w:type="gramStart"/>
            <w:r w:rsidRPr="00E712E7">
              <w:rPr>
                <w:rFonts w:ascii="Times New Roman" w:hAnsi="Times New Roman" w:cs="Times New Roman"/>
                <w:sz w:val="24"/>
                <w:szCs w:val="24"/>
              </w:rPr>
              <w:t>счета ”депо</w:t>
            </w:r>
            <w:proofErr w:type="gramEnd"/>
            <w:r w:rsidRPr="00E712E7">
              <w:rPr>
                <w:rFonts w:ascii="Times New Roman" w:hAnsi="Times New Roman" w:cs="Times New Roman"/>
                <w:sz w:val="24"/>
                <w:szCs w:val="24"/>
              </w:rPr>
              <w:t>“</w:t>
            </w:r>
          </w:p>
          <w:p w14:paraId="118D19C5"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6D225A41" w14:textId="77777777" w:rsidR="005B6136" w:rsidRPr="00E712E7" w:rsidRDefault="005B6136" w:rsidP="00E712E7">
            <w:pPr>
              <w:pStyle w:val="ConsPlusNormal"/>
              <w:spacing w:line="220" w:lineRule="exact"/>
              <w:ind w:left="72"/>
              <w:jc w:val="both"/>
              <w:rPr>
                <w:rFonts w:ascii="Times New Roman" w:hAnsi="Times New Roman" w:cs="Times New Roman"/>
                <w:strike/>
                <w:sz w:val="24"/>
                <w:szCs w:val="24"/>
              </w:rPr>
            </w:pPr>
            <w:r w:rsidRPr="00E712E7">
              <w:rPr>
                <w:rFonts w:ascii="Times New Roman" w:hAnsi="Times New Roman" w:cs="Times New Roman"/>
                <w:sz w:val="24"/>
                <w:szCs w:val="24"/>
              </w:rPr>
              <w:t xml:space="preserve">копия устава юридического лица, акции (доли в уставном фонде) которого подлежат приобретению </w:t>
            </w:r>
          </w:p>
          <w:p w14:paraId="59ED6F97"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04DED6FD" w14:textId="734BCC2E"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 xml:space="preserve">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w:t>
            </w:r>
          </w:p>
          <w:p w14:paraId="73EA674C"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79E7294B" w14:textId="78CEDD76" w:rsidR="005B6136" w:rsidRPr="00E712E7" w:rsidRDefault="005B6136" w:rsidP="0022391B">
            <w:pPr>
              <w:pStyle w:val="ConsPlusNormal"/>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копия бухгалтерского баланса хозяйственного общества (товарищества) за последний отчетный год и период</w:t>
            </w:r>
          </w:p>
        </w:tc>
      </w:tr>
      <w:tr w:rsidR="005B6136" w:rsidRPr="00E712E7" w14:paraId="1A440256" w14:textId="77777777" w:rsidTr="00282FDB">
        <w:trPr>
          <w:trHeight w:val="20"/>
        </w:trPr>
        <w:tc>
          <w:tcPr>
            <w:tcW w:w="2444" w:type="dxa"/>
            <w:gridSpan w:val="2"/>
            <w:tcMar>
              <w:top w:w="0" w:type="dxa"/>
              <w:left w:w="6" w:type="dxa"/>
              <w:bottom w:w="0" w:type="dxa"/>
              <w:right w:w="6" w:type="dxa"/>
            </w:tcMar>
          </w:tcPr>
          <w:p w14:paraId="7F7A0428" w14:textId="7E96740B" w:rsidR="005B6136" w:rsidRPr="00E712E7" w:rsidRDefault="005B6136" w:rsidP="00E712E7">
            <w:pPr>
              <w:pStyle w:val="ConsPlusNormal"/>
              <w:spacing w:line="220" w:lineRule="exact"/>
              <w:ind w:left="284" w:right="57"/>
              <w:jc w:val="both"/>
              <w:rPr>
                <w:rFonts w:ascii="Times New Roman" w:hAnsi="Times New Roman" w:cs="Times New Roman"/>
                <w:sz w:val="24"/>
                <w:szCs w:val="24"/>
              </w:rPr>
            </w:pPr>
            <w:r w:rsidRPr="00E712E7">
              <w:rPr>
                <w:rFonts w:ascii="Times New Roman" w:hAnsi="Times New Roman" w:cs="Times New Roman"/>
                <w:sz w:val="24"/>
                <w:szCs w:val="24"/>
              </w:rPr>
              <w:t>23.3. </w:t>
            </w:r>
            <w:r w:rsidRPr="0022391B">
              <w:rPr>
                <w:rFonts w:ascii="Times New Roman" w:hAnsi="Times New Roman" w:cs="Times New Roman"/>
                <w:spacing w:val="-12"/>
                <w:sz w:val="24"/>
                <w:szCs w:val="24"/>
              </w:rPr>
              <w:t>за счет собствен</w:t>
            </w:r>
            <w:r w:rsidR="0022391B" w:rsidRPr="0022391B">
              <w:rPr>
                <w:rFonts w:ascii="Times New Roman" w:hAnsi="Times New Roman" w:cs="Times New Roman"/>
                <w:spacing w:val="-12"/>
                <w:sz w:val="24"/>
                <w:szCs w:val="24"/>
              </w:rPr>
              <w:softHyphen/>
            </w:r>
            <w:r w:rsidRPr="0022391B">
              <w:rPr>
                <w:rFonts w:ascii="Times New Roman" w:hAnsi="Times New Roman" w:cs="Times New Roman"/>
                <w:spacing w:val="-12"/>
                <w:sz w:val="24"/>
                <w:szCs w:val="24"/>
              </w:rPr>
              <w:t>ных</w:t>
            </w:r>
            <w:r w:rsidRPr="00E712E7">
              <w:rPr>
                <w:rFonts w:ascii="Times New Roman" w:hAnsi="Times New Roman" w:cs="Times New Roman"/>
                <w:sz w:val="24"/>
                <w:szCs w:val="24"/>
              </w:rPr>
              <w:t xml:space="preserve"> средств</w:t>
            </w:r>
          </w:p>
        </w:tc>
        <w:tc>
          <w:tcPr>
            <w:tcW w:w="2340" w:type="dxa"/>
            <w:tcMar>
              <w:top w:w="0" w:type="dxa"/>
              <w:left w:w="6" w:type="dxa"/>
              <w:bottom w:w="0" w:type="dxa"/>
              <w:right w:w="6" w:type="dxa"/>
            </w:tcMar>
          </w:tcPr>
          <w:p w14:paraId="06FE7A28" w14:textId="2CEEB904" w:rsidR="005B6136" w:rsidRPr="00E712E7" w:rsidRDefault="000754E9" w:rsidP="00E712E7">
            <w:pPr>
              <w:pStyle w:val="ConsPlusNormal"/>
              <w:spacing w:line="220" w:lineRule="exact"/>
              <w:jc w:val="both"/>
              <w:rPr>
                <w:rFonts w:ascii="Times New Roman" w:hAnsi="Times New Roman" w:cs="Times New Roman"/>
                <w:sz w:val="24"/>
                <w:szCs w:val="24"/>
              </w:rPr>
            </w:pPr>
            <w:r>
              <w:rPr>
                <w:rFonts w:ascii="Times New Roman" w:hAnsi="Times New Roman" w:cs="Times New Roman"/>
                <w:sz w:val="24"/>
                <w:szCs w:val="24"/>
              </w:rPr>
              <w:t>г</w:t>
            </w:r>
            <w:r w:rsidR="005B6136" w:rsidRPr="00E712E7">
              <w:rPr>
                <w:rFonts w:ascii="Times New Roman" w:hAnsi="Times New Roman" w:cs="Times New Roman"/>
                <w:sz w:val="24"/>
                <w:szCs w:val="24"/>
              </w:rPr>
              <w:t xml:space="preserve">осударственный орган, </w:t>
            </w:r>
            <w:r w:rsidR="005B6136" w:rsidRPr="0022391B">
              <w:rPr>
                <w:rFonts w:ascii="Times New Roman" w:hAnsi="Times New Roman" w:cs="Times New Roman"/>
                <w:spacing w:val="-4"/>
                <w:sz w:val="24"/>
                <w:szCs w:val="24"/>
              </w:rPr>
              <w:t>государственная</w:t>
            </w:r>
            <w:r w:rsidR="005B6136" w:rsidRPr="00E712E7">
              <w:rPr>
                <w:rFonts w:ascii="Times New Roman" w:hAnsi="Times New Roman" w:cs="Times New Roman"/>
                <w:sz w:val="24"/>
                <w:szCs w:val="24"/>
              </w:rPr>
              <w:t xml:space="preserve"> организация</w:t>
            </w:r>
          </w:p>
        </w:tc>
        <w:tc>
          <w:tcPr>
            <w:tcW w:w="1800" w:type="dxa"/>
            <w:tcMar>
              <w:top w:w="0" w:type="dxa"/>
              <w:left w:w="6" w:type="dxa"/>
              <w:bottom w:w="0" w:type="dxa"/>
              <w:right w:w="6" w:type="dxa"/>
            </w:tcMar>
          </w:tcPr>
          <w:p w14:paraId="6BA0FB50" w14:textId="77777777" w:rsidR="005B6136" w:rsidRPr="00E712E7" w:rsidRDefault="005B6136" w:rsidP="00E712E7">
            <w:pPr>
              <w:pStyle w:val="ConsPlusNormal"/>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приказ (решение)</w:t>
            </w:r>
          </w:p>
        </w:tc>
        <w:tc>
          <w:tcPr>
            <w:tcW w:w="2699" w:type="dxa"/>
            <w:tcMar>
              <w:top w:w="0" w:type="dxa"/>
              <w:left w:w="6" w:type="dxa"/>
              <w:bottom w:w="0" w:type="dxa"/>
              <w:right w:w="6" w:type="dxa"/>
            </w:tcMar>
          </w:tcPr>
          <w:p w14:paraId="19D62167" w14:textId="74337B22" w:rsidR="005B6136" w:rsidRPr="00E712E7" w:rsidRDefault="005B6136" w:rsidP="00E712E7">
            <w:pPr>
              <w:pStyle w:val="ConsPlusNormal"/>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государственная орга</w:t>
            </w:r>
            <w:r w:rsidR="0022391B">
              <w:rPr>
                <w:rFonts w:ascii="Times New Roman" w:hAnsi="Times New Roman" w:cs="Times New Roman"/>
                <w:sz w:val="24"/>
                <w:szCs w:val="24"/>
              </w:rPr>
              <w:softHyphen/>
            </w:r>
            <w:r w:rsidRPr="00E712E7">
              <w:rPr>
                <w:rFonts w:ascii="Times New Roman" w:hAnsi="Times New Roman" w:cs="Times New Roman"/>
                <w:sz w:val="24"/>
                <w:szCs w:val="24"/>
              </w:rPr>
              <w:t>низация, заинтересован</w:t>
            </w:r>
            <w:r w:rsidR="0022391B">
              <w:rPr>
                <w:rFonts w:ascii="Times New Roman" w:hAnsi="Times New Roman" w:cs="Times New Roman"/>
                <w:sz w:val="24"/>
                <w:szCs w:val="24"/>
              </w:rPr>
              <w:softHyphen/>
            </w:r>
            <w:r w:rsidRPr="00E712E7">
              <w:rPr>
                <w:rFonts w:ascii="Times New Roman" w:hAnsi="Times New Roman" w:cs="Times New Roman"/>
                <w:sz w:val="24"/>
                <w:szCs w:val="24"/>
              </w:rPr>
              <w:t>ный(</w:t>
            </w:r>
            <w:proofErr w:type="spellStart"/>
            <w:r w:rsidRPr="00E712E7">
              <w:rPr>
                <w:rFonts w:ascii="Times New Roman" w:hAnsi="Times New Roman" w:cs="Times New Roman"/>
                <w:sz w:val="24"/>
                <w:szCs w:val="24"/>
              </w:rPr>
              <w:t>ая</w:t>
            </w:r>
            <w:proofErr w:type="spellEnd"/>
            <w:r w:rsidRPr="00E712E7">
              <w:rPr>
                <w:rFonts w:ascii="Times New Roman" w:hAnsi="Times New Roman" w:cs="Times New Roman"/>
                <w:sz w:val="24"/>
                <w:szCs w:val="24"/>
              </w:rPr>
              <w:t>) в приобретении акций (долей в уставном фонде) хозяйственных обществ (товариществ) в собственность Респуб</w:t>
            </w:r>
            <w:r w:rsidR="0022391B">
              <w:rPr>
                <w:rFonts w:ascii="Times New Roman" w:hAnsi="Times New Roman" w:cs="Times New Roman"/>
                <w:sz w:val="24"/>
                <w:szCs w:val="24"/>
              </w:rPr>
              <w:softHyphen/>
            </w:r>
            <w:r w:rsidRPr="00E712E7">
              <w:rPr>
                <w:rFonts w:ascii="Times New Roman" w:hAnsi="Times New Roman" w:cs="Times New Roman"/>
                <w:sz w:val="24"/>
                <w:szCs w:val="24"/>
              </w:rPr>
              <w:t>лики Беларусь</w:t>
            </w:r>
          </w:p>
        </w:tc>
        <w:tc>
          <w:tcPr>
            <w:tcW w:w="5974" w:type="dxa"/>
            <w:tcMar>
              <w:top w:w="0" w:type="dxa"/>
              <w:left w:w="6" w:type="dxa"/>
              <w:bottom w:w="0" w:type="dxa"/>
              <w:right w:w="6" w:type="dxa"/>
            </w:tcMar>
          </w:tcPr>
          <w:p w14:paraId="228B47DD" w14:textId="1C8133B1" w:rsidR="005B6136" w:rsidRPr="00E712E7" w:rsidRDefault="005B6136" w:rsidP="0022391B">
            <w:pPr>
              <w:pStyle w:val="ConsPlusNormal"/>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согласие собственника акций (долей в уставном фонде) на их отчуждение в собственность Республики Беларусь</w:t>
            </w:r>
          </w:p>
          <w:p w14:paraId="33FC721E" w14:textId="7885358E" w:rsidR="005B6136" w:rsidRPr="00E712E7" w:rsidRDefault="005B6136" w:rsidP="0022391B">
            <w:pPr>
              <w:pStyle w:val="ConsPlusNormal"/>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 xml:space="preserve">выписка со </w:t>
            </w:r>
            <w:proofErr w:type="gramStart"/>
            <w:r w:rsidRPr="00E712E7">
              <w:rPr>
                <w:rFonts w:ascii="Times New Roman" w:hAnsi="Times New Roman" w:cs="Times New Roman"/>
                <w:sz w:val="24"/>
                <w:szCs w:val="24"/>
              </w:rPr>
              <w:t>счета ”депо</w:t>
            </w:r>
            <w:proofErr w:type="gramEnd"/>
            <w:r w:rsidRPr="00E712E7">
              <w:rPr>
                <w:rFonts w:ascii="Times New Roman" w:hAnsi="Times New Roman" w:cs="Times New Roman"/>
                <w:sz w:val="24"/>
                <w:szCs w:val="24"/>
              </w:rPr>
              <w:t>“</w:t>
            </w:r>
          </w:p>
          <w:p w14:paraId="76B2A942"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 xml:space="preserve">копия устава юридического лица, акции (доли в уставном </w:t>
            </w:r>
          </w:p>
          <w:p w14:paraId="08735999" w14:textId="53ACCE64" w:rsidR="005B6136" w:rsidRPr="0022391B" w:rsidRDefault="005B6136" w:rsidP="0022391B">
            <w:pPr>
              <w:pStyle w:val="ConsPlusNormal"/>
              <w:spacing w:after="120" w:line="220" w:lineRule="exact"/>
              <w:ind w:left="74"/>
              <w:jc w:val="both"/>
              <w:rPr>
                <w:rFonts w:ascii="Times New Roman" w:hAnsi="Times New Roman" w:cs="Times New Roman"/>
                <w:strike/>
                <w:sz w:val="24"/>
                <w:szCs w:val="24"/>
              </w:rPr>
            </w:pPr>
            <w:r w:rsidRPr="00E712E7">
              <w:rPr>
                <w:rFonts w:ascii="Times New Roman" w:hAnsi="Times New Roman" w:cs="Times New Roman"/>
                <w:sz w:val="24"/>
                <w:szCs w:val="24"/>
              </w:rPr>
              <w:t xml:space="preserve">фонде) которого подлежат приобретению </w:t>
            </w:r>
          </w:p>
          <w:p w14:paraId="4C40EC18" w14:textId="0A539462" w:rsidR="005B6136" w:rsidRDefault="005B6136" w:rsidP="00E712E7">
            <w:pPr>
              <w:pStyle w:val="ConsPlusNormal"/>
              <w:spacing w:line="220" w:lineRule="exact"/>
              <w:ind w:left="72"/>
              <w:jc w:val="both"/>
              <w:rPr>
                <w:rFonts w:ascii="Times New Roman" w:hAnsi="Times New Roman" w:cs="Times New Roman"/>
                <w:spacing w:val="-8"/>
                <w:sz w:val="24"/>
                <w:szCs w:val="24"/>
              </w:rPr>
            </w:pPr>
            <w:r w:rsidRPr="0022391B">
              <w:rPr>
                <w:rFonts w:ascii="Times New Roman" w:hAnsi="Times New Roman" w:cs="Times New Roman"/>
                <w:spacing w:val="-8"/>
                <w:sz w:val="24"/>
                <w:szCs w:val="24"/>
              </w:rPr>
              <w:t>сведения из Единого государственного регистра юридических лиц и</w:t>
            </w:r>
            <w:r w:rsidR="0022391B" w:rsidRPr="0022391B">
              <w:rPr>
                <w:rFonts w:ascii="Times New Roman" w:hAnsi="Times New Roman" w:cs="Times New Roman"/>
                <w:spacing w:val="-8"/>
                <w:sz w:val="24"/>
                <w:szCs w:val="24"/>
              </w:rPr>
              <w:t xml:space="preserve"> </w:t>
            </w:r>
            <w:r w:rsidRPr="0022391B">
              <w:rPr>
                <w:rFonts w:ascii="Times New Roman" w:hAnsi="Times New Roman" w:cs="Times New Roman"/>
                <w:spacing w:val="-8"/>
                <w:sz w:val="24"/>
                <w:szCs w:val="24"/>
              </w:rPr>
              <w:t>индивидуальных предпринимателей о юридическом лице или документ, удостоверяющий личность</w:t>
            </w:r>
          </w:p>
          <w:p w14:paraId="1216A8BA" w14:textId="77777777" w:rsidR="00150CA6" w:rsidRPr="0022391B" w:rsidRDefault="00150CA6" w:rsidP="00E712E7">
            <w:pPr>
              <w:pStyle w:val="ConsPlusNormal"/>
              <w:spacing w:line="220" w:lineRule="exact"/>
              <w:ind w:left="72"/>
              <w:jc w:val="both"/>
              <w:rPr>
                <w:rFonts w:ascii="Times New Roman" w:hAnsi="Times New Roman" w:cs="Times New Roman"/>
                <w:spacing w:val="-8"/>
                <w:sz w:val="24"/>
                <w:szCs w:val="24"/>
              </w:rPr>
            </w:pPr>
          </w:p>
          <w:p w14:paraId="5F6516EC" w14:textId="72C6C448" w:rsidR="005B6136" w:rsidRPr="00E712E7" w:rsidRDefault="005B6136" w:rsidP="0022391B">
            <w:pPr>
              <w:pStyle w:val="ConsPlusNormal"/>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акт о внутренней оценке (по определению оценочной стоимости приобретаемого пакета акций (долей в уставном фонде)</w:t>
            </w:r>
            <w:r w:rsidR="0028104D">
              <w:rPr>
                <w:rFonts w:ascii="Times New Roman" w:hAnsi="Times New Roman" w:cs="Times New Roman"/>
                <w:sz w:val="24"/>
                <w:szCs w:val="24"/>
              </w:rPr>
              <w:t>,</w:t>
            </w:r>
            <w:r w:rsidRPr="00E712E7">
              <w:rPr>
                <w:rFonts w:ascii="Times New Roman" w:hAnsi="Times New Roman" w:cs="Times New Roman"/>
                <w:sz w:val="24"/>
                <w:szCs w:val="24"/>
              </w:rPr>
              <w:t xml:space="preserve"> </w:t>
            </w:r>
            <w:r w:rsidR="0028104D">
              <w:rPr>
                <w:rFonts w:ascii="Times New Roman" w:hAnsi="Times New Roman" w:cs="Times New Roman"/>
                <w:sz w:val="24"/>
                <w:szCs w:val="24"/>
              </w:rPr>
              <w:t>л</w:t>
            </w:r>
            <w:r w:rsidRPr="00E712E7">
              <w:rPr>
                <w:rFonts w:ascii="Times New Roman" w:hAnsi="Times New Roman" w:cs="Times New Roman"/>
                <w:sz w:val="24"/>
                <w:szCs w:val="24"/>
              </w:rPr>
              <w:t>и</w:t>
            </w:r>
            <w:r w:rsidR="0028104D">
              <w:rPr>
                <w:rFonts w:ascii="Times New Roman" w:hAnsi="Times New Roman" w:cs="Times New Roman"/>
                <w:sz w:val="24"/>
                <w:szCs w:val="24"/>
              </w:rPr>
              <w:t>бо</w:t>
            </w:r>
            <w:r w:rsidRPr="00E712E7">
              <w:rPr>
                <w:rFonts w:ascii="Times New Roman" w:hAnsi="Times New Roman" w:cs="Times New Roman"/>
                <w:sz w:val="24"/>
                <w:szCs w:val="24"/>
              </w:rPr>
              <w:t xml:space="preserve"> расчет балансовой стоимости акций </w:t>
            </w:r>
            <w:r w:rsidRPr="000631A0">
              <w:rPr>
                <w:rFonts w:ascii="Times New Roman" w:hAnsi="Times New Roman" w:cs="Times New Roman"/>
                <w:sz w:val="24"/>
                <w:szCs w:val="24"/>
              </w:rPr>
              <w:t>(долей в уставном фонде)</w:t>
            </w:r>
            <w:r w:rsidR="0028104D" w:rsidRPr="000631A0">
              <w:rPr>
                <w:rFonts w:ascii="Times New Roman" w:hAnsi="Times New Roman" w:cs="Times New Roman"/>
                <w:sz w:val="24"/>
                <w:szCs w:val="24"/>
              </w:rPr>
              <w:t>,</w:t>
            </w:r>
            <w:r w:rsidRPr="000631A0">
              <w:rPr>
                <w:rFonts w:ascii="Times New Roman" w:hAnsi="Times New Roman" w:cs="Times New Roman"/>
                <w:sz w:val="24"/>
                <w:szCs w:val="24"/>
              </w:rPr>
              <w:t xml:space="preserve"> либо заключение о </w:t>
            </w:r>
            <w:r w:rsidRPr="000631A0">
              <w:rPr>
                <w:rFonts w:ascii="Times New Roman" w:hAnsi="Times New Roman" w:cs="Times New Roman"/>
                <w:spacing w:val="-8"/>
                <w:sz w:val="24"/>
                <w:szCs w:val="24"/>
              </w:rPr>
              <w:t>независимой оценке (по определению рыночной стои</w:t>
            </w:r>
            <w:r w:rsidRPr="00E712E7">
              <w:rPr>
                <w:rFonts w:ascii="Times New Roman" w:hAnsi="Times New Roman" w:cs="Times New Roman"/>
                <w:sz w:val="24"/>
                <w:szCs w:val="24"/>
              </w:rPr>
              <w:t>мости)</w:t>
            </w:r>
          </w:p>
          <w:p w14:paraId="442D55DE" w14:textId="77777777" w:rsidR="005B6136" w:rsidRPr="00E712E7" w:rsidRDefault="005B6136" w:rsidP="0022391B">
            <w:pPr>
              <w:pStyle w:val="ConsPlusNormal"/>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копия бухгалтерского баланса хозяйственного общества (товарищества) за последний отчетный год и период</w:t>
            </w:r>
          </w:p>
        </w:tc>
      </w:tr>
      <w:tr w:rsidR="005B6136" w:rsidRPr="00E712E7" w14:paraId="659F065A" w14:textId="77777777" w:rsidTr="00282FDB">
        <w:trPr>
          <w:trHeight w:val="20"/>
        </w:trPr>
        <w:tc>
          <w:tcPr>
            <w:tcW w:w="2444" w:type="dxa"/>
            <w:gridSpan w:val="2"/>
            <w:tcMar>
              <w:top w:w="0" w:type="dxa"/>
              <w:left w:w="6" w:type="dxa"/>
              <w:bottom w:w="0" w:type="dxa"/>
              <w:right w:w="6" w:type="dxa"/>
            </w:tcMar>
          </w:tcPr>
          <w:p w14:paraId="3E1A6B2B" w14:textId="77777777" w:rsidR="005B6136" w:rsidRPr="00E712E7" w:rsidRDefault="005B6136" w:rsidP="00E712E7">
            <w:pPr>
              <w:pStyle w:val="ConsPlusNormal"/>
              <w:spacing w:line="220" w:lineRule="exact"/>
              <w:jc w:val="both"/>
              <w:rPr>
                <w:rFonts w:ascii="Times New Roman" w:hAnsi="Times New Roman" w:cs="Times New Roman"/>
                <w:sz w:val="24"/>
                <w:szCs w:val="24"/>
              </w:rPr>
            </w:pPr>
          </w:p>
        </w:tc>
        <w:tc>
          <w:tcPr>
            <w:tcW w:w="2340" w:type="dxa"/>
            <w:tcMar>
              <w:top w:w="0" w:type="dxa"/>
              <w:left w:w="6" w:type="dxa"/>
              <w:bottom w:w="0" w:type="dxa"/>
              <w:right w:w="6" w:type="dxa"/>
            </w:tcMar>
          </w:tcPr>
          <w:p w14:paraId="6675C8BF" w14:textId="7578788B" w:rsidR="005B6136" w:rsidRPr="0022391B" w:rsidRDefault="005B6136" w:rsidP="00E712E7">
            <w:pPr>
              <w:spacing w:line="220" w:lineRule="exact"/>
              <w:jc w:val="both"/>
              <w:rPr>
                <w:rFonts w:ascii="Times New Roman" w:hAnsi="Times New Roman" w:cs="Times New Roman"/>
                <w:sz w:val="24"/>
                <w:szCs w:val="24"/>
                <w:vertAlign w:val="superscript"/>
              </w:rPr>
            </w:pPr>
            <w:r w:rsidRPr="00E712E7">
              <w:rPr>
                <w:rFonts w:ascii="Times New Roman" w:hAnsi="Times New Roman" w:cs="Times New Roman"/>
                <w:sz w:val="24"/>
                <w:szCs w:val="24"/>
              </w:rPr>
              <w:t>территориальный орган государствен</w:t>
            </w:r>
            <w:r w:rsidR="0022391B">
              <w:rPr>
                <w:rFonts w:ascii="Times New Roman" w:hAnsi="Times New Roman" w:cs="Times New Roman"/>
                <w:sz w:val="24"/>
                <w:szCs w:val="24"/>
              </w:rPr>
              <w:softHyphen/>
            </w:r>
            <w:r w:rsidRPr="00E712E7">
              <w:rPr>
                <w:rFonts w:ascii="Times New Roman" w:hAnsi="Times New Roman" w:cs="Times New Roman"/>
                <w:sz w:val="24"/>
                <w:szCs w:val="24"/>
              </w:rPr>
              <w:t>ного органа и</w:t>
            </w:r>
            <w:r w:rsidR="0022391B">
              <w:rPr>
                <w:rFonts w:ascii="Times New Roman" w:hAnsi="Times New Roman" w:cs="Times New Roman"/>
                <w:sz w:val="24"/>
                <w:szCs w:val="24"/>
              </w:rPr>
              <w:t xml:space="preserve"> </w:t>
            </w:r>
            <w:r w:rsidRPr="00E712E7">
              <w:rPr>
                <w:rFonts w:ascii="Times New Roman" w:hAnsi="Times New Roman" w:cs="Times New Roman"/>
                <w:sz w:val="24"/>
                <w:szCs w:val="24"/>
              </w:rPr>
              <w:t>органи</w:t>
            </w:r>
            <w:r w:rsidR="0022391B">
              <w:rPr>
                <w:rFonts w:ascii="Times New Roman" w:hAnsi="Times New Roman" w:cs="Times New Roman"/>
                <w:sz w:val="24"/>
                <w:szCs w:val="24"/>
              </w:rPr>
              <w:softHyphen/>
            </w:r>
            <w:r w:rsidRPr="00E712E7">
              <w:rPr>
                <w:rFonts w:ascii="Times New Roman" w:hAnsi="Times New Roman" w:cs="Times New Roman"/>
                <w:sz w:val="24"/>
                <w:szCs w:val="24"/>
              </w:rPr>
              <w:t>зации, структурное подразделение го</w:t>
            </w:r>
            <w:r w:rsidR="0022391B">
              <w:rPr>
                <w:rFonts w:ascii="Times New Roman" w:hAnsi="Times New Roman" w:cs="Times New Roman"/>
                <w:sz w:val="24"/>
                <w:szCs w:val="24"/>
              </w:rPr>
              <w:softHyphen/>
            </w:r>
            <w:r w:rsidRPr="00E712E7">
              <w:rPr>
                <w:rFonts w:ascii="Times New Roman" w:hAnsi="Times New Roman" w:cs="Times New Roman"/>
                <w:sz w:val="24"/>
                <w:szCs w:val="24"/>
              </w:rPr>
              <w:t>су</w:t>
            </w:r>
            <w:r w:rsidR="0022391B">
              <w:rPr>
                <w:rFonts w:ascii="Times New Roman" w:hAnsi="Times New Roman" w:cs="Times New Roman"/>
                <w:sz w:val="24"/>
                <w:szCs w:val="24"/>
              </w:rPr>
              <w:softHyphen/>
            </w:r>
            <w:r w:rsidRPr="00E712E7">
              <w:rPr>
                <w:rFonts w:ascii="Times New Roman" w:hAnsi="Times New Roman" w:cs="Times New Roman"/>
                <w:sz w:val="24"/>
                <w:szCs w:val="24"/>
              </w:rPr>
              <w:t>дарственного органа и</w:t>
            </w:r>
            <w:r w:rsidR="0022391B">
              <w:rPr>
                <w:rFonts w:ascii="Times New Roman" w:hAnsi="Times New Roman" w:cs="Times New Roman"/>
                <w:sz w:val="24"/>
                <w:szCs w:val="24"/>
              </w:rPr>
              <w:t xml:space="preserve"> </w:t>
            </w:r>
            <w:r w:rsidRPr="00E712E7">
              <w:rPr>
                <w:rFonts w:ascii="Times New Roman" w:hAnsi="Times New Roman" w:cs="Times New Roman"/>
                <w:sz w:val="24"/>
                <w:szCs w:val="24"/>
              </w:rPr>
              <w:t>организации с</w:t>
            </w:r>
            <w:r w:rsidR="0022391B">
              <w:rPr>
                <w:rFonts w:ascii="Times New Roman" w:hAnsi="Times New Roman" w:cs="Times New Roman"/>
                <w:sz w:val="24"/>
                <w:szCs w:val="24"/>
              </w:rPr>
              <w:t xml:space="preserve"> </w:t>
            </w:r>
            <w:r w:rsidRPr="00E712E7">
              <w:rPr>
                <w:rFonts w:ascii="Times New Roman" w:hAnsi="Times New Roman" w:cs="Times New Roman"/>
                <w:sz w:val="24"/>
                <w:szCs w:val="24"/>
              </w:rPr>
              <w:t>правом юридического лица, дипломатическое представительство и консульское учреж</w:t>
            </w:r>
            <w:r w:rsidR="0022391B">
              <w:rPr>
                <w:rFonts w:ascii="Times New Roman" w:hAnsi="Times New Roman" w:cs="Times New Roman"/>
                <w:sz w:val="24"/>
                <w:szCs w:val="24"/>
              </w:rPr>
              <w:softHyphen/>
            </w:r>
            <w:r w:rsidRPr="00E712E7">
              <w:rPr>
                <w:rFonts w:ascii="Times New Roman" w:hAnsi="Times New Roman" w:cs="Times New Roman"/>
                <w:sz w:val="24"/>
                <w:szCs w:val="24"/>
              </w:rPr>
              <w:t>дение Республики Бе</w:t>
            </w:r>
            <w:r w:rsidR="0022391B">
              <w:rPr>
                <w:rFonts w:ascii="Times New Roman" w:hAnsi="Times New Roman" w:cs="Times New Roman"/>
                <w:sz w:val="24"/>
                <w:szCs w:val="24"/>
              </w:rPr>
              <w:softHyphen/>
            </w:r>
            <w:r w:rsidRPr="00E712E7">
              <w:rPr>
                <w:rFonts w:ascii="Times New Roman" w:hAnsi="Times New Roman" w:cs="Times New Roman"/>
                <w:sz w:val="24"/>
                <w:szCs w:val="24"/>
              </w:rPr>
              <w:t>ларусь, структурное подразделение мест</w:t>
            </w:r>
            <w:r w:rsidR="0022391B">
              <w:rPr>
                <w:rFonts w:ascii="Times New Roman" w:hAnsi="Times New Roman" w:cs="Times New Roman"/>
                <w:sz w:val="24"/>
                <w:szCs w:val="24"/>
              </w:rPr>
              <w:softHyphen/>
            </w:r>
            <w:r w:rsidRPr="00E712E7">
              <w:rPr>
                <w:rFonts w:ascii="Times New Roman" w:hAnsi="Times New Roman" w:cs="Times New Roman"/>
                <w:sz w:val="24"/>
                <w:szCs w:val="24"/>
              </w:rPr>
              <w:t>ного исполнительного комитета с</w:t>
            </w:r>
            <w:r w:rsidR="0022391B">
              <w:rPr>
                <w:rFonts w:ascii="Times New Roman" w:hAnsi="Times New Roman" w:cs="Times New Roman"/>
                <w:sz w:val="24"/>
                <w:szCs w:val="24"/>
              </w:rPr>
              <w:t xml:space="preserve"> </w:t>
            </w:r>
            <w:r w:rsidRPr="00E712E7">
              <w:rPr>
                <w:rFonts w:ascii="Times New Roman" w:hAnsi="Times New Roman" w:cs="Times New Roman"/>
                <w:sz w:val="24"/>
                <w:szCs w:val="24"/>
              </w:rPr>
              <w:t>правом юридического лица, республиканское юридическое лицо</w:t>
            </w:r>
            <w:r w:rsidRPr="00E712E7">
              <w:rPr>
                <w:rFonts w:ascii="Times New Roman" w:hAnsi="Times New Roman" w:cs="Times New Roman"/>
                <w:sz w:val="24"/>
                <w:szCs w:val="24"/>
                <w:vertAlign w:val="superscript"/>
              </w:rPr>
              <w:t>10</w:t>
            </w:r>
          </w:p>
        </w:tc>
        <w:tc>
          <w:tcPr>
            <w:tcW w:w="1800" w:type="dxa"/>
            <w:tcMar>
              <w:top w:w="0" w:type="dxa"/>
              <w:left w:w="6" w:type="dxa"/>
              <w:bottom w:w="0" w:type="dxa"/>
              <w:right w:w="6" w:type="dxa"/>
            </w:tcMar>
          </w:tcPr>
          <w:p w14:paraId="4FA326C5" w14:textId="77777777" w:rsidR="005B6136" w:rsidRPr="00E712E7" w:rsidRDefault="005B6136" w:rsidP="00E712E7">
            <w:pPr>
              <w:pStyle w:val="ConsPlusNormal"/>
              <w:spacing w:line="220" w:lineRule="exact"/>
              <w:jc w:val="both"/>
              <w:rPr>
                <w:rFonts w:ascii="Times New Roman" w:hAnsi="Times New Roman" w:cs="Times New Roman"/>
                <w:sz w:val="24"/>
                <w:szCs w:val="24"/>
              </w:rPr>
            </w:pPr>
          </w:p>
        </w:tc>
        <w:tc>
          <w:tcPr>
            <w:tcW w:w="2699" w:type="dxa"/>
            <w:tcMar>
              <w:top w:w="0" w:type="dxa"/>
              <w:left w:w="6" w:type="dxa"/>
              <w:bottom w:w="0" w:type="dxa"/>
              <w:right w:w="6" w:type="dxa"/>
            </w:tcMar>
          </w:tcPr>
          <w:p w14:paraId="19121153" w14:textId="352B9725" w:rsidR="005B6136" w:rsidRPr="00E712E7" w:rsidRDefault="005B6136" w:rsidP="00682A25">
            <w:pPr>
              <w:spacing w:after="360" w:line="220" w:lineRule="exact"/>
              <w:jc w:val="both"/>
              <w:rPr>
                <w:rFonts w:ascii="Times New Roman" w:hAnsi="Times New Roman" w:cs="Times New Roman"/>
                <w:sz w:val="24"/>
                <w:szCs w:val="24"/>
              </w:rPr>
            </w:pPr>
            <w:r w:rsidRPr="00E712E7">
              <w:rPr>
                <w:rFonts w:ascii="Times New Roman" w:hAnsi="Times New Roman" w:cs="Times New Roman"/>
                <w:sz w:val="24"/>
                <w:szCs w:val="24"/>
              </w:rPr>
              <w:t>территориальный орган государственного органа и организации, струк</w:t>
            </w:r>
            <w:r w:rsidR="0022391B">
              <w:rPr>
                <w:rFonts w:ascii="Times New Roman" w:hAnsi="Times New Roman" w:cs="Times New Roman"/>
                <w:sz w:val="24"/>
                <w:szCs w:val="24"/>
              </w:rPr>
              <w:softHyphen/>
            </w:r>
            <w:r w:rsidRPr="00E712E7">
              <w:rPr>
                <w:rFonts w:ascii="Times New Roman" w:hAnsi="Times New Roman" w:cs="Times New Roman"/>
                <w:sz w:val="24"/>
                <w:szCs w:val="24"/>
              </w:rPr>
              <w:t>турное подразделение государственного органа и организации с</w:t>
            </w:r>
            <w:r w:rsidR="0022391B">
              <w:rPr>
                <w:rFonts w:ascii="Times New Roman" w:hAnsi="Times New Roman" w:cs="Times New Roman"/>
                <w:sz w:val="24"/>
                <w:szCs w:val="24"/>
              </w:rPr>
              <w:t xml:space="preserve"> </w:t>
            </w:r>
            <w:r w:rsidRPr="00E712E7">
              <w:rPr>
                <w:rFonts w:ascii="Times New Roman" w:hAnsi="Times New Roman" w:cs="Times New Roman"/>
                <w:sz w:val="24"/>
                <w:szCs w:val="24"/>
              </w:rPr>
              <w:t>правом юридического лица, дип</w:t>
            </w:r>
            <w:r w:rsidR="0022391B">
              <w:rPr>
                <w:rFonts w:ascii="Times New Roman" w:hAnsi="Times New Roman" w:cs="Times New Roman"/>
                <w:sz w:val="24"/>
                <w:szCs w:val="24"/>
              </w:rPr>
              <w:softHyphen/>
            </w:r>
            <w:r w:rsidRPr="00E712E7">
              <w:rPr>
                <w:rFonts w:ascii="Times New Roman" w:hAnsi="Times New Roman" w:cs="Times New Roman"/>
                <w:sz w:val="24"/>
                <w:szCs w:val="24"/>
              </w:rPr>
              <w:t>ломатическое предста</w:t>
            </w:r>
            <w:r w:rsidR="0022391B">
              <w:rPr>
                <w:rFonts w:ascii="Times New Roman" w:hAnsi="Times New Roman" w:cs="Times New Roman"/>
                <w:sz w:val="24"/>
                <w:szCs w:val="24"/>
              </w:rPr>
              <w:softHyphen/>
            </w:r>
            <w:r w:rsidRPr="00E712E7">
              <w:rPr>
                <w:rFonts w:ascii="Times New Roman" w:hAnsi="Times New Roman" w:cs="Times New Roman"/>
                <w:sz w:val="24"/>
                <w:szCs w:val="24"/>
              </w:rPr>
              <w:t>вительство и консульское учреждение Республики Беларусь, структурное подразделение местного исполнительного ко</w:t>
            </w:r>
            <w:r w:rsidR="0022391B">
              <w:rPr>
                <w:rFonts w:ascii="Times New Roman" w:hAnsi="Times New Roman" w:cs="Times New Roman"/>
                <w:sz w:val="24"/>
                <w:szCs w:val="24"/>
              </w:rPr>
              <w:softHyphen/>
            </w:r>
            <w:r w:rsidRPr="00E712E7">
              <w:rPr>
                <w:rFonts w:ascii="Times New Roman" w:hAnsi="Times New Roman" w:cs="Times New Roman"/>
                <w:sz w:val="24"/>
                <w:szCs w:val="24"/>
              </w:rPr>
              <w:t>ми</w:t>
            </w:r>
            <w:r w:rsidR="0022391B">
              <w:rPr>
                <w:rFonts w:ascii="Times New Roman" w:hAnsi="Times New Roman" w:cs="Times New Roman"/>
                <w:sz w:val="24"/>
                <w:szCs w:val="24"/>
              </w:rPr>
              <w:softHyphen/>
            </w:r>
            <w:r w:rsidRPr="00E712E7">
              <w:rPr>
                <w:rFonts w:ascii="Times New Roman" w:hAnsi="Times New Roman" w:cs="Times New Roman"/>
                <w:sz w:val="24"/>
                <w:szCs w:val="24"/>
              </w:rPr>
              <w:t>тета с</w:t>
            </w:r>
            <w:r w:rsidR="0022391B">
              <w:rPr>
                <w:rFonts w:ascii="Times New Roman" w:hAnsi="Times New Roman" w:cs="Times New Roman"/>
                <w:sz w:val="24"/>
                <w:szCs w:val="24"/>
              </w:rPr>
              <w:t xml:space="preserve"> </w:t>
            </w:r>
            <w:r w:rsidRPr="00E712E7">
              <w:rPr>
                <w:rFonts w:ascii="Times New Roman" w:hAnsi="Times New Roman" w:cs="Times New Roman"/>
                <w:sz w:val="24"/>
                <w:szCs w:val="24"/>
              </w:rPr>
              <w:t>правом юриди</w:t>
            </w:r>
            <w:r w:rsidR="0022391B">
              <w:rPr>
                <w:rFonts w:ascii="Times New Roman" w:hAnsi="Times New Roman" w:cs="Times New Roman"/>
                <w:sz w:val="24"/>
                <w:szCs w:val="24"/>
              </w:rPr>
              <w:softHyphen/>
            </w:r>
            <w:r w:rsidRPr="00E712E7">
              <w:rPr>
                <w:rFonts w:ascii="Times New Roman" w:hAnsi="Times New Roman" w:cs="Times New Roman"/>
                <w:sz w:val="24"/>
                <w:szCs w:val="24"/>
              </w:rPr>
              <w:t>ческого лица, республи</w:t>
            </w:r>
            <w:r w:rsidR="0022391B">
              <w:rPr>
                <w:rFonts w:ascii="Times New Roman" w:hAnsi="Times New Roman" w:cs="Times New Roman"/>
                <w:sz w:val="24"/>
                <w:szCs w:val="24"/>
              </w:rPr>
              <w:softHyphen/>
            </w:r>
            <w:r w:rsidRPr="00E712E7">
              <w:rPr>
                <w:rFonts w:ascii="Times New Roman" w:hAnsi="Times New Roman" w:cs="Times New Roman"/>
                <w:sz w:val="24"/>
                <w:szCs w:val="24"/>
              </w:rPr>
              <w:t>канск</w:t>
            </w:r>
            <w:r w:rsidRPr="0022391B">
              <w:rPr>
                <w:rFonts w:ascii="Times New Roman" w:hAnsi="Times New Roman" w:cs="Times New Roman"/>
                <w:spacing w:val="-8"/>
                <w:sz w:val="24"/>
                <w:szCs w:val="24"/>
              </w:rPr>
              <w:t>ое юридическое лицо,</w:t>
            </w:r>
            <w:r w:rsidRPr="00E712E7">
              <w:rPr>
                <w:rFonts w:ascii="Times New Roman" w:hAnsi="Times New Roman" w:cs="Times New Roman"/>
                <w:sz w:val="24"/>
                <w:szCs w:val="24"/>
              </w:rPr>
              <w:t xml:space="preserve"> заинтересованный(</w:t>
            </w:r>
            <w:proofErr w:type="spellStart"/>
            <w:r w:rsidRPr="00E712E7">
              <w:rPr>
                <w:rFonts w:ascii="Times New Roman" w:hAnsi="Times New Roman" w:cs="Times New Roman"/>
                <w:sz w:val="24"/>
                <w:szCs w:val="24"/>
              </w:rPr>
              <w:t>ое</w:t>
            </w:r>
            <w:proofErr w:type="spellEnd"/>
            <w:r w:rsidRPr="00E712E7">
              <w:rPr>
                <w:rFonts w:ascii="Times New Roman" w:hAnsi="Times New Roman" w:cs="Times New Roman"/>
                <w:sz w:val="24"/>
                <w:szCs w:val="24"/>
              </w:rPr>
              <w:t>) в приобретении акций (до</w:t>
            </w:r>
            <w:r w:rsidR="00682A25">
              <w:rPr>
                <w:rFonts w:ascii="Times New Roman" w:hAnsi="Times New Roman" w:cs="Times New Roman"/>
                <w:sz w:val="24"/>
                <w:szCs w:val="24"/>
              </w:rPr>
              <w:softHyphen/>
            </w:r>
            <w:r w:rsidRPr="00E712E7">
              <w:rPr>
                <w:rFonts w:ascii="Times New Roman" w:hAnsi="Times New Roman" w:cs="Times New Roman"/>
                <w:sz w:val="24"/>
                <w:szCs w:val="24"/>
              </w:rPr>
              <w:t>лей в уставном фонде) хозяйственных обществ (товариществ) в соб</w:t>
            </w:r>
            <w:r w:rsidR="00682A25">
              <w:rPr>
                <w:rFonts w:ascii="Times New Roman" w:hAnsi="Times New Roman" w:cs="Times New Roman"/>
                <w:sz w:val="24"/>
                <w:szCs w:val="24"/>
              </w:rPr>
              <w:softHyphen/>
            </w:r>
            <w:r w:rsidRPr="00E712E7">
              <w:rPr>
                <w:rFonts w:ascii="Times New Roman" w:hAnsi="Times New Roman" w:cs="Times New Roman"/>
                <w:sz w:val="24"/>
                <w:szCs w:val="24"/>
              </w:rPr>
              <w:t>ственность Республики Беларусь</w:t>
            </w:r>
          </w:p>
        </w:tc>
        <w:tc>
          <w:tcPr>
            <w:tcW w:w="5974" w:type="dxa"/>
            <w:tcMar>
              <w:top w:w="0" w:type="dxa"/>
              <w:left w:w="6" w:type="dxa"/>
              <w:bottom w:w="0" w:type="dxa"/>
              <w:right w:w="6" w:type="dxa"/>
            </w:tcMar>
          </w:tcPr>
          <w:p w14:paraId="652F60BC" w14:textId="77777777" w:rsidR="005B6136" w:rsidRPr="00E712E7" w:rsidRDefault="005B6136" w:rsidP="00E712E7">
            <w:pPr>
              <w:spacing w:line="220" w:lineRule="exact"/>
              <w:jc w:val="both"/>
              <w:rPr>
                <w:rFonts w:ascii="Times New Roman" w:hAnsi="Times New Roman" w:cs="Times New Roman"/>
                <w:sz w:val="24"/>
                <w:szCs w:val="24"/>
              </w:rPr>
            </w:pPr>
          </w:p>
        </w:tc>
      </w:tr>
      <w:tr w:rsidR="005B6136" w:rsidRPr="00E712E7" w14:paraId="46542ECA" w14:textId="77777777" w:rsidTr="00282FDB">
        <w:trPr>
          <w:trHeight w:val="20"/>
        </w:trPr>
        <w:tc>
          <w:tcPr>
            <w:tcW w:w="2444" w:type="dxa"/>
            <w:gridSpan w:val="2"/>
            <w:tcMar>
              <w:top w:w="0" w:type="dxa"/>
              <w:left w:w="6" w:type="dxa"/>
              <w:bottom w:w="0" w:type="dxa"/>
              <w:right w:w="6" w:type="dxa"/>
            </w:tcMar>
          </w:tcPr>
          <w:p w14:paraId="20C3A6C7" w14:textId="77777777" w:rsidR="005B6136" w:rsidRPr="00E712E7" w:rsidRDefault="005B6136" w:rsidP="00E712E7">
            <w:pPr>
              <w:pStyle w:val="ConsPlusNormal"/>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t>24. Доверительное управление</w:t>
            </w:r>
          </w:p>
        </w:tc>
        <w:tc>
          <w:tcPr>
            <w:tcW w:w="2340" w:type="dxa"/>
            <w:tcMar>
              <w:top w:w="0" w:type="dxa"/>
              <w:left w:w="6" w:type="dxa"/>
              <w:bottom w:w="0" w:type="dxa"/>
              <w:right w:w="6" w:type="dxa"/>
            </w:tcMar>
          </w:tcPr>
          <w:p w14:paraId="0CE1F258" w14:textId="77777777" w:rsidR="005B6136" w:rsidRPr="00E712E7" w:rsidRDefault="005B6136" w:rsidP="00E712E7">
            <w:pPr>
              <w:pStyle w:val="ConsPlusNormal"/>
              <w:spacing w:line="220" w:lineRule="exact"/>
              <w:ind w:left="108"/>
              <w:jc w:val="both"/>
              <w:rPr>
                <w:rFonts w:ascii="Times New Roman" w:hAnsi="Times New Roman" w:cs="Times New Roman"/>
                <w:sz w:val="24"/>
                <w:szCs w:val="24"/>
              </w:rPr>
            </w:pPr>
            <w:r w:rsidRPr="00E712E7">
              <w:rPr>
                <w:rFonts w:ascii="Times New Roman" w:hAnsi="Times New Roman" w:cs="Times New Roman"/>
                <w:sz w:val="24"/>
                <w:szCs w:val="24"/>
              </w:rPr>
              <w:t>Совет Министров Республики Беларусь</w:t>
            </w:r>
          </w:p>
        </w:tc>
        <w:tc>
          <w:tcPr>
            <w:tcW w:w="1800" w:type="dxa"/>
            <w:tcMar>
              <w:top w:w="0" w:type="dxa"/>
              <w:left w:w="6" w:type="dxa"/>
              <w:bottom w:w="0" w:type="dxa"/>
              <w:right w:w="6" w:type="dxa"/>
            </w:tcMar>
          </w:tcPr>
          <w:p w14:paraId="531AC979" w14:textId="77777777" w:rsidR="005B6136" w:rsidRPr="00E712E7" w:rsidRDefault="005B6136" w:rsidP="00E712E7">
            <w:pPr>
              <w:pStyle w:val="ConsPlusNormal"/>
              <w:spacing w:line="220" w:lineRule="exact"/>
              <w:ind w:left="36"/>
              <w:jc w:val="both"/>
              <w:rPr>
                <w:rFonts w:ascii="Times New Roman" w:hAnsi="Times New Roman" w:cs="Times New Roman"/>
                <w:sz w:val="24"/>
                <w:szCs w:val="24"/>
              </w:rPr>
            </w:pPr>
            <w:r w:rsidRPr="00E712E7">
              <w:rPr>
                <w:rFonts w:ascii="Times New Roman" w:hAnsi="Times New Roman" w:cs="Times New Roman"/>
                <w:sz w:val="24"/>
                <w:szCs w:val="24"/>
              </w:rPr>
              <w:t>постановление</w:t>
            </w:r>
          </w:p>
        </w:tc>
        <w:tc>
          <w:tcPr>
            <w:tcW w:w="2699" w:type="dxa"/>
            <w:tcMar>
              <w:top w:w="0" w:type="dxa"/>
              <w:left w:w="6" w:type="dxa"/>
              <w:bottom w:w="0" w:type="dxa"/>
              <w:right w:w="6" w:type="dxa"/>
            </w:tcMar>
          </w:tcPr>
          <w:p w14:paraId="45B006F1" w14:textId="46323699" w:rsidR="005B6136" w:rsidRPr="00E712E7" w:rsidRDefault="005B6136" w:rsidP="00E712E7">
            <w:pPr>
              <w:pStyle w:val="ConsPlusNormal"/>
              <w:spacing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государственная орга</w:t>
            </w:r>
            <w:r w:rsidR="00682A25">
              <w:rPr>
                <w:rFonts w:ascii="Times New Roman" w:hAnsi="Times New Roman" w:cs="Times New Roman"/>
                <w:sz w:val="24"/>
                <w:szCs w:val="24"/>
              </w:rPr>
              <w:softHyphen/>
            </w:r>
            <w:r w:rsidRPr="00E712E7">
              <w:rPr>
                <w:rFonts w:ascii="Times New Roman" w:hAnsi="Times New Roman" w:cs="Times New Roman"/>
                <w:sz w:val="24"/>
                <w:szCs w:val="24"/>
              </w:rPr>
              <w:t>низация, заинтересован</w:t>
            </w:r>
            <w:r w:rsidR="00682A25">
              <w:rPr>
                <w:rFonts w:ascii="Times New Roman" w:hAnsi="Times New Roman" w:cs="Times New Roman"/>
                <w:sz w:val="24"/>
                <w:szCs w:val="24"/>
              </w:rPr>
              <w:softHyphen/>
            </w:r>
            <w:r w:rsidRPr="00E712E7">
              <w:rPr>
                <w:rFonts w:ascii="Times New Roman" w:hAnsi="Times New Roman" w:cs="Times New Roman"/>
                <w:sz w:val="24"/>
                <w:szCs w:val="24"/>
              </w:rPr>
              <w:t>ный(</w:t>
            </w:r>
            <w:proofErr w:type="spellStart"/>
            <w:r w:rsidRPr="00E712E7">
              <w:rPr>
                <w:rFonts w:ascii="Times New Roman" w:hAnsi="Times New Roman" w:cs="Times New Roman"/>
                <w:sz w:val="24"/>
                <w:szCs w:val="24"/>
              </w:rPr>
              <w:t>ая</w:t>
            </w:r>
            <w:proofErr w:type="spellEnd"/>
            <w:r w:rsidRPr="00E712E7">
              <w:rPr>
                <w:rFonts w:ascii="Times New Roman" w:hAnsi="Times New Roman" w:cs="Times New Roman"/>
                <w:sz w:val="24"/>
                <w:szCs w:val="24"/>
              </w:rPr>
              <w:t>) в передаче акций (долей в уставном фонде) хозяйственных обществ (товариществ) в дове</w:t>
            </w:r>
            <w:r w:rsidR="00682A25">
              <w:rPr>
                <w:rFonts w:ascii="Times New Roman" w:hAnsi="Times New Roman" w:cs="Times New Roman"/>
                <w:sz w:val="24"/>
                <w:szCs w:val="24"/>
              </w:rPr>
              <w:softHyphen/>
            </w:r>
            <w:r w:rsidRPr="00E712E7">
              <w:rPr>
                <w:rFonts w:ascii="Times New Roman" w:hAnsi="Times New Roman" w:cs="Times New Roman"/>
                <w:sz w:val="24"/>
                <w:szCs w:val="24"/>
              </w:rPr>
              <w:t>рительное управление</w:t>
            </w:r>
          </w:p>
        </w:tc>
        <w:tc>
          <w:tcPr>
            <w:tcW w:w="5974" w:type="dxa"/>
            <w:tcMar>
              <w:top w:w="0" w:type="dxa"/>
              <w:left w:w="6" w:type="dxa"/>
              <w:bottom w:w="0" w:type="dxa"/>
              <w:right w:w="6" w:type="dxa"/>
            </w:tcMar>
          </w:tcPr>
          <w:p w14:paraId="645DB414" w14:textId="4CBEB553" w:rsidR="005B6136" w:rsidRPr="00E712E7" w:rsidRDefault="005B6136" w:rsidP="00682A25">
            <w:pPr>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 xml:space="preserve">выписка со </w:t>
            </w:r>
            <w:proofErr w:type="gramStart"/>
            <w:r w:rsidRPr="00E712E7">
              <w:rPr>
                <w:rFonts w:ascii="Times New Roman" w:hAnsi="Times New Roman" w:cs="Times New Roman"/>
                <w:sz w:val="24"/>
                <w:szCs w:val="24"/>
              </w:rPr>
              <w:t>счета ”депо</w:t>
            </w:r>
            <w:proofErr w:type="gramEnd"/>
            <w:r w:rsidRPr="00E712E7">
              <w:rPr>
                <w:rFonts w:ascii="Times New Roman" w:hAnsi="Times New Roman" w:cs="Times New Roman"/>
                <w:sz w:val="24"/>
                <w:szCs w:val="24"/>
              </w:rPr>
              <w:t>“</w:t>
            </w:r>
          </w:p>
          <w:p w14:paraId="145C0581" w14:textId="4B3F1A47" w:rsidR="005B6136" w:rsidRPr="00E712E7" w:rsidRDefault="005B6136" w:rsidP="00682A25">
            <w:pPr>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копия устава юридического лица, акции (доли в уставном фонде) которого подлежат передаче в доверительное управление</w:t>
            </w:r>
          </w:p>
          <w:p w14:paraId="614D48B4" w14:textId="2A8C92A2" w:rsidR="005B6136" w:rsidRPr="00E712E7" w:rsidRDefault="005B6136" w:rsidP="00682A25">
            <w:pPr>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t>сведения из Единого государственного регистра юридических лиц и</w:t>
            </w:r>
            <w:r w:rsidR="00682A25">
              <w:rPr>
                <w:rFonts w:ascii="Times New Roman" w:hAnsi="Times New Roman" w:cs="Times New Roman"/>
                <w:sz w:val="24"/>
                <w:szCs w:val="24"/>
              </w:rPr>
              <w:t xml:space="preserve"> </w:t>
            </w:r>
            <w:r w:rsidRPr="00E712E7">
              <w:rPr>
                <w:rFonts w:ascii="Times New Roman" w:hAnsi="Times New Roman" w:cs="Times New Roman"/>
                <w:sz w:val="24"/>
                <w:szCs w:val="24"/>
              </w:rPr>
              <w:t>индивидуальных предпринимателей о юридическом лице</w:t>
            </w:r>
          </w:p>
          <w:p w14:paraId="0E615059" w14:textId="6DE21F39" w:rsidR="005B6136" w:rsidRPr="00E712E7" w:rsidRDefault="005B6136" w:rsidP="00682A25">
            <w:pPr>
              <w:spacing w:after="120" w:line="220" w:lineRule="exact"/>
              <w:ind w:left="74"/>
              <w:jc w:val="both"/>
              <w:rPr>
                <w:rFonts w:ascii="Times New Roman" w:hAnsi="Times New Roman" w:cs="Times New Roman"/>
                <w:sz w:val="24"/>
                <w:szCs w:val="24"/>
              </w:rPr>
            </w:pPr>
            <w:r w:rsidRPr="00E712E7">
              <w:rPr>
                <w:rFonts w:ascii="Times New Roman" w:hAnsi="Times New Roman" w:cs="Times New Roman"/>
                <w:sz w:val="24"/>
                <w:szCs w:val="24"/>
              </w:rPr>
              <w:lastRenderedPageBreak/>
              <w:t>лицензия на осуществление профессиональной и биржевой деятельности по ценным бумагам – в случаях, предусмотренных законодательными актами</w:t>
            </w:r>
          </w:p>
        </w:tc>
      </w:tr>
      <w:tr w:rsidR="005B6136" w:rsidRPr="00E712E7" w14:paraId="68623E29" w14:textId="77777777" w:rsidTr="00282FDB">
        <w:trPr>
          <w:trHeight w:val="20"/>
        </w:trPr>
        <w:tc>
          <w:tcPr>
            <w:tcW w:w="2444" w:type="dxa"/>
            <w:gridSpan w:val="2"/>
            <w:tcMar>
              <w:top w:w="0" w:type="dxa"/>
              <w:left w:w="6" w:type="dxa"/>
              <w:bottom w:w="0" w:type="dxa"/>
              <w:right w:w="6" w:type="dxa"/>
            </w:tcMar>
          </w:tcPr>
          <w:p w14:paraId="2693C7A9" w14:textId="6DA0CBFE" w:rsidR="005B6136" w:rsidRPr="00E712E7" w:rsidRDefault="005B6136" w:rsidP="00E712E7">
            <w:pPr>
              <w:pStyle w:val="ConsPlusNormal"/>
              <w:spacing w:line="220" w:lineRule="exact"/>
              <w:jc w:val="both"/>
              <w:rPr>
                <w:rFonts w:ascii="Times New Roman" w:hAnsi="Times New Roman" w:cs="Times New Roman"/>
                <w:sz w:val="24"/>
                <w:szCs w:val="24"/>
              </w:rPr>
            </w:pPr>
            <w:r w:rsidRPr="00E712E7">
              <w:rPr>
                <w:rFonts w:ascii="Times New Roman" w:hAnsi="Times New Roman" w:cs="Times New Roman"/>
                <w:sz w:val="24"/>
                <w:szCs w:val="24"/>
              </w:rPr>
              <w:lastRenderedPageBreak/>
              <w:t>25. Передача без пере</w:t>
            </w:r>
            <w:r w:rsidR="00682A25">
              <w:rPr>
                <w:rFonts w:ascii="Times New Roman" w:hAnsi="Times New Roman" w:cs="Times New Roman"/>
                <w:sz w:val="24"/>
                <w:szCs w:val="24"/>
              </w:rPr>
              <w:softHyphen/>
            </w:r>
            <w:r w:rsidRPr="00E712E7">
              <w:rPr>
                <w:rFonts w:ascii="Times New Roman" w:hAnsi="Times New Roman" w:cs="Times New Roman"/>
                <w:sz w:val="24"/>
                <w:szCs w:val="24"/>
              </w:rPr>
              <w:t>хода права собствен</w:t>
            </w:r>
            <w:r w:rsidR="00682A25">
              <w:rPr>
                <w:rFonts w:ascii="Times New Roman" w:hAnsi="Times New Roman" w:cs="Times New Roman"/>
                <w:sz w:val="24"/>
                <w:szCs w:val="24"/>
              </w:rPr>
              <w:softHyphen/>
            </w:r>
            <w:r w:rsidRPr="00E712E7">
              <w:rPr>
                <w:rFonts w:ascii="Times New Roman" w:hAnsi="Times New Roman" w:cs="Times New Roman"/>
                <w:sz w:val="24"/>
                <w:szCs w:val="24"/>
              </w:rPr>
              <w:t>ности</w:t>
            </w:r>
          </w:p>
        </w:tc>
        <w:tc>
          <w:tcPr>
            <w:tcW w:w="2340" w:type="dxa"/>
            <w:tcMar>
              <w:top w:w="0" w:type="dxa"/>
              <w:left w:w="6" w:type="dxa"/>
              <w:bottom w:w="0" w:type="dxa"/>
              <w:right w:w="6" w:type="dxa"/>
            </w:tcMar>
          </w:tcPr>
          <w:p w14:paraId="0E5F74CA" w14:textId="77777777" w:rsidR="005B6136" w:rsidRPr="00E712E7" w:rsidRDefault="005B6136" w:rsidP="00E712E7">
            <w:pPr>
              <w:pStyle w:val="ConsPlusNormal"/>
              <w:spacing w:line="220" w:lineRule="exact"/>
              <w:ind w:left="108"/>
              <w:jc w:val="both"/>
              <w:rPr>
                <w:rFonts w:ascii="Times New Roman" w:hAnsi="Times New Roman" w:cs="Times New Roman"/>
                <w:sz w:val="24"/>
                <w:szCs w:val="24"/>
              </w:rPr>
            </w:pPr>
            <w:r w:rsidRPr="00E712E7">
              <w:rPr>
                <w:rFonts w:ascii="Times New Roman" w:hAnsi="Times New Roman" w:cs="Times New Roman"/>
                <w:sz w:val="24"/>
                <w:szCs w:val="24"/>
              </w:rPr>
              <w:t>Совет Министров Республики Беларусь</w:t>
            </w:r>
          </w:p>
        </w:tc>
        <w:tc>
          <w:tcPr>
            <w:tcW w:w="1800" w:type="dxa"/>
            <w:tcMar>
              <w:top w:w="0" w:type="dxa"/>
              <w:left w:w="6" w:type="dxa"/>
              <w:bottom w:w="0" w:type="dxa"/>
              <w:right w:w="6" w:type="dxa"/>
            </w:tcMar>
          </w:tcPr>
          <w:p w14:paraId="7F102D6A" w14:textId="77777777" w:rsidR="005B6136" w:rsidRPr="00E712E7" w:rsidRDefault="005B6136" w:rsidP="00E712E7">
            <w:pPr>
              <w:pStyle w:val="ConsPlusNormal"/>
              <w:spacing w:line="220" w:lineRule="exact"/>
              <w:ind w:left="36"/>
              <w:jc w:val="both"/>
              <w:rPr>
                <w:rFonts w:ascii="Times New Roman" w:hAnsi="Times New Roman" w:cs="Times New Roman"/>
                <w:sz w:val="24"/>
                <w:szCs w:val="24"/>
              </w:rPr>
            </w:pPr>
            <w:r w:rsidRPr="00E712E7">
              <w:rPr>
                <w:rFonts w:ascii="Times New Roman" w:hAnsi="Times New Roman" w:cs="Times New Roman"/>
                <w:sz w:val="24"/>
                <w:szCs w:val="24"/>
              </w:rPr>
              <w:t>постановление</w:t>
            </w:r>
          </w:p>
        </w:tc>
        <w:tc>
          <w:tcPr>
            <w:tcW w:w="2699" w:type="dxa"/>
            <w:tcMar>
              <w:top w:w="0" w:type="dxa"/>
              <w:left w:w="6" w:type="dxa"/>
              <w:bottom w:w="0" w:type="dxa"/>
              <w:right w:w="6" w:type="dxa"/>
            </w:tcMar>
          </w:tcPr>
          <w:p w14:paraId="2AAB3904" w14:textId="2D229A0C" w:rsidR="005B6136" w:rsidRPr="00E712E7" w:rsidRDefault="005B6136" w:rsidP="00E712E7">
            <w:pPr>
              <w:pStyle w:val="ConsPlusNormal"/>
              <w:spacing w:line="220" w:lineRule="exact"/>
              <w:ind w:left="79"/>
              <w:jc w:val="both"/>
              <w:rPr>
                <w:rFonts w:ascii="Times New Roman" w:hAnsi="Times New Roman" w:cs="Times New Roman"/>
                <w:sz w:val="24"/>
                <w:szCs w:val="24"/>
              </w:rPr>
            </w:pPr>
            <w:r w:rsidRPr="00E712E7">
              <w:rPr>
                <w:rFonts w:ascii="Times New Roman" w:hAnsi="Times New Roman" w:cs="Times New Roman"/>
                <w:sz w:val="24"/>
                <w:szCs w:val="24"/>
              </w:rPr>
              <w:t>государственный орган, государственная орга</w:t>
            </w:r>
            <w:r w:rsidR="00682A25">
              <w:rPr>
                <w:rFonts w:ascii="Times New Roman" w:hAnsi="Times New Roman" w:cs="Times New Roman"/>
                <w:sz w:val="24"/>
                <w:szCs w:val="24"/>
              </w:rPr>
              <w:softHyphen/>
            </w:r>
            <w:r w:rsidRPr="00E712E7">
              <w:rPr>
                <w:rFonts w:ascii="Times New Roman" w:hAnsi="Times New Roman" w:cs="Times New Roman"/>
                <w:sz w:val="24"/>
                <w:szCs w:val="24"/>
              </w:rPr>
              <w:t>низация, заинтересован</w:t>
            </w:r>
            <w:r w:rsidR="00682A25">
              <w:rPr>
                <w:rFonts w:ascii="Times New Roman" w:hAnsi="Times New Roman" w:cs="Times New Roman"/>
                <w:sz w:val="24"/>
                <w:szCs w:val="24"/>
              </w:rPr>
              <w:softHyphen/>
            </w:r>
            <w:r w:rsidRPr="00E712E7">
              <w:rPr>
                <w:rFonts w:ascii="Times New Roman" w:hAnsi="Times New Roman" w:cs="Times New Roman"/>
                <w:sz w:val="24"/>
                <w:szCs w:val="24"/>
              </w:rPr>
              <w:t>ный(</w:t>
            </w:r>
            <w:proofErr w:type="spellStart"/>
            <w:r w:rsidRPr="00E712E7">
              <w:rPr>
                <w:rFonts w:ascii="Times New Roman" w:hAnsi="Times New Roman" w:cs="Times New Roman"/>
                <w:sz w:val="24"/>
                <w:szCs w:val="24"/>
              </w:rPr>
              <w:t>ая</w:t>
            </w:r>
            <w:proofErr w:type="spellEnd"/>
            <w:r w:rsidRPr="00E712E7">
              <w:rPr>
                <w:rFonts w:ascii="Times New Roman" w:hAnsi="Times New Roman" w:cs="Times New Roman"/>
                <w:sz w:val="24"/>
                <w:szCs w:val="24"/>
              </w:rPr>
              <w:t>) в передаче акций (долей в уставном фонде) хозяйственных обществ (товариществ) без пере</w:t>
            </w:r>
            <w:r w:rsidR="00682A25">
              <w:rPr>
                <w:rFonts w:ascii="Times New Roman" w:hAnsi="Times New Roman" w:cs="Times New Roman"/>
                <w:sz w:val="24"/>
                <w:szCs w:val="24"/>
              </w:rPr>
              <w:softHyphen/>
            </w:r>
            <w:r w:rsidRPr="00E712E7">
              <w:rPr>
                <w:rFonts w:ascii="Times New Roman" w:hAnsi="Times New Roman" w:cs="Times New Roman"/>
                <w:sz w:val="24"/>
                <w:szCs w:val="24"/>
              </w:rPr>
              <w:t>хода права собствен</w:t>
            </w:r>
            <w:r w:rsidR="00682A25">
              <w:rPr>
                <w:rFonts w:ascii="Times New Roman" w:hAnsi="Times New Roman" w:cs="Times New Roman"/>
                <w:sz w:val="24"/>
                <w:szCs w:val="24"/>
              </w:rPr>
              <w:softHyphen/>
            </w:r>
            <w:r w:rsidRPr="00E712E7">
              <w:rPr>
                <w:rFonts w:ascii="Times New Roman" w:hAnsi="Times New Roman" w:cs="Times New Roman"/>
                <w:sz w:val="24"/>
                <w:szCs w:val="24"/>
              </w:rPr>
              <w:t>ности</w:t>
            </w:r>
          </w:p>
        </w:tc>
        <w:tc>
          <w:tcPr>
            <w:tcW w:w="5974" w:type="dxa"/>
            <w:tcMar>
              <w:top w:w="0" w:type="dxa"/>
              <w:left w:w="6" w:type="dxa"/>
              <w:bottom w:w="0" w:type="dxa"/>
              <w:right w:w="6" w:type="dxa"/>
            </w:tcMar>
          </w:tcPr>
          <w:p w14:paraId="05B70B86"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 xml:space="preserve">выписка со </w:t>
            </w:r>
            <w:proofErr w:type="gramStart"/>
            <w:r w:rsidRPr="00E712E7">
              <w:rPr>
                <w:rFonts w:ascii="Times New Roman" w:hAnsi="Times New Roman" w:cs="Times New Roman"/>
                <w:sz w:val="24"/>
                <w:szCs w:val="24"/>
              </w:rPr>
              <w:t>счета ”депо</w:t>
            </w:r>
            <w:proofErr w:type="gramEnd"/>
            <w:r w:rsidRPr="00E712E7">
              <w:rPr>
                <w:rFonts w:ascii="Times New Roman" w:hAnsi="Times New Roman" w:cs="Times New Roman"/>
                <w:sz w:val="24"/>
                <w:szCs w:val="24"/>
              </w:rPr>
              <w:t>“</w:t>
            </w:r>
          </w:p>
          <w:p w14:paraId="5A41C894"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28B8B8BF"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 xml:space="preserve">копия устава юридического лица, акции (доли в уставном фонде) которого подлежат передаче </w:t>
            </w:r>
          </w:p>
          <w:p w14:paraId="51944F34"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41AF533C" w14:textId="642517FD"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сведения из Единого государственного регистра юридических лиц и</w:t>
            </w:r>
            <w:r w:rsidR="00682A25">
              <w:rPr>
                <w:rFonts w:ascii="Times New Roman" w:hAnsi="Times New Roman" w:cs="Times New Roman"/>
                <w:sz w:val="24"/>
                <w:szCs w:val="24"/>
              </w:rPr>
              <w:t xml:space="preserve"> </w:t>
            </w:r>
            <w:r w:rsidRPr="00E712E7">
              <w:rPr>
                <w:rFonts w:ascii="Times New Roman" w:hAnsi="Times New Roman" w:cs="Times New Roman"/>
                <w:sz w:val="24"/>
                <w:szCs w:val="24"/>
              </w:rPr>
              <w:t>индивидуальных предпринимателей о юридическом лице</w:t>
            </w:r>
          </w:p>
          <w:p w14:paraId="7E18FA5D"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p>
          <w:p w14:paraId="1F49AC43" w14:textId="77777777" w:rsidR="005B6136" w:rsidRPr="00E712E7" w:rsidRDefault="005B6136" w:rsidP="00E712E7">
            <w:pPr>
              <w:pStyle w:val="ConsPlusNormal"/>
              <w:spacing w:line="220" w:lineRule="exact"/>
              <w:ind w:left="72"/>
              <w:jc w:val="both"/>
              <w:rPr>
                <w:rFonts w:ascii="Times New Roman" w:hAnsi="Times New Roman" w:cs="Times New Roman"/>
                <w:sz w:val="24"/>
                <w:szCs w:val="24"/>
              </w:rPr>
            </w:pPr>
            <w:r w:rsidRPr="00E712E7">
              <w:rPr>
                <w:rFonts w:ascii="Times New Roman" w:hAnsi="Times New Roman" w:cs="Times New Roman"/>
                <w:sz w:val="24"/>
                <w:szCs w:val="24"/>
              </w:rPr>
              <w:t>заключение о независимой оценке (по определению рыночной стоимости) – в случае передачи на возмездной основе</w:t>
            </w:r>
          </w:p>
        </w:tc>
      </w:tr>
    </w:tbl>
    <w:p w14:paraId="1CE39818" w14:textId="20B4AD25" w:rsidR="005B6136" w:rsidRPr="00682A25" w:rsidRDefault="00682A25" w:rsidP="005B6136">
      <w:pPr>
        <w:pStyle w:val="snoski"/>
        <w:suppressAutoHyphens/>
        <w:spacing w:line="240" w:lineRule="exact"/>
        <w:ind w:right="-369" w:firstLine="0"/>
        <w:rPr>
          <w:sz w:val="24"/>
          <w:szCs w:val="24"/>
        </w:rPr>
      </w:pPr>
      <w:r w:rsidRPr="00682A25">
        <w:rPr>
          <w:sz w:val="24"/>
          <w:szCs w:val="24"/>
        </w:rPr>
        <w:t>–––––––––––––––––––––</w:t>
      </w:r>
    </w:p>
    <w:p w14:paraId="624E8923" w14:textId="5CBBB399" w:rsidR="005B6136" w:rsidRPr="00682A25" w:rsidRDefault="005B6136" w:rsidP="00150CA6">
      <w:pPr>
        <w:pStyle w:val="snoski"/>
        <w:suppressAutoHyphens/>
        <w:spacing w:line="240" w:lineRule="exact"/>
        <w:ind w:firstLine="709"/>
        <w:rPr>
          <w:sz w:val="24"/>
          <w:szCs w:val="24"/>
        </w:rPr>
      </w:pPr>
      <w:r w:rsidRPr="00682A25">
        <w:rPr>
          <w:sz w:val="24"/>
          <w:szCs w:val="24"/>
          <w:vertAlign w:val="superscript"/>
        </w:rPr>
        <w:t>1</w:t>
      </w:r>
      <w:r w:rsidR="00682A25">
        <w:rPr>
          <w:sz w:val="24"/>
          <w:szCs w:val="24"/>
          <w:vertAlign w:val="superscript"/>
        </w:rPr>
        <w:t> </w:t>
      </w:r>
      <w:r w:rsidRPr="00682A25">
        <w:rPr>
          <w:sz w:val="24"/>
          <w:szCs w:val="24"/>
        </w:rPr>
        <w:t>Государственный орган (государственная организация, должностное лицо), принимающий или согласующий решение о распоряжении имуществом либо о его приобретении, может запрашивать иную информацию, относящуюся к проекту решения.</w:t>
      </w:r>
    </w:p>
    <w:p w14:paraId="79EFFB4C" w14:textId="7D4988DF" w:rsidR="005B6136" w:rsidRPr="00682A25" w:rsidRDefault="005B6136" w:rsidP="00150CA6">
      <w:pPr>
        <w:pStyle w:val="snoski"/>
        <w:suppressAutoHyphens/>
        <w:spacing w:line="240" w:lineRule="exact"/>
        <w:ind w:firstLine="709"/>
        <w:rPr>
          <w:sz w:val="24"/>
          <w:szCs w:val="24"/>
        </w:rPr>
      </w:pPr>
      <w:r w:rsidRPr="00682A25">
        <w:rPr>
          <w:sz w:val="24"/>
          <w:szCs w:val="24"/>
          <w:vertAlign w:val="superscript"/>
        </w:rPr>
        <w:t>2</w:t>
      </w:r>
      <w:r w:rsidR="00682A25">
        <w:rPr>
          <w:sz w:val="24"/>
          <w:szCs w:val="24"/>
          <w:vertAlign w:val="superscript"/>
        </w:rPr>
        <w:t> </w:t>
      </w:r>
      <w:r w:rsidRPr="00682A25">
        <w:rPr>
          <w:sz w:val="24"/>
          <w:szCs w:val="24"/>
        </w:rPr>
        <w:t>При наличии дистанционного доступа к единому государственному регистру недвижимого имущества, прав на него и сделок с ним представляется электронное сообщение, полученное с использованием такого доступа. Для имущества, находящегося за пределами территории Республики Беларусь, представляется иной аналогичный документ.</w:t>
      </w:r>
    </w:p>
    <w:p w14:paraId="06888EEB" w14:textId="428600F7" w:rsidR="005B6136" w:rsidRPr="00682A25" w:rsidRDefault="005B6136" w:rsidP="00150CA6">
      <w:pPr>
        <w:pStyle w:val="snoski"/>
        <w:suppressAutoHyphens/>
        <w:spacing w:line="240" w:lineRule="exact"/>
        <w:ind w:firstLine="709"/>
        <w:rPr>
          <w:sz w:val="24"/>
          <w:szCs w:val="24"/>
        </w:rPr>
      </w:pPr>
      <w:r w:rsidRPr="00682A25">
        <w:rPr>
          <w:sz w:val="24"/>
          <w:szCs w:val="24"/>
          <w:vertAlign w:val="superscript"/>
        </w:rPr>
        <w:t>3</w:t>
      </w:r>
      <w:r w:rsidR="00682A25">
        <w:rPr>
          <w:sz w:val="24"/>
          <w:szCs w:val="24"/>
          <w:vertAlign w:val="superscript"/>
        </w:rPr>
        <w:t> </w:t>
      </w:r>
      <w:r w:rsidRPr="00682A25">
        <w:rPr>
          <w:sz w:val="24"/>
          <w:szCs w:val="24"/>
        </w:rPr>
        <w:t>В случаях:</w:t>
      </w:r>
    </w:p>
    <w:p w14:paraId="3FDF8E09" w14:textId="77777777" w:rsidR="005B6136" w:rsidRPr="00682A25" w:rsidRDefault="005B6136" w:rsidP="00150CA6">
      <w:pPr>
        <w:spacing w:after="0" w:line="240" w:lineRule="exact"/>
        <w:ind w:firstLine="709"/>
        <w:jc w:val="both"/>
        <w:rPr>
          <w:rFonts w:ascii="Times New Roman" w:hAnsi="Times New Roman" w:cs="Times New Roman"/>
          <w:sz w:val="24"/>
          <w:szCs w:val="24"/>
        </w:rPr>
      </w:pPr>
      <w:r w:rsidRPr="00682A25">
        <w:rPr>
          <w:rFonts w:ascii="Times New Roman" w:hAnsi="Times New Roman" w:cs="Times New Roman"/>
          <w:sz w:val="24"/>
          <w:szCs w:val="24"/>
        </w:rPr>
        <w:t xml:space="preserve">отчуждения на возмездной основе без проведения торгов, кроме отчуждения на возмездной основе без проведения торгов неиспользуемого и неэффективно используемого недвижимого имущества (за исключением недвижимых материальных историко-культурных ценностей, включая </w:t>
      </w:r>
      <w:proofErr w:type="spellStart"/>
      <w:r w:rsidRPr="00682A25">
        <w:rPr>
          <w:rFonts w:ascii="Times New Roman" w:hAnsi="Times New Roman" w:cs="Times New Roman"/>
          <w:sz w:val="24"/>
          <w:szCs w:val="24"/>
        </w:rPr>
        <w:t>руинированные</w:t>
      </w:r>
      <w:proofErr w:type="spellEnd"/>
      <w:r w:rsidRPr="00682A25">
        <w:rPr>
          <w:rFonts w:ascii="Times New Roman" w:hAnsi="Times New Roman" w:cs="Times New Roman"/>
          <w:sz w:val="24"/>
          <w:szCs w:val="24"/>
        </w:rPr>
        <w:t xml:space="preserve"> и поврежденные, в том числе расположенные на землях общего пользования или на земельных участках государственных юридических лиц (далее – историко-культурные ценности) по стоимости, отличной от рыночной стоимости;</w:t>
      </w:r>
    </w:p>
    <w:p w14:paraId="7E58BFBD" w14:textId="77777777" w:rsidR="005B6136" w:rsidRPr="00682A25" w:rsidRDefault="005B6136" w:rsidP="00150CA6">
      <w:pPr>
        <w:spacing w:after="0" w:line="240" w:lineRule="exact"/>
        <w:ind w:firstLine="709"/>
        <w:jc w:val="both"/>
        <w:rPr>
          <w:rFonts w:ascii="Times New Roman" w:hAnsi="Times New Roman" w:cs="Times New Roman"/>
          <w:sz w:val="24"/>
          <w:szCs w:val="24"/>
        </w:rPr>
      </w:pPr>
      <w:r w:rsidRPr="00682A25">
        <w:rPr>
          <w:rFonts w:ascii="Times New Roman" w:hAnsi="Times New Roman" w:cs="Times New Roman"/>
          <w:sz w:val="24"/>
          <w:szCs w:val="24"/>
        </w:rPr>
        <w:t>внесения в виде неденежного вклада в уставный фонд негосударственного юридического лица;</w:t>
      </w:r>
    </w:p>
    <w:p w14:paraId="2DC0B903" w14:textId="77777777" w:rsidR="005B6136" w:rsidRPr="00682A25" w:rsidRDefault="005B6136" w:rsidP="00150CA6">
      <w:pPr>
        <w:spacing w:after="0" w:line="240" w:lineRule="exact"/>
        <w:ind w:firstLine="709"/>
        <w:jc w:val="both"/>
        <w:rPr>
          <w:rFonts w:ascii="Times New Roman" w:hAnsi="Times New Roman" w:cs="Times New Roman"/>
          <w:sz w:val="24"/>
          <w:szCs w:val="24"/>
        </w:rPr>
      </w:pPr>
      <w:r w:rsidRPr="00682A25">
        <w:rPr>
          <w:rFonts w:ascii="Times New Roman" w:hAnsi="Times New Roman" w:cs="Times New Roman"/>
          <w:sz w:val="24"/>
          <w:szCs w:val="24"/>
        </w:rPr>
        <w:t>продажи арендованного (переданного в безвозмездное пользование) имущества;</w:t>
      </w:r>
    </w:p>
    <w:p w14:paraId="55866B99" w14:textId="77777777" w:rsidR="005B6136" w:rsidRPr="00682A25" w:rsidRDefault="005B6136" w:rsidP="00150CA6">
      <w:pPr>
        <w:pStyle w:val="snoski"/>
        <w:suppressAutoHyphens/>
        <w:spacing w:line="240" w:lineRule="exact"/>
        <w:ind w:firstLine="709"/>
        <w:rPr>
          <w:sz w:val="24"/>
          <w:szCs w:val="24"/>
        </w:rPr>
      </w:pPr>
      <w:r w:rsidRPr="00682A25">
        <w:rPr>
          <w:sz w:val="24"/>
          <w:szCs w:val="24"/>
        </w:rPr>
        <w:t>возмездного отчуждения путем продажи на торгах историко-культурных ценностей либо культурных ценностей, составляющих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им статуса историко-культурной ценности (далее – культурные ценности);</w:t>
      </w:r>
    </w:p>
    <w:p w14:paraId="20DABFAD" w14:textId="77777777" w:rsidR="005B6136" w:rsidRPr="00682A25" w:rsidRDefault="005B6136" w:rsidP="00682A25">
      <w:pPr>
        <w:pStyle w:val="snoski"/>
        <w:suppressAutoHyphens/>
        <w:spacing w:line="240" w:lineRule="exact"/>
        <w:ind w:right="111" w:firstLine="709"/>
        <w:rPr>
          <w:sz w:val="24"/>
          <w:szCs w:val="24"/>
        </w:rPr>
      </w:pPr>
      <w:r w:rsidRPr="00682A25">
        <w:rPr>
          <w:sz w:val="24"/>
          <w:szCs w:val="24"/>
        </w:rPr>
        <w:lastRenderedPageBreak/>
        <w:t>возмездного отчуждения путем продажи на торгах недвижимого и движимого имущества, расположенного за пределами Республики Беларусь;</w:t>
      </w:r>
    </w:p>
    <w:p w14:paraId="02F80354" w14:textId="77777777" w:rsidR="005B6136" w:rsidRPr="00682A25" w:rsidRDefault="005B6136" w:rsidP="00682A25">
      <w:pPr>
        <w:pStyle w:val="snoski"/>
        <w:suppressAutoHyphens/>
        <w:spacing w:line="240" w:lineRule="exact"/>
        <w:ind w:right="111" w:firstLine="709"/>
        <w:rPr>
          <w:sz w:val="24"/>
          <w:szCs w:val="24"/>
        </w:rPr>
      </w:pPr>
      <w:r w:rsidRPr="00682A25">
        <w:rPr>
          <w:sz w:val="24"/>
          <w:szCs w:val="24"/>
        </w:rPr>
        <w:t>возмездного отчуждения путем продажи на торгах предприятий.</w:t>
      </w:r>
    </w:p>
    <w:p w14:paraId="7FA458D2" w14:textId="0998F677" w:rsidR="005B6136" w:rsidRDefault="005B6136" w:rsidP="00682A25">
      <w:pPr>
        <w:pStyle w:val="snoski"/>
        <w:suppressAutoHyphens/>
        <w:spacing w:line="240" w:lineRule="exact"/>
        <w:ind w:right="111" w:firstLine="709"/>
        <w:rPr>
          <w:sz w:val="24"/>
          <w:szCs w:val="24"/>
        </w:rPr>
      </w:pPr>
      <w:r w:rsidRPr="00682A25">
        <w:rPr>
          <w:sz w:val="24"/>
          <w:szCs w:val="24"/>
          <w:vertAlign w:val="superscript"/>
        </w:rPr>
        <w:t xml:space="preserve">4 </w:t>
      </w:r>
      <w:r w:rsidRPr="00682A25">
        <w:rPr>
          <w:sz w:val="24"/>
          <w:szCs w:val="24"/>
        </w:rPr>
        <w:t xml:space="preserve">При принятии решения </w:t>
      </w:r>
      <w:proofErr w:type="gramStart"/>
      <w:r w:rsidRPr="00682A25">
        <w:rPr>
          <w:sz w:val="24"/>
          <w:szCs w:val="24"/>
        </w:rPr>
        <w:t>о передаче</w:t>
      </w:r>
      <w:proofErr w:type="gramEnd"/>
      <w:r w:rsidRPr="00682A25">
        <w:rPr>
          <w:sz w:val="24"/>
          <w:szCs w:val="24"/>
        </w:rPr>
        <w:t xml:space="preserve"> находящегося в собственности Республики Беларусь имущества в доверительное управление с правом выкупа такого имущества подготовка проекта решения осуществляется в порядке, предусмотренном для отчуждения соответствующего имущества.</w:t>
      </w:r>
    </w:p>
    <w:p w14:paraId="02C34DFE" w14:textId="2F0FE708" w:rsidR="00557F4C" w:rsidRPr="00682A25" w:rsidRDefault="00557F4C" w:rsidP="00557F4C">
      <w:pPr>
        <w:pStyle w:val="snoski"/>
        <w:suppressAutoHyphens/>
        <w:spacing w:line="240" w:lineRule="exact"/>
        <w:ind w:right="111" w:firstLine="709"/>
        <w:rPr>
          <w:sz w:val="24"/>
          <w:szCs w:val="24"/>
        </w:rPr>
      </w:pPr>
      <w:r>
        <w:rPr>
          <w:sz w:val="24"/>
          <w:szCs w:val="24"/>
          <w:vertAlign w:val="superscript"/>
        </w:rPr>
        <w:t>5</w:t>
      </w:r>
      <w:r w:rsidRPr="00682A25">
        <w:rPr>
          <w:sz w:val="24"/>
          <w:szCs w:val="24"/>
          <w:vertAlign w:val="superscript"/>
        </w:rPr>
        <w:t xml:space="preserve"> </w:t>
      </w:r>
      <w:r w:rsidRPr="00682A25">
        <w:rPr>
          <w:sz w:val="24"/>
          <w:szCs w:val="24"/>
        </w:rPr>
        <w:t>В Государственный комитет по имуществу для согласования представляется проект решения (приказа) с обоснованием его принятия, содержащий информацию о наличии всех необходимых документов для принятия решения (приказа) и соответствии им сведений, указанных в проекте решения (приказа).</w:t>
      </w:r>
    </w:p>
    <w:p w14:paraId="5EF0700B" w14:textId="357E7750" w:rsidR="005B6136" w:rsidRPr="00682A25" w:rsidRDefault="00557F4C" w:rsidP="00682A25">
      <w:pPr>
        <w:pStyle w:val="snoski"/>
        <w:suppressAutoHyphens/>
        <w:spacing w:line="240" w:lineRule="exact"/>
        <w:ind w:right="111" w:firstLine="709"/>
        <w:rPr>
          <w:sz w:val="24"/>
          <w:szCs w:val="24"/>
        </w:rPr>
      </w:pPr>
      <w:r w:rsidRPr="00557F4C">
        <w:rPr>
          <w:sz w:val="24"/>
          <w:szCs w:val="24"/>
          <w:vertAlign w:val="superscript"/>
        </w:rPr>
        <w:t>6</w:t>
      </w:r>
      <w:r w:rsidR="005B6136" w:rsidRPr="00682A25">
        <w:rPr>
          <w:sz w:val="24"/>
          <w:szCs w:val="24"/>
        </w:rPr>
        <w:t xml:space="preserve"> За исключением случаев отчуждения на безвозмездной основе, передачи без перехода права собственности на безвозмездной основе, приобретения на безвозмездной основе в собственность Республики Беларусь объектов инженерной и транспортной инфраструктуры, расположенных на землях общего пользования, </w:t>
      </w:r>
      <w:r w:rsidR="0091408F" w:rsidRPr="00682A25">
        <w:rPr>
          <w:sz w:val="24"/>
          <w:szCs w:val="24"/>
        </w:rPr>
        <w:t>землях запаса, землях промышленности, транспорта, связи, энергетики, обороны и иного назначения</w:t>
      </w:r>
      <w:r w:rsidR="00150CA6">
        <w:rPr>
          <w:sz w:val="24"/>
          <w:szCs w:val="24"/>
        </w:rPr>
        <w:t>,</w:t>
      </w:r>
      <w:r w:rsidR="0091408F" w:rsidRPr="00682A25">
        <w:rPr>
          <w:sz w:val="24"/>
          <w:szCs w:val="24"/>
        </w:rPr>
        <w:t xml:space="preserve"> </w:t>
      </w:r>
      <w:r w:rsidR="005B6136" w:rsidRPr="00682A25">
        <w:rPr>
          <w:sz w:val="24"/>
          <w:szCs w:val="24"/>
        </w:rPr>
        <w:t>право собственности</w:t>
      </w:r>
      <w:r w:rsidR="0091408F" w:rsidRPr="00682A25">
        <w:rPr>
          <w:sz w:val="24"/>
          <w:szCs w:val="24"/>
        </w:rPr>
        <w:t xml:space="preserve"> </w:t>
      </w:r>
      <w:r w:rsidR="005B6136" w:rsidRPr="00682A25">
        <w:rPr>
          <w:sz w:val="24"/>
          <w:szCs w:val="24"/>
        </w:rPr>
        <w:t>на которые не зарегистрировано.</w:t>
      </w:r>
    </w:p>
    <w:p w14:paraId="49073B39" w14:textId="0FF88EBC" w:rsidR="005B6136" w:rsidRPr="00682A25" w:rsidRDefault="00557F4C" w:rsidP="00682A25">
      <w:pPr>
        <w:pStyle w:val="snoski"/>
        <w:suppressAutoHyphens/>
        <w:spacing w:line="240" w:lineRule="exact"/>
        <w:ind w:right="111" w:firstLine="709"/>
        <w:rPr>
          <w:sz w:val="24"/>
          <w:szCs w:val="24"/>
        </w:rPr>
      </w:pPr>
      <w:r>
        <w:rPr>
          <w:sz w:val="24"/>
          <w:szCs w:val="24"/>
          <w:vertAlign w:val="superscript"/>
        </w:rPr>
        <w:t>7</w:t>
      </w:r>
      <w:r w:rsidR="005B6136" w:rsidRPr="00682A25">
        <w:rPr>
          <w:sz w:val="24"/>
          <w:szCs w:val="24"/>
        </w:rPr>
        <w:t xml:space="preserve"> В случаях отчуждения путем продажи на аукционе.</w:t>
      </w:r>
    </w:p>
    <w:p w14:paraId="3577E2C2" w14:textId="29F7DB12" w:rsidR="005B6136" w:rsidRPr="00682A25" w:rsidRDefault="00557F4C" w:rsidP="00682A25">
      <w:pPr>
        <w:pStyle w:val="snoski"/>
        <w:suppressAutoHyphens/>
        <w:spacing w:line="240" w:lineRule="exact"/>
        <w:ind w:right="111" w:firstLine="709"/>
        <w:rPr>
          <w:sz w:val="24"/>
          <w:szCs w:val="24"/>
        </w:rPr>
      </w:pPr>
      <w:r>
        <w:rPr>
          <w:sz w:val="24"/>
          <w:szCs w:val="24"/>
          <w:vertAlign w:val="superscript"/>
        </w:rPr>
        <w:t>8</w:t>
      </w:r>
      <w:r w:rsidR="005B6136" w:rsidRPr="00682A25">
        <w:rPr>
          <w:sz w:val="24"/>
          <w:szCs w:val="24"/>
          <w:vertAlign w:val="superscript"/>
        </w:rPr>
        <w:t xml:space="preserve"> </w:t>
      </w:r>
      <w:r w:rsidR="005B6136" w:rsidRPr="00682A25">
        <w:rPr>
          <w:sz w:val="24"/>
          <w:szCs w:val="24"/>
        </w:rPr>
        <w:t>В случаях:</w:t>
      </w:r>
    </w:p>
    <w:p w14:paraId="5342F947" w14:textId="77777777" w:rsidR="005B6136" w:rsidRPr="00682A25" w:rsidRDefault="005B6136" w:rsidP="00682A25">
      <w:pPr>
        <w:pStyle w:val="snoski"/>
        <w:suppressAutoHyphens/>
        <w:spacing w:line="240" w:lineRule="exact"/>
        <w:ind w:right="111" w:firstLine="709"/>
        <w:rPr>
          <w:sz w:val="24"/>
          <w:szCs w:val="24"/>
        </w:rPr>
      </w:pPr>
      <w:r w:rsidRPr="00682A25">
        <w:rPr>
          <w:sz w:val="24"/>
          <w:szCs w:val="24"/>
        </w:rPr>
        <w:t>отчуждения в частную собственность на безвозмездной основе, за исключением культурных ценностей;</w:t>
      </w:r>
    </w:p>
    <w:p w14:paraId="4B61F99A" w14:textId="77777777" w:rsidR="005B6136" w:rsidRPr="00682A25" w:rsidRDefault="005B6136" w:rsidP="00682A25">
      <w:pPr>
        <w:autoSpaceDE w:val="0"/>
        <w:autoSpaceDN w:val="0"/>
        <w:adjustRightInd w:val="0"/>
        <w:spacing w:after="0" w:line="240" w:lineRule="exact"/>
        <w:ind w:right="111" w:firstLine="709"/>
        <w:jc w:val="both"/>
        <w:rPr>
          <w:rFonts w:ascii="Times New Roman" w:hAnsi="Times New Roman" w:cs="Times New Roman"/>
          <w:sz w:val="24"/>
          <w:szCs w:val="24"/>
        </w:rPr>
      </w:pPr>
      <w:r w:rsidRPr="00682A25">
        <w:rPr>
          <w:rFonts w:ascii="Times New Roman" w:hAnsi="Times New Roman" w:cs="Times New Roman"/>
          <w:sz w:val="24"/>
          <w:szCs w:val="24"/>
        </w:rPr>
        <w:t>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w:t>
      </w:r>
    </w:p>
    <w:p w14:paraId="08B15680" w14:textId="77777777" w:rsidR="005B6136" w:rsidRPr="00682A25" w:rsidRDefault="005B6136" w:rsidP="00682A25">
      <w:pPr>
        <w:pStyle w:val="snoski"/>
        <w:suppressAutoHyphens/>
        <w:spacing w:line="240" w:lineRule="exact"/>
        <w:ind w:right="111" w:firstLine="709"/>
        <w:rPr>
          <w:sz w:val="24"/>
          <w:szCs w:val="24"/>
        </w:rPr>
      </w:pPr>
      <w:r w:rsidRPr="00682A25">
        <w:rPr>
          <w:sz w:val="24"/>
          <w:szCs w:val="24"/>
        </w:rPr>
        <w:t>отчуждения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w:t>
      </w:r>
    </w:p>
    <w:p w14:paraId="16501FE7" w14:textId="77777777" w:rsidR="005B6136" w:rsidRPr="00682A25" w:rsidRDefault="005B6136" w:rsidP="00682A25">
      <w:pPr>
        <w:pStyle w:val="snoski"/>
        <w:suppressAutoHyphens/>
        <w:spacing w:line="240" w:lineRule="exact"/>
        <w:ind w:right="111" w:firstLine="709"/>
        <w:rPr>
          <w:sz w:val="24"/>
          <w:szCs w:val="24"/>
        </w:rPr>
      </w:pPr>
      <w:r w:rsidRPr="00682A25">
        <w:rPr>
          <w:sz w:val="24"/>
          <w:szCs w:val="24"/>
        </w:rPr>
        <w:t>возмездного отчуждения путем продажи на торгах (за исключением культурных ценностей, недвижимого и движимого имущества, расположенного за пределами Республики Беларусь).</w:t>
      </w:r>
    </w:p>
    <w:p w14:paraId="1AE4ABA0" w14:textId="5C70A83A" w:rsidR="005B6136" w:rsidRPr="00682A25" w:rsidRDefault="00557F4C" w:rsidP="00682A25">
      <w:pPr>
        <w:pStyle w:val="snoski"/>
        <w:suppressAutoHyphens/>
        <w:spacing w:line="240" w:lineRule="exact"/>
        <w:ind w:right="111" w:firstLine="709"/>
        <w:rPr>
          <w:sz w:val="24"/>
          <w:szCs w:val="24"/>
        </w:rPr>
      </w:pPr>
      <w:r>
        <w:rPr>
          <w:sz w:val="24"/>
          <w:szCs w:val="24"/>
          <w:vertAlign w:val="superscript"/>
        </w:rPr>
        <w:t>9</w:t>
      </w:r>
      <w:r w:rsidR="005B6136" w:rsidRPr="00682A25">
        <w:rPr>
          <w:sz w:val="24"/>
          <w:szCs w:val="24"/>
          <w:vertAlign w:val="superscript"/>
        </w:rPr>
        <w:t xml:space="preserve"> </w:t>
      </w:r>
      <w:r w:rsidR="005B6136" w:rsidRPr="00682A25">
        <w:rPr>
          <w:sz w:val="24"/>
          <w:szCs w:val="24"/>
        </w:rPr>
        <w:t>В случаях отчуждения на безвозмездной основе из собственности Республики Беларусь в собственность административно-территориальных единиц, передачи без перехода права собственности на безвозмездной основе, приобретения на безвозмездной основе в собственность Республики Беларусь капитальных строений (зданий, сооружений), относящихся к объектам инженерной и транспортной инфраструктуры, расположенным на землях общего пользования, землях запаса, землях промышленности, транспорта, связи, энергетики, обороны и иного назначения, а также сооружений, расположенных на внутренних водных путях, право собственности на которые не зарегистрировано в установленном порядке.</w:t>
      </w:r>
    </w:p>
    <w:p w14:paraId="6E7ADB47" w14:textId="2FF87EA3" w:rsidR="005B6136" w:rsidRPr="00682A25" w:rsidRDefault="005B6136" w:rsidP="00682A25">
      <w:pPr>
        <w:pStyle w:val="snoski"/>
        <w:suppressAutoHyphens/>
        <w:spacing w:line="240" w:lineRule="exact"/>
        <w:ind w:right="111" w:firstLine="709"/>
        <w:rPr>
          <w:sz w:val="24"/>
          <w:szCs w:val="24"/>
        </w:rPr>
      </w:pPr>
      <w:r w:rsidRPr="00682A25">
        <w:rPr>
          <w:sz w:val="24"/>
          <w:szCs w:val="24"/>
          <w:vertAlign w:val="superscript"/>
        </w:rPr>
        <w:t>10</w:t>
      </w:r>
      <w:r w:rsidR="00682A25">
        <w:rPr>
          <w:sz w:val="24"/>
          <w:szCs w:val="24"/>
          <w:vertAlign w:val="superscript"/>
        </w:rPr>
        <w:t> </w:t>
      </w:r>
      <w:r w:rsidRPr="00682A25">
        <w:rPr>
          <w:sz w:val="24"/>
          <w:szCs w:val="24"/>
        </w:rPr>
        <w:t>В случаях</w:t>
      </w:r>
      <w:r w:rsidRPr="00682A25">
        <w:rPr>
          <w:sz w:val="24"/>
          <w:szCs w:val="24"/>
          <w:lang w:val="be-BY"/>
        </w:rPr>
        <w:t>, устанавливаемых государственными органами и организациями, решение принимается по согласованию с ними</w:t>
      </w:r>
      <w:r w:rsidRPr="00682A25">
        <w:rPr>
          <w:sz w:val="24"/>
          <w:szCs w:val="24"/>
        </w:rPr>
        <w:t xml:space="preserve"> в соответствии с</w:t>
      </w:r>
      <w:r w:rsidR="00682A25">
        <w:rPr>
          <w:sz w:val="24"/>
          <w:szCs w:val="24"/>
        </w:rPr>
        <w:t xml:space="preserve"> </w:t>
      </w:r>
      <w:r w:rsidR="00BE1FC6">
        <w:rPr>
          <w:sz w:val="24"/>
          <w:szCs w:val="24"/>
        </w:rPr>
        <w:t>частью</w:t>
      </w:r>
      <w:r w:rsidRPr="00682A25">
        <w:rPr>
          <w:sz w:val="24"/>
          <w:szCs w:val="24"/>
        </w:rPr>
        <w:t xml:space="preserve"> втор</w:t>
      </w:r>
      <w:r w:rsidR="00BE1FC6">
        <w:rPr>
          <w:sz w:val="24"/>
          <w:szCs w:val="24"/>
        </w:rPr>
        <w:t>ой</w:t>
      </w:r>
      <w:r w:rsidRPr="00682A25">
        <w:rPr>
          <w:sz w:val="24"/>
          <w:szCs w:val="24"/>
        </w:rPr>
        <w:t xml:space="preserve"> пункта 5 Указа Президента Республики Беларусь от 19 сентября 2022 г. № 330.</w:t>
      </w:r>
    </w:p>
    <w:p w14:paraId="7A3B286D" w14:textId="77777777" w:rsidR="005B6136" w:rsidRPr="00682A25" w:rsidRDefault="005B6136" w:rsidP="00682A25">
      <w:pPr>
        <w:pStyle w:val="snoski"/>
        <w:suppressAutoHyphens/>
        <w:spacing w:line="240" w:lineRule="exact"/>
        <w:ind w:right="111" w:firstLine="709"/>
        <w:rPr>
          <w:sz w:val="24"/>
          <w:szCs w:val="24"/>
        </w:rPr>
      </w:pPr>
      <w:r w:rsidRPr="00682A25">
        <w:rPr>
          <w:sz w:val="24"/>
          <w:szCs w:val="24"/>
        </w:rPr>
        <w:t>Распоряжение имуществом, находящимся в собственности Республики Беларусь и закрепленным на праве хозяйственного ведения или оперативного управления за организациями, подчиненными Президенту Республики Беларусь, функции и полномочия учредителя, общее руководство деятельностью (координация деятельности) которых осуществляются Администрацией Президента Республики Беларусь, производится в порядке, установленном для республиканских юридических лиц, подчиненных Администрации Президента Республики Беларусь.</w:t>
      </w:r>
    </w:p>
    <w:p w14:paraId="4A8AE4B1" w14:textId="2373E0AB" w:rsidR="005B6136" w:rsidRPr="00682A25" w:rsidRDefault="005B6136" w:rsidP="00682A25">
      <w:pPr>
        <w:pStyle w:val="snoski"/>
        <w:suppressAutoHyphens/>
        <w:spacing w:line="240" w:lineRule="exact"/>
        <w:ind w:right="111" w:firstLine="709"/>
        <w:rPr>
          <w:sz w:val="24"/>
          <w:szCs w:val="24"/>
        </w:rPr>
      </w:pPr>
      <w:r w:rsidRPr="00682A25">
        <w:rPr>
          <w:sz w:val="24"/>
          <w:szCs w:val="24"/>
          <w:vertAlign w:val="superscript"/>
        </w:rPr>
        <w:t>11</w:t>
      </w:r>
      <w:r w:rsidR="00682A25">
        <w:rPr>
          <w:sz w:val="24"/>
          <w:szCs w:val="24"/>
          <w:vertAlign w:val="superscript"/>
        </w:rPr>
        <w:t> </w:t>
      </w:r>
      <w:r w:rsidRPr="00682A25">
        <w:rPr>
          <w:sz w:val="24"/>
          <w:szCs w:val="24"/>
        </w:rPr>
        <w:t xml:space="preserve">За исключением капитальных строений (зданий, сооружений), изолированных помещений, </w:t>
      </w:r>
      <w:proofErr w:type="spellStart"/>
      <w:r w:rsidRPr="00682A25">
        <w:rPr>
          <w:sz w:val="24"/>
          <w:szCs w:val="24"/>
        </w:rPr>
        <w:t>машино</w:t>
      </w:r>
      <w:proofErr w:type="spellEnd"/>
      <w:r w:rsidRPr="00682A25">
        <w:rPr>
          <w:sz w:val="24"/>
          <w:szCs w:val="24"/>
        </w:rPr>
        <w:t>-мест,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14:paraId="00E0F9A6" w14:textId="3031C767" w:rsidR="006732AF" w:rsidRPr="00682A25" w:rsidRDefault="005B6136" w:rsidP="00682A25">
      <w:pPr>
        <w:suppressAutoHyphens/>
        <w:spacing w:line="240" w:lineRule="exact"/>
        <w:ind w:right="111" w:firstLine="709"/>
        <w:jc w:val="both"/>
        <w:rPr>
          <w:rFonts w:ascii="Times New Roman" w:hAnsi="Times New Roman" w:cs="Times New Roman"/>
          <w:sz w:val="24"/>
          <w:szCs w:val="24"/>
        </w:rPr>
      </w:pPr>
      <w:r w:rsidRPr="00682A25">
        <w:rPr>
          <w:rFonts w:ascii="Times New Roman" w:hAnsi="Times New Roman" w:cs="Times New Roman"/>
          <w:sz w:val="24"/>
          <w:szCs w:val="24"/>
          <w:vertAlign w:val="superscript"/>
        </w:rPr>
        <w:t>12</w:t>
      </w:r>
      <w:r w:rsidR="00682A25">
        <w:rPr>
          <w:rFonts w:ascii="Times New Roman" w:hAnsi="Times New Roman" w:cs="Times New Roman"/>
          <w:sz w:val="24"/>
          <w:szCs w:val="24"/>
          <w:vertAlign w:val="superscript"/>
        </w:rPr>
        <w:t> </w:t>
      </w:r>
      <w:r w:rsidRPr="00682A25">
        <w:rPr>
          <w:rFonts w:ascii="Times New Roman" w:hAnsi="Times New Roman" w:cs="Times New Roman"/>
          <w:sz w:val="24"/>
          <w:szCs w:val="24"/>
        </w:rPr>
        <w:t>В случаях отчуждения путем продажи на торгах по рыночной стоимости.</w:t>
      </w:r>
    </w:p>
    <w:sectPr w:rsidR="006732AF" w:rsidRPr="00682A25" w:rsidSect="00150CA6">
      <w:pgSz w:w="16838" w:h="11906" w:orient="landscape"/>
      <w:pgMar w:top="1701" w:right="678"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5B8D5" w14:textId="77777777" w:rsidR="00904CA9" w:rsidRDefault="00904CA9" w:rsidP="00D03764">
      <w:pPr>
        <w:spacing w:after="0" w:line="240" w:lineRule="auto"/>
      </w:pPr>
      <w:r>
        <w:separator/>
      </w:r>
    </w:p>
  </w:endnote>
  <w:endnote w:type="continuationSeparator" w:id="0">
    <w:p w14:paraId="28B415A2" w14:textId="77777777" w:rsidR="00904CA9" w:rsidRDefault="00904CA9" w:rsidP="00D03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D817" w14:textId="77777777" w:rsidR="00904CA9" w:rsidRDefault="00904CA9" w:rsidP="00D03764">
      <w:pPr>
        <w:spacing w:after="0" w:line="240" w:lineRule="auto"/>
      </w:pPr>
      <w:r>
        <w:separator/>
      </w:r>
    </w:p>
  </w:footnote>
  <w:footnote w:type="continuationSeparator" w:id="0">
    <w:p w14:paraId="298D1D2F" w14:textId="77777777" w:rsidR="00904CA9" w:rsidRDefault="00904CA9" w:rsidP="00D03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1400333354"/>
      <w:docPartObj>
        <w:docPartGallery w:val="Page Numbers (Top of Page)"/>
        <w:docPartUnique/>
      </w:docPartObj>
    </w:sdtPr>
    <w:sdtContent>
      <w:p w14:paraId="62EAB2E1" w14:textId="487A0ADE" w:rsidR="00E137B0" w:rsidRPr="00CD23DE" w:rsidRDefault="00E137B0">
        <w:pPr>
          <w:pStyle w:val="a6"/>
          <w:jc w:val="center"/>
          <w:rPr>
            <w:rFonts w:ascii="Times New Roman" w:hAnsi="Times New Roman" w:cs="Times New Roman"/>
            <w:sz w:val="28"/>
            <w:szCs w:val="28"/>
          </w:rPr>
        </w:pPr>
        <w:r w:rsidRPr="00CD23DE">
          <w:rPr>
            <w:rFonts w:ascii="Times New Roman" w:hAnsi="Times New Roman" w:cs="Times New Roman"/>
            <w:sz w:val="28"/>
            <w:szCs w:val="28"/>
          </w:rPr>
          <w:fldChar w:fldCharType="begin"/>
        </w:r>
        <w:r w:rsidRPr="00CD23DE">
          <w:rPr>
            <w:rFonts w:ascii="Times New Roman" w:hAnsi="Times New Roman" w:cs="Times New Roman"/>
            <w:sz w:val="28"/>
            <w:szCs w:val="28"/>
          </w:rPr>
          <w:instrText>PAGE   \* MERGEFORMAT</w:instrText>
        </w:r>
        <w:r w:rsidRPr="00CD23DE">
          <w:rPr>
            <w:rFonts w:ascii="Times New Roman" w:hAnsi="Times New Roman" w:cs="Times New Roman"/>
            <w:sz w:val="28"/>
            <w:szCs w:val="28"/>
          </w:rPr>
          <w:fldChar w:fldCharType="separate"/>
        </w:r>
        <w:r>
          <w:rPr>
            <w:rFonts w:ascii="Times New Roman" w:hAnsi="Times New Roman" w:cs="Times New Roman"/>
            <w:noProof/>
            <w:sz w:val="28"/>
            <w:szCs w:val="28"/>
          </w:rPr>
          <w:t>42</w:t>
        </w:r>
        <w:r w:rsidRPr="00CD23DE">
          <w:rPr>
            <w:rFonts w:ascii="Times New Roman" w:hAnsi="Times New Roman" w:cs="Times New Roman"/>
            <w:sz w:val="28"/>
            <w:szCs w:val="28"/>
          </w:rPr>
          <w:fldChar w:fldCharType="end"/>
        </w:r>
      </w:p>
    </w:sdtContent>
  </w:sdt>
  <w:p w14:paraId="60DD52F4" w14:textId="77777777" w:rsidR="00E137B0" w:rsidRDefault="00E137B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72C4" w14:textId="2F98D886" w:rsidR="00E137B0" w:rsidRPr="00F33A6A" w:rsidRDefault="00E137B0">
    <w:pPr>
      <w:pStyle w:val="a6"/>
      <w:jc w:val="center"/>
      <w:rPr>
        <w:rFonts w:ascii="Times New Roman" w:hAnsi="Times New Roman" w:cs="Times New Roman"/>
        <w:sz w:val="28"/>
        <w:szCs w:val="28"/>
      </w:rPr>
    </w:pPr>
  </w:p>
  <w:p w14:paraId="56B3A770" w14:textId="77777777" w:rsidR="00E137B0" w:rsidRDefault="00E137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0CDE"/>
    <w:multiLevelType w:val="hybridMultilevel"/>
    <w:tmpl w:val="2470442C"/>
    <w:lvl w:ilvl="0" w:tplc="57048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332165"/>
    <w:multiLevelType w:val="hybridMultilevel"/>
    <w:tmpl w:val="849E4918"/>
    <w:lvl w:ilvl="0" w:tplc="A13CFF5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A8F7A2B"/>
    <w:multiLevelType w:val="hybridMultilevel"/>
    <w:tmpl w:val="F5243112"/>
    <w:lvl w:ilvl="0" w:tplc="A21A2E84">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C53DD3"/>
    <w:multiLevelType w:val="hybridMultilevel"/>
    <w:tmpl w:val="03DEBF58"/>
    <w:lvl w:ilvl="0" w:tplc="CE2E3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CA029D"/>
    <w:multiLevelType w:val="hybridMultilevel"/>
    <w:tmpl w:val="8C924800"/>
    <w:lvl w:ilvl="0" w:tplc="41F85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E25DCD"/>
    <w:multiLevelType w:val="hybridMultilevel"/>
    <w:tmpl w:val="76366CFE"/>
    <w:lvl w:ilvl="0" w:tplc="CB8AFCF8">
      <w:start w:val="3"/>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608B0143"/>
    <w:multiLevelType w:val="hybridMultilevel"/>
    <w:tmpl w:val="A62091DC"/>
    <w:lvl w:ilvl="0" w:tplc="86CE0CAC">
      <w:start w:val="3"/>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61583A5B"/>
    <w:multiLevelType w:val="hybridMultilevel"/>
    <w:tmpl w:val="5BC65546"/>
    <w:lvl w:ilvl="0" w:tplc="D0F8492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7992636"/>
    <w:multiLevelType w:val="hybridMultilevel"/>
    <w:tmpl w:val="777090B6"/>
    <w:lvl w:ilvl="0" w:tplc="7386358A">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F624EC3"/>
    <w:multiLevelType w:val="hybridMultilevel"/>
    <w:tmpl w:val="10D07BA2"/>
    <w:lvl w:ilvl="0" w:tplc="3D2E8A16">
      <w:start w:val="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735A126D"/>
    <w:multiLevelType w:val="hybridMultilevel"/>
    <w:tmpl w:val="A8E865E0"/>
    <w:lvl w:ilvl="0" w:tplc="98E89612">
      <w:start w:val="2"/>
      <w:numFmt w:val="bullet"/>
      <w:lvlText w:val=""/>
      <w:lvlJc w:val="left"/>
      <w:pPr>
        <w:ind w:left="975" w:hanging="360"/>
      </w:pPr>
      <w:rPr>
        <w:rFonts w:ascii="Symbol" w:eastAsiaTheme="minorHAnsi" w:hAnsi="Symbol" w:cs="Times New Roman"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1" w15:restartNumberingAfterBreak="0">
    <w:nsid w:val="74D6757F"/>
    <w:multiLevelType w:val="hybridMultilevel"/>
    <w:tmpl w:val="63B47876"/>
    <w:lvl w:ilvl="0" w:tplc="1228C600">
      <w:start w:val="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7BFA707F"/>
    <w:multiLevelType w:val="hybridMultilevel"/>
    <w:tmpl w:val="AFEEC2D8"/>
    <w:lvl w:ilvl="0" w:tplc="1A5E0C28">
      <w:start w:val="1"/>
      <w:numFmt w:val="bullet"/>
      <w:lvlText w:val=""/>
      <w:lvlJc w:val="left"/>
      <w:pPr>
        <w:ind w:left="1069" w:hanging="360"/>
      </w:pPr>
      <w:rPr>
        <w:rFonts w:ascii="Symbol" w:eastAsiaTheme="minorHAnsi" w:hAnsi="Symbol" w:cstheme="minorBidi"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10"/>
  </w:num>
  <w:num w:numId="6">
    <w:abstractNumId w:val="0"/>
  </w:num>
  <w:num w:numId="7">
    <w:abstractNumId w:val="11"/>
  </w:num>
  <w:num w:numId="8">
    <w:abstractNumId w:val="3"/>
  </w:num>
  <w:num w:numId="9">
    <w:abstractNumId w:val="9"/>
  </w:num>
  <w:num w:numId="10">
    <w:abstractNumId w:val="8"/>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70"/>
    <w:rsid w:val="00000443"/>
    <w:rsid w:val="0000448F"/>
    <w:rsid w:val="00010719"/>
    <w:rsid w:val="000157A7"/>
    <w:rsid w:val="0002573D"/>
    <w:rsid w:val="00036F45"/>
    <w:rsid w:val="000405D8"/>
    <w:rsid w:val="00040FCC"/>
    <w:rsid w:val="00042003"/>
    <w:rsid w:val="000455A9"/>
    <w:rsid w:val="00054627"/>
    <w:rsid w:val="000631A0"/>
    <w:rsid w:val="00067E7C"/>
    <w:rsid w:val="00071ECF"/>
    <w:rsid w:val="000754E9"/>
    <w:rsid w:val="00076E40"/>
    <w:rsid w:val="00077C8A"/>
    <w:rsid w:val="00080120"/>
    <w:rsid w:val="000848DB"/>
    <w:rsid w:val="00086E5C"/>
    <w:rsid w:val="00087356"/>
    <w:rsid w:val="00090048"/>
    <w:rsid w:val="0009027D"/>
    <w:rsid w:val="000974BE"/>
    <w:rsid w:val="00097EB5"/>
    <w:rsid w:val="000A0F21"/>
    <w:rsid w:val="000A103E"/>
    <w:rsid w:val="000A20E8"/>
    <w:rsid w:val="000A21F2"/>
    <w:rsid w:val="000A2C13"/>
    <w:rsid w:val="000A5FA5"/>
    <w:rsid w:val="000A79D0"/>
    <w:rsid w:val="000B0677"/>
    <w:rsid w:val="000B1E93"/>
    <w:rsid w:val="000B2804"/>
    <w:rsid w:val="000D05A8"/>
    <w:rsid w:val="000D3737"/>
    <w:rsid w:val="000D4AF8"/>
    <w:rsid w:val="000D7239"/>
    <w:rsid w:val="000D7524"/>
    <w:rsid w:val="000E1083"/>
    <w:rsid w:val="000E7F47"/>
    <w:rsid w:val="000F3A14"/>
    <w:rsid w:val="000F3CD9"/>
    <w:rsid w:val="001073ED"/>
    <w:rsid w:val="001120C5"/>
    <w:rsid w:val="001126B1"/>
    <w:rsid w:val="00113334"/>
    <w:rsid w:val="0011343F"/>
    <w:rsid w:val="0011397D"/>
    <w:rsid w:val="00122C53"/>
    <w:rsid w:val="00123167"/>
    <w:rsid w:val="001253BF"/>
    <w:rsid w:val="00127675"/>
    <w:rsid w:val="001309A3"/>
    <w:rsid w:val="00134E20"/>
    <w:rsid w:val="0013655E"/>
    <w:rsid w:val="00142DE3"/>
    <w:rsid w:val="00150CA6"/>
    <w:rsid w:val="001517BE"/>
    <w:rsid w:val="00154082"/>
    <w:rsid w:val="00172609"/>
    <w:rsid w:val="00181877"/>
    <w:rsid w:val="00184FD2"/>
    <w:rsid w:val="00187E77"/>
    <w:rsid w:val="00192E77"/>
    <w:rsid w:val="00195C10"/>
    <w:rsid w:val="00197954"/>
    <w:rsid w:val="001A2560"/>
    <w:rsid w:val="001A5C47"/>
    <w:rsid w:val="001A60B6"/>
    <w:rsid w:val="001A7B98"/>
    <w:rsid w:val="001B14B8"/>
    <w:rsid w:val="001C1EE1"/>
    <w:rsid w:val="001D679D"/>
    <w:rsid w:val="001E3D2E"/>
    <w:rsid w:val="001F2C36"/>
    <w:rsid w:val="002008B0"/>
    <w:rsid w:val="00204BDF"/>
    <w:rsid w:val="00211065"/>
    <w:rsid w:val="002224AC"/>
    <w:rsid w:val="00222708"/>
    <w:rsid w:val="0022391B"/>
    <w:rsid w:val="002305AB"/>
    <w:rsid w:val="002326F1"/>
    <w:rsid w:val="0024114C"/>
    <w:rsid w:val="002453C5"/>
    <w:rsid w:val="002535AD"/>
    <w:rsid w:val="00254924"/>
    <w:rsid w:val="0026227C"/>
    <w:rsid w:val="00262EAA"/>
    <w:rsid w:val="00273245"/>
    <w:rsid w:val="00274475"/>
    <w:rsid w:val="002744E9"/>
    <w:rsid w:val="002746AF"/>
    <w:rsid w:val="0028104D"/>
    <w:rsid w:val="00281F0C"/>
    <w:rsid w:val="00282F0D"/>
    <w:rsid w:val="00282FDB"/>
    <w:rsid w:val="00284D2B"/>
    <w:rsid w:val="00286A8A"/>
    <w:rsid w:val="002A18B1"/>
    <w:rsid w:val="002A2C7F"/>
    <w:rsid w:val="002A4D6E"/>
    <w:rsid w:val="002A51F2"/>
    <w:rsid w:val="002A6EF2"/>
    <w:rsid w:val="002A7898"/>
    <w:rsid w:val="002B2D70"/>
    <w:rsid w:val="002C100F"/>
    <w:rsid w:val="002C1278"/>
    <w:rsid w:val="002C3321"/>
    <w:rsid w:val="002C47E3"/>
    <w:rsid w:val="002C50B7"/>
    <w:rsid w:val="002C5B8C"/>
    <w:rsid w:val="002D26D0"/>
    <w:rsid w:val="002D5409"/>
    <w:rsid w:val="002E351E"/>
    <w:rsid w:val="002E3D4D"/>
    <w:rsid w:val="002E4C42"/>
    <w:rsid w:val="002F1036"/>
    <w:rsid w:val="002F5B32"/>
    <w:rsid w:val="003040C2"/>
    <w:rsid w:val="0030537B"/>
    <w:rsid w:val="00311D51"/>
    <w:rsid w:val="00312F7B"/>
    <w:rsid w:val="00315093"/>
    <w:rsid w:val="00320851"/>
    <w:rsid w:val="0032359E"/>
    <w:rsid w:val="00325ACA"/>
    <w:rsid w:val="00336D91"/>
    <w:rsid w:val="00353CDB"/>
    <w:rsid w:val="00353EAA"/>
    <w:rsid w:val="00355489"/>
    <w:rsid w:val="00356EFE"/>
    <w:rsid w:val="00357B3D"/>
    <w:rsid w:val="0037340E"/>
    <w:rsid w:val="00373A68"/>
    <w:rsid w:val="0038736A"/>
    <w:rsid w:val="00397096"/>
    <w:rsid w:val="003A02C1"/>
    <w:rsid w:val="003A43FD"/>
    <w:rsid w:val="003A77FA"/>
    <w:rsid w:val="003B19FB"/>
    <w:rsid w:val="003B23B5"/>
    <w:rsid w:val="003B6377"/>
    <w:rsid w:val="003B7F3C"/>
    <w:rsid w:val="003C0AD7"/>
    <w:rsid w:val="003C328B"/>
    <w:rsid w:val="003C3D03"/>
    <w:rsid w:val="003D1F76"/>
    <w:rsid w:val="003D38AE"/>
    <w:rsid w:val="003D38B8"/>
    <w:rsid w:val="003D5F6E"/>
    <w:rsid w:val="003E1BF6"/>
    <w:rsid w:val="003F20B1"/>
    <w:rsid w:val="003F6512"/>
    <w:rsid w:val="003F7980"/>
    <w:rsid w:val="00401458"/>
    <w:rsid w:val="00403347"/>
    <w:rsid w:val="0040694B"/>
    <w:rsid w:val="0041297F"/>
    <w:rsid w:val="004137E2"/>
    <w:rsid w:val="004340BA"/>
    <w:rsid w:val="00435D83"/>
    <w:rsid w:val="00440B41"/>
    <w:rsid w:val="00445A76"/>
    <w:rsid w:val="0044725F"/>
    <w:rsid w:val="0045569A"/>
    <w:rsid w:val="004562DF"/>
    <w:rsid w:val="004641D6"/>
    <w:rsid w:val="00465B21"/>
    <w:rsid w:val="00474C5A"/>
    <w:rsid w:val="00477686"/>
    <w:rsid w:val="0048535F"/>
    <w:rsid w:val="0049346C"/>
    <w:rsid w:val="004942E1"/>
    <w:rsid w:val="004A6B85"/>
    <w:rsid w:val="004C0098"/>
    <w:rsid w:val="004C0CD5"/>
    <w:rsid w:val="004C1264"/>
    <w:rsid w:val="004C1D2E"/>
    <w:rsid w:val="004C357E"/>
    <w:rsid w:val="004C3916"/>
    <w:rsid w:val="004D3114"/>
    <w:rsid w:val="004D737D"/>
    <w:rsid w:val="004E3401"/>
    <w:rsid w:val="004E6B4F"/>
    <w:rsid w:val="004F3D1B"/>
    <w:rsid w:val="004F6700"/>
    <w:rsid w:val="00502CA1"/>
    <w:rsid w:val="0051519D"/>
    <w:rsid w:val="00526891"/>
    <w:rsid w:val="00526AFB"/>
    <w:rsid w:val="00527C82"/>
    <w:rsid w:val="00531FFD"/>
    <w:rsid w:val="005347BD"/>
    <w:rsid w:val="00541346"/>
    <w:rsid w:val="00550430"/>
    <w:rsid w:val="00555A6F"/>
    <w:rsid w:val="00557F4C"/>
    <w:rsid w:val="00563901"/>
    <w:rsid w:val="00566427"/>
    <w:rsid w:val="00567418"/>
    <w:rsid w:val="00570B50"/>
    <w:rsid w:val="0057449B"/>
    <w:rsid w:val="00577EDE"/>
    <w:rsid w:val="00580AD9"/>
    <w:rsid w:val="005877E2"/>
    <w:rsid w:val="00595C70"/>
    <w:rsid w:val="005A13E7"/>
    <w:rsid w:val="005B0DE2"/>
    <w:rsid w:val="005B2230"/>
    <w:rsid w:val="005B6136"/>
    <w:rsid w:val="005C118E"/>
    <w:rsid w:val="005C226C"/>
    <w:rsid w:val="005C476F"/>
    <w:rsid w:val="005D155C"/>
    <w:rsid w:val="005D263E"/>
    <w:rsid w:val="005D6DE8"/>
    <w:rsid w:val="005E3AA9"/>
    <w:rsid w:val="005E6B2E"/>
    <w:rsid w:val="005E7B54"/>
    <w:rsid w:val="005F2EC0"/>
    <w:rsid w:val="00600061"/>
    <w:rsid w:val="0060550B"/>
    <w:rsid w:val="00606391"/>
    <w:rsid w:val="00610FFE"/>
    <w:rsid w:val="00615DFC"/>
    <w:rsid w:val="00626E4B"/>
    <w:rsid w:val="00627BEA"/>
    <w:rsid w:val="006334D6"/>
    <w:rsid w:val="00634BF1"/>
    <w:rsid w:val="00634DCC"/>
    <w:rsid w:val="006362AB"/>
    <w:rsid w:val="0064287D"/>
    <w:rsid w:val="00644CE7"/>
    <w:rsid w:val="00650BBE"/>
    <w:rsid w:val="00650E5B"/>
    <w:rsid w:val="00653250"/>
    <w:rsid w:val="0065364F"/>
    <w:rsid w:val="006547CD"/>
    <w:rsid w:val="0065592C"/>
    <w:rsid w:val="0065716F"/>
    <w:rsid w:val="006573AA"/>
    <w:rsid w:val="006602DB"/>
    <w:rsid w:val="006667F0"/>
    <w:rsid w:val="00672BC9"/>
    <w:rsid w:val="006732AF"/>
    <w:rsid w:val="0067578D"/>
    <w:rsid w:val="0068036D"/>
    <w:rsid w:val="006816C6"/>
    <w:rsid w:val="00681E2E"/>
    <w:rsid w:val="00682A25"/>
    <w:rsid w:val="006830DC"/>
    <w:rsid w:val="00687180"/>
    <w:rsid w:val="00692018"/>
    <w:rsid w:val="006A1A93"/>
    <w:rsid w:val="006A5225"/>
    <w:rsid w:val="006A772E"/>
    <w:rsid w:val="006B1ABF"/>
    <w:rsid w:val="006B1CC0"/>
    <w:rsid w:val="006C0BEC"/>
    <w:rsid w:val="006C225A"/>
    <w:rsid w:val="006C4770"/>
    <w:rsid w:val="006D044D"/>
    <w:rsid w:val="006E37D7"/>
    <w:rsid w:val="006E4BEB"/>
    <w:rsid w:val="006E6227"/>
    <w:rsid w:val="006E760B"/>
    <w:rsid w:val="006E7C18"/>
    <w:rsid w:val="006F5839"/>
    <w:rsid w:val="006F6FEA"/>
    <w:rsid w:val="00704607"/>
    <w:rsid w:val="00705846"/>
    <w:rsid w:val="00707373"/>
    <w:rsid w:val="007111D8"/>
    <w:rsid w:val="00712CE3"/>
    <w:rsid w:val="00714D57"/>
    <w:rsid w:val="00716E85"/>
    <w:rsid w:val="00722C62"/>
    <w:rsid w:val="00725703"/>
    <w:rsid w:val="007277D7"/>
    <w:rsid w:val="00727DA7"/>
    <w:rsid w:val="00730D0E"/>
    <w:rsid w:val="00737E91"/>
    <w:rsid w:val="00741086"/>
    <w:rsid w:val="00743A32"/>
    <w:rsid w:val="00743C44"/>
    <w:rsid w:val="00744E8A"/>
    <w:rsid w:val="007459D4"/>
    <w:rsid w:val="00747F79"/>
    <w:rsid w:val="00755592"/>
    <w:rsid w:val="007654E4"/>
    <w:rsid w:val="007677B6"/>
    <w:rsid w:val="00770A4E"/>
    <w:rsid w:val="00771181"/>
    <w:rsid w:val="0077696C"/>
    <w:rsid w:val="00783973"/>
    <w:rsid w:val="00784C8E"/>
    <w:rsid w:val="007872D2"/>
    <w:rsid w:val="007B0490"/>
    <w:rsid w:val="007B377B"/>
    <w:rsid w:val="007B3A0B"/>
    <w:rsid w:val="007B3AA7"/>
    <w:rsid w:val="007C234D"/>
    <w:rsid w:val="007C3433"/>
    <w:rsid w:val="007D527E"/>
    <w:rsid w:val="007E07D4"/>
    <w:rsid w:val="007E1F50"/>
    <w:rsid w:val="007E4A81"/>
    <w:rsid w:val="0081174A"/>
    <w:rsid w:val="0081177F"/>
    <w:rsid w:val="0081609D"/>
    <w:rsid w:val="0082793F"/>
    <w:rsid w:val="00841503"/>
    <w:rsid w:val="0084617C"/>
    <w:rsid w:val="008503B6"/>
    <w:rsid w:val="00851BFF"/>
    <w:rsid w:val="00857E11"/>
    <w:rsid w:val="00860E54"/>
    <w:rsid w:val="00870455"/>
    <w:rsid w:val="008733C1"/>
    <w:rsid w:val="00883601"/>
    <w:rsid w:val="00885615"/>
    <w:rsid w:val="008872F0"/>
    <w:rsid w:val="00890970"/>
    <w:rsid w:val="00891732"/>
    <w:rsid w:val="00892A98"/>
    <w:rsid w:val="00893B6A"/>
    <w:rsid w:val="00894489"/>
    <w:rsid w:val="00895326"/>
    <w:rsid w:val="00895807"/>
    <w:rsid w:val="00896C84"/>
    <w:rsid w:val="008972CE"/>
    <w:rsid w:val="008A0433"/>
    <w:rsid w:val="008A04D5"/>
    <w:rsid w:val="008A202C"/>
    <w:rsid w:val="008A2E04"/>
    <w:rsid w:val="008A56DA"/>
    <w:rsid w:val="008A77C0"/>
    <w:rsid w:val="008A7FD8"/>
    <w:rsid w:val="008B32D4"/>
    <w:rsid w:val="008B4106"/>
    <w:rsid w:val="008B4841"/>
    <w:rsid w:val="008B7A48"/>
    <w:rsid w:val="008B7AF3"/>
    <w:rsid w:val="008C14F5"/>
    <w:rsid w:val="008C5FAF"/>
    <w:rsid w:val="008C6FFE"/>
    <w:rsid w:val="008D3AC6"/>
    <w:rsid w:val="008D3F77"/>
    <w:rsid w:val="008D6F3B"/>
    <w:rsid w:val="008E0475"/>
    <w:rsid w:val="008E216D"/>
    <w:rsid w:val="008F07AF"/>
    <w:rsid w:val="008F1D09"/>
    <w:rsid w:val="008F2641"/>
    <w:rsid w:val="008F27B8"/>
    <w:rsid w:val="008F3A21"/>
    <w:rsid w:val="008F6644"/>
    <w:rsid w:val="00904CA9"/>
    <w:rsid w:val="0091408F"/>
    <w:rsid w:val="009141DF"/>
    <w:rsid w:val="0091479B"/>
    <w:rsid w:val="00915A83"/>
    <w:rsid w:val="00917281"/>
    <w:rsid w:val="00924231"/>
    <w:rsid w:val="009306A3"/>
    <w:rsid w:val="00941E79"/>
    <w:rsid w:val="009427D4"/>
    <w:rsid w:val="00944531"/>
    <w:rsid w:val="00946D92"/>
    <w:rsid w:val="009475D8"/>
    <w:rsid w:val="00956588"/>
    <w:rsid w:val="00957AEA"/>
    <w:rsid w:val="0096449A"/>
    <w:rsid w:val="00965663"/>
    <w:rsid w:val="00971494"/>
    <w:rsid w:val="009726E3"/>
    <w:rsid w:val="009772A9"/>
    <w:rsid w:val="00977F17"/>
    <w:rsid w:val="009807DC"/>
    <w:rsid w:val="00980B45"/>
    <w:rsid w:val="00983444"/>
    <w:rsid w:val="00986F40"/>
    <w:rsid w:val="00987253"/>
    <w:rsid w:val="00992E00"/>
    <w:rsid w:val="009947B3"/>
    <w:rsid w:val="009954F6"/>
    <w:rsid w:val="0099561D"/>
    <w:rsid w:val="0099661A"/>
    <w:rsid w:val="009A0394"/>
    <w:rsid w:val="009A3D23"/>
    <w:rsid w:val="009B1B64"/>
    <w:rsid w:val="009B2270"/>
    <w:rsid w:val="009B3BEC"/>
    <w:rsid w:val="009B4D71"/>
    <w:rsid w:val="009B68B3"/>
    <w:rsid w:val="009C0336"/>
    <w:rsid w:val="009C0A49"/>
    <w:rsid w:val="009C0DDC"/>
    <w:rsid w:val="009C49C6"/>
    <w:rsid w:val="009C7CD9"/>
    <w:rsid w:val="009D67D7"/>
    <w:rsid w:val="009E009D"/>
    <w:rsid w:val="009E01FC"/>
    <w:rsid w:val="009E2C7B"/>
    <w:rsid w:val="009F3B04"/>
    <w:rsid w:val="00A01CAF"/>
    <w:rsid w:val="00A056DA"/>
    <w:rsid w:val="00A05F6D"/>
    <w:rsid w:val="00A210DC"/>
    <w:rsid w:val="00A22B14"/>
    <w:rsid w:val="00A276F2"/>
    <w:rsid w:val="00A302CE"/>
    <w:rsid w:val="00A31F73"/>
    <w:rsid w:val="00A326FE"/>
    <w:rsid w:val="00A452BC"/>
    <w:rsid w:val="00A46B9A"/>
    <w:rsid w:val="00A57AF7"/>
    <w:rsid w:val="00A63EB6"/>
    <w:rsid w:val="00A643C7"/>
    <w:rsid w:val="00A658C2"/>
    <w:rsid w:val="00A7400B"/>
    <w:rsid w:val="00A95E31"/>
    <w:rsid w:val="00AA5B48"/>
    <w:rsid w:val="00AC0BE9"/>
    <w:rsid w:val="00AC3434"/>
    <w:rsid w:val="00AC6C74"/>
    <w:rsid w:val="00AD476D"/>
    <w:rsid w:val="00AD60D5"/>
    <w:rsid w:val="00AE043A"/>
    <w:rsid w:val="00AE0E51"/>
    <w:rsid w:val="00AE2723"/>
    <w:rsid w:val="00AE586F"/>
    <w:rsid w:val="00AF3EEA"/>
    <w:rsid w:val="00B02281"/>
    <w:rsid w:val="00B03F29"/>
    <w:rsid w:val="00B05958"/>
    <w:rsid w:val="00B063E8"/>
    <w:rsid w:val="00B1602D"/>
    <w:rsid w:val="00B1710E"/>
    <w:rsid w:val="00B216DC"/>
    <w:rsid w:val="00B235E9"/>
    <w:rsid w:val="00B37FA1"/>
    <w:rsid w:val="00B43CF7"/>
    <w:rsid w:val="00B4549A"/>
    <w:rsid w:val="00B56602"/>
    <w:rsid w:val="00B61D03"/>
    <w:rsid w:val="00B6300E"/>
    <w:rsid w:val="00B709F6"/>
    <w:rsid w:val="00B80D03"/>
    <w:rsid w:val="00B828FF"/>
    <w:rsid w:val="00B8386E"/>
    <w:rsid w:val="00B9208C"/>
    <w:rsid w:val="00B968E4"/>
    <w:rsid w:val="00BA110E"/>
    <w:rsid w:val="00BA250A"/>
    <w:rsid w:val="00BA2C2B"/>
    <w:rsid w:val="00BA2F21"/>
    <w:rsid w:val="00BA344D"/>
    <w:rsid w:val="00BA6B31"/>
    <w:rsid w:val="00BB6C6A"/>
    <w:rsid w:val="00BC0EF0"/>
    <w:rsid w:val="00BC1847"/>
    <w:rsid w:val="00BC487B"/>
    <w:rsid w:val="00BC588C"/>
    <w:rsid w:val="00BC6089"/>
    <w:rsid w:val="00BC67D3"/>
    <w:rsid w:val="00BC75BA"/>
    <w:rsid w:val="00BC76D8"/>
    <w:rsid w:val="00BD0B83"/>
    <w:rsid w:val="00BD5480"/>
    <w:rsid w:val="00BD7F4D"/>
    <w:rsid w:val="00BE1FC6"/>
    <w:rsid w:val="00BE50FB"/>
    <w:rsid w:val="00BE560C"/>
    <w:rsid w:val="00BE657C"/>
    <w:rsid w:val="00BF028C"/>
    <w:rsid w:val="00BF0F8E"/>
    <w:rsid w:val="00BF33A7"/>
    <w:rsid w:val="00C02ECD"/>
    <w:rsid w:val="00C11653"/>
    <w:rsid w:val="00C1449C"/>
    <w:rsid w:val="00C15480"/>
    <w:rsid w:val="00C17D76"/>
    <w:rsid w:val="00C23318"/>
    <w:rsid w:val="00C25E46"/>
    <w:rsid w:val="00C25E83"/>
    <w:rsid w:val="00C34710"/>
    <w:rsid w:val="00C420F0"/>
    <w:rsid w:val="00C4333D"/>
    <w:rsid w:val="00C43F6C"/>
    <w:rsid w:val="00C445E5"/>
    <w:rsid w:val="00C4704C"/>
    <w:rsid w:val="00C53521"/>
    <w:rsid w:val="00C53F3A"/>
    <w:rsid w:val="00C73D07"/>
    <w:rsid w:val="00C7446E"/>
    <w:rsid w:val="00C74844"/>
    <w:rsid w:val="00C76345"/>
    <w:rsid w:val="00C80471"/>
    <w:rsid w:val="00C8049B"/>
    <w:rsid w:val="00C86F4A"/>
    <w:rsid w:val="00C954B3"/>
    <w:rsid w:val="00CB501A"/>
    <w:rsid w:val="00CC6CB7"/>
    <w:rsid w:val="00CD23DE"/>
    <w:rsid w:val="00CF59A8"/>
    <w:rsid w:val="00D006A2"/>
    <w:rsid w:val="00D03764"/>
    <w:rsid w:val="00D03F13"/>
    <w:rsid w:val="00D0588B"/>
    <w:rsid w:val="00D07FE0"/>
    <w:rsid w:val="00D13931"/>
    <w:rsid w:val="00D167A4"/>
    <w:rsid w:val="00D21D1E"/>
    <w:rsid w:val="00D239B3"/>
    <w:rsid w:val="00D24971"/>
    <w:rsid w:val="00D25236"/>
    <w:rsid w:val="00D34040"/>
    <w:rsid w:val="00D37803"/>
    <w:rsid w:val="00D41473"/>
    <w:rsid w:val="00D42DE5"/>
    <w:rsid w:val="00D435B2"/>
    <w:rsid w:val="00D44081"/>
    <w:rsid w:val="00D44C3E"/>
    <w:rsid w:val="00D44F56"/>
    <w:rsid w:val="00D47E26"/>
    <w:rsid w:val="00D50BF1"/>
    <w:rsid w:val="00D53F61"/>
    <w:rsid w:val="00D54787"/>
    <w:rsid w:val="00D6373D"/>
    <w:rsid w:val="00D6544E"/>
    <w:rsid w:val="00D65860"/>
    <w:rsid w:val="00D6701A"/>
    <w:rsid w:val="00D70473"/>
    <w:rsid w:val="00D720C4"/>
    <w:rsid w:val="00D72CF9"/>
    <w:rsid w:val="00D73261"/>
    <w:rsid w:val="00D743B7"/>
    <w:rsid w:val="00D80549"/>
    <w:rsid w:val="00D841B1"/>
    <w:rsid w:val="00D85BF9"/>
    <w:rsid w:val="00D87EF0"/>
    <w:rsid w:val="00D948E8"/>
    <w:rsid w:val="00DA1D89"/>
    <w:rsid w:val="00DA44EB"/>
    <w:rsid w:val="00DB48A3"/>
    <w:rsid w:val="00DB67D9"/>
    <w:rsid w:val="00DB7A3E"/>
    <w:rsid w:val="00DC28CC"/>
    <w:rsid w:val="00DC455E"/>
    <w:rsid w:val="00DC5FE0"/>
    <w:rsid w:val="00DC7C6D"/>
    <w:rsid w:val="00DD5DA6"/>
    <w:rsid w:val="00DE15F9"/>
    <w:rsid w:val="00DF27CD"/>
    <w:rsid w:val="00DF3C3A"/>
    <w:rsid w:val="00DF6C05"/>
    <w:rsid w:val="00DF7BB0"/>
    <w:rsid w:val="00E07FD2"/>
    <w:rsid w:val="00E11BB0"/>
    <w:rsid w:val="00E137B0"/>
    <w:rsid w:val="00E13999"/>
    <w:rsid w:val="00E20026"/>
    <w:rsid w:val="00E20A63"/>
    <w:rsid w:val="00E26195"/>
    <w:rsid w:val="00E27034"/>
    <w:rsid w:val="00E41A7F"/>
    <w:rsid w:val="00E46828"/>
    <w:rsid w:val="00E6136F"/>
    <w:rsid w:val="00E64DD9"/>
    <w:rsid w:val="00E67E9F"/>
    <w:rsid w:val="00E70CD3"/>
    <w:rsid w:val="00E70D88"/>
    <w:rsid w:val="00E712E7"/>
    <w:rsid w:val="00E72928"/>
    <w:rsid w:val="00E759A7"/>
    <w:rsid w:val="00E86A7E"/>
    <w:rsid w:val="00E86CF8"/>
    <w:rsid w:val="00E90CC8"/>
    <w:rsid w:val="00E92086"/>
    <w:rsid w:val="00E95089"/>
    <w:rsid w:val="00E9647D"/>
    <w:rsid w:val="00E9749F"/>
    <w:rsid w:val="00EB142B"/>
    <w:rsid w:val="00EB2893"/>
    <w:rsid w:val="00EB4171"/>
    <w:rsid w:val="00EB43F4"/>
    <w:rsid w:val="00EB4ECC"/>
    <w:rsid w:val="00EC12C1"/>
    <w:rsid w:val="00ED393E"/>
    <w:rsid w:val="00ED7F3D"/>
    <w:rsid w:val="00EE5099"/>
    <w:rsid w:val="00EF0E06"/>
    <w:rsid w:val="00F00FD2"/>
    <w:rsid w:val="00F01EB8"/>
    <w:rsid w:val="00F02A91"/>
    <w:rsid w:val="00F02C9B"/>
    <w:rsid w:val="00F12CC2"/>
    <w:rsid w:val="00F16D95"/>
    <w:rsid w:val="00F17A83"/>
    <w:rsid w:val="00F2157C"/>
    <w:rsid w:val="00F264BB"/>
    <w:rsid w:val="00F33A6A"/>
    <w:rsid w:val="00F35259"/>
    <w:rsid w:val="00F405E4"/>
    <w:rsid w:val="00F549CF"/>
    <w:rsid w:val="00F60485"/>
    <w:rsid w:val="00F61C74"/>
    <w:rsid w:val="00F64BF5"/>
    <w:rsid w:val="00F67EB8"/>
    <w:rsid w:val="00F70A6D"/>
    <w:rsid w:val="00F7176E"/>
    <w:rsid w:val="00F800F9"/>
    <w:rsid w:val="00F81F95"/>
    <w:rsid w:val="00F967AC"/>
    <w:rsid w:val="00F97DFC"/>
    <w:rsid w:val="00FA3B2E"/>
    <w:rsid w:val="00FB1488"/>
    <w:rsid w:val="00FD2777"/>
    <w:rsid w:val="00FE3B8C"/>
    <w:rsid w:val="00FE5183"/>
    <w:rsid w:val="00FF24C1"/>
    <w:rsid w:val="00FF369A"/>
    <w:rsid w:val="00FF7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0F9A7"/>
  <w15:docId w15:val="{33ABF60B-ACDF-456C-931B-F4BF0232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2AF"/>
    <w:pPr>
      <w:ind w:left="720"/>
      <w:contextualSpacing/>
    </w:pPr>
  </w:style>
  <w:style w:type="paragraph" w:styleId="a4">
    <w:name w:val="Balloon Text"/>
    <w:basedOn w:val="a"/>
    <w:link w:val="a5"/>
    <w:semiHidden/>
    <w:unhideWhenUsed/>
    <w:rsid w:val="00957AEA"/>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957AEA"/>
    <w:rPr>
      <w:rFonts w:ascii="Segoe UI" w:hAnsi="Segoe UI" w:cs="Segoe UI"/>
      <w:sz w:val="18"/>
      <w:szCs w:val="18"/>
    </w:rPr>
  </w:style>
  <w:style w:type="paragraph" w:customStyle="1" w:styleId="point">
    <w:name w:val="point"/>
    <w:basedOn w:val="a"/>
    <w:rsid w:val="00957AE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1">
    <w:name w:val="Знак1 Знак Знак Знак Знак"/>
    <w:basedOn w:val="a"/>
    <w:autoRedefine/>
    <w:rsid w:val="00C8049B"/>
    <w:pPr>
      <w:spacing w:line="240" w:lineRule="exact"/>
      <w:ind w:left="360"/>
    </w:pPr>
    <w:rPr>
      <w:rFonts w:ascii="Times New Roman" w:eastAsia="Times New Roman" w:hAnsi="Times New Roman" w:cs="Times New Roman"/>
      <w:sz w:val="28"/>
      <w:szCs w:val="28"/>
      <w:lang w:val="en-US"/>
    </w:rPr>
  </w:style>
  <w:style w:type="paragraph" w:styleId="a6">
    <w:name w:val="header"/>
    <w:basedOn w:val="a"/>
    <w:link w:val="a7"/>
    <w:uiPriority w:val="99"/>
    <w:unhideWhenUsed/>
    <w:rsid w:val="00D0376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3764"/>
  </w:style>
  <w:style w:type="paragraph" w:styleId="a8">
    <w:name w:val="footer"/>
    <w:basedOn w:val="a"/>
    <w:link w:val="a9"/>
    <w:unhideWhenUsed/>
    <w:rsid w:val="00D03764"/>
    <w:pPr>
      <w:tabs>
        <w:tab w:val="center" w:pos="4677"/>
        <w:tab w:val="right" w:pos="9355"/>
      </w:tabs>
      <w:spacing w:after="0" w:line="240" w:lineRule="auto"/>
    </w:pPr>
  </w:style>
  <w:style w:type="character" w:customStyle="1" w:styleId="a9">
    <w:name w:val="Нижний колонтитул Знак"/>
    <w:basedOn w:val="a0"/>
    <w:link w:val="a8"/>
    <w:rsid w:val="00D03764"/>
  </w:style>
  <w:style w:type="paragraph" w:customStyle="1" w:styleId="10">
    <w:name w:val="Знак1 Знак Знак Знак Знак"/>
    <w:basedOn w:val="a"/>
    <w:autoRedefine/>
    <w:rsid w:val="000F3A14"/>
    <w:pPr>
      <w:spacing w:line="240" w:lineRule="exact"/>
      <w:ind w:left="360"/>
    </w:pPr>
    <w:rPr>
      <w:rFonts w:ascii="Times New Roman" w:eastAsia="Times New Roman" w:hAnsi="Times New Roman" w:cs="Times New Roman"/>
      <w:sz w:val="28"/>
      <w:szCs w:val="28"/>
      <w:lang w:val="en-US"/>
    </w:rPr>
  </w:style>
  <w:style w:type="paragraph" w:customStyle="1" w:styleId="ConsPlusNormal">
    <w:name w:val="ConsPlusNormal"/>
    <w:rsid w:val="0032359E"/>
    <w:pPr>
      <w:widowControl w:val="0"/>
      <w:autoSpaceDE w:val="0"/>
      <w:autoSpaceDN w:val="0"/>
      <w:spacing w:after="0" w:line="240" w:lineRule="auto"/>
    </w:pPr>
    <w:rPr>
      <w:rFonts w:ascii="Calibri" w:eastAsia="Times New Roman" w:hAnsi="Calibri" w:cs="Calibri"/>
      <w:szCs w:val="20"/>
      <w:lang w:eastAsia="ru-RU"/>
    </w:rPr>
  </w:style>
  <w:style w:type="character" w:customStyle="1" w:styleId="aa">
    <w:name w:val="Основной текст с отступом Знак"/>
    <w:basedOn w:val="a0"/>
    <w:link w:val="ab"/>
    <w:rsid w:val="004340BA"/>
    <w:rPr>
      <w:rFonts w:ascii="Times New Roman" w:eastAsia="Times New Roman" w:hAnsi="Times New Roman" w:cs="Times New Roman"/>
      <w:sz w:val="24"/>
      <w:szCs w:val="24"/>
      <w:lang w:eastAsia="ru-RU"/>
    </w:rPr>
  </w:style>
  <w:style w:type="paragraph" w:styleId="ab">
    <w:name w:val="Body Text Indent"/>
    <w:basedOn w:val="a"/>
    <w:link w:val="aa"/>
    <w:rsid w:val="004340BA"/>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Текст сноски Знак"/>
    <w:basedOn w:val="a0"/>
    <w:link w:val="ad"/>
    <w:semiHidden/>
    <w:rsid w:val="004340BA"/>
    <w:rPr>
      <w:rFonts w:ascii="Calibri" w:eastAsia="Times New Roman" w:hAnsi="Calibri" w:cs="Times New Roman"/>
      <w:sz w:val="20"/>
      <w:szCs w:val="20"/>
    </w:rPr>
  </w:style>
  <w:style w:type="paragraph" w:styleId="ad">
    <w:name w:val="footnote text"/>
    <w:basedOn w:val="a"/>
    <w:link w:val="ac"/>
    <w:semiHidden/>
    <w:rsid w:val="004340BA"/>
    <w:pPr>
      <w:spacing w:after="200" w:line="276" w:lineRule="auto"/>
    </w:pPr>
    <w:rPr>
      <w:rFonts w:ascii="Calibri" w:eastAsia="Times New Roman" w:hAnsi="Calibri" w:cs="Times New Roman"/>
      <w:sz w:val="20"/>
      <w:szCs w:val="20"/>
    </w:rPr>
  </w:style>
  <w:style w:type="character" w:customStyle="1" w:styleId="ae">
    <w:name w:val="Текст концевой сноски Знак"/>
    <w:basedOn w:val="a0"/>
    <w:link w:val="af"/>
    <w:semiHidden/>
    <w:rsid w:val="004340BA"/>
    <w:rPr>
      <w:rFonts w:ascii="Calibri" w:eastAsia="Calibri" w:hAnsi="Calibri" w:cs="Times New Roman"/>
      <w:sz w:val="20"/>
      <w:szCs w:val="20"/>
    </w:rPr>
  </w:style>
  <w:style w:type="paragraph" w:styleId="af">
    <w:name w:val="endnote text"/>
    <w:basedOn w:val="a"/>
    <w:link w:val="ae"/>
    <w:semiHidden/>
    <w:rsid w:val="004340BA"/>
    <w:pPr>
      <w:spacing w:after="0" w:line="240" w:lineRule="auto"/>
    </w:pPr>
    <w:rPr>
      <w:rFonts w:ascii="Calibri" w:eastAsia="Calibri" w:hAnsi="Calibri" w:cs="Times New Roman"/>
      <w:sz w:val="20"/>
      <w:szCs w:val="20"/>
    </w:rPr>
  </w:style>
  <w:style w:type="character" w:styleId="af0">
    <w:name w:val="annotation reference"/>
    <w:basedOn w:val="a0"/>
    <w:uiPriority w:val="99"/>
    <w:semiHidden/>
    <w:unhideWhenUsed/>
    <w:rsid w:val="004340BA"/>
    <w:rPr>
      <w:sz w:val="16"/>
      <w:szCs w:val="16"/>
    </w:rPr>
  </w:style>
  <w:style w:type="paragraph" w:styleId="af1">
    <w:name w:val="annotation text"/>
    <w:basedOn w:val="a"/>
    <w:link w:val="af2"/>
    <w:uiPriority w:val="99"/>
    <w:unhideWhenUsed/>
    <w:rsid w:val="004340BA"/>
    <w:pPr>
      <w:spacing w:line="240" w:lineRule="auto"/>
    </w:pPr>
    <w:rPr>
      <w:sz w:val="20"/>
      <w:szCs w:val="20"/>
    </w:rPr>
  </w:style>
  <w:style w:type="character" w:customStyle="1" w:styleId="af2">
    <w:name w:val="Текст примечания Знак"/>
    <w:basedOn w:val="a0"/>
    <w:link w:val="af1"/>
    <w:uiPriority w:val="99"/>
    <w:rsid w:val="004340BA"/>
    <w:rPr>
      <w:sz w:val="20"/>
      <w:szCs w:val="20"/>
    </w:rPr>
  </w:style>
  <w:style w:type="paragraph" w:styleId="af3">
    <w:name w:val="annotation subject"/>
    <w:basedOn w:val="af1"/>
    <w:next w:val="af1"/>
    <w:link w:val="af4"/>
    <w:uiPriority w:val="99"/>
    <w:semiHidden/>
    <w:unhideWhenUsed/>
    <w:rsid w:val="004340BA"/>
    <w:rPr>
      <w:b/>
      <w:bCs/>
    </w:rPr>
  </w:style>
  <w:style w:type="character" w:customStyle="1" w:styleId="af4">
    <w:name w:val="Тема примечания Знак"/>
    <w:basedOn w:val="af2"/>
    <w:link w:val="af3"/>
    <w:uiPriority w:val="99"/>
    <w:semiHidden/>
    <w:rsid w:val="004340BA"/>
    <w:rPr>
      <w:b/>
      <w:bCs/>
      <w:sz w:val="20"/>
      <w:szCs w:val="20"/>
    </w:rPr>
  </w:style>
  <w:style w:type="paragraph" w:customStyle="1" w:styleId="append1">
    <w:name w:val="append1"/>
    <w:basedOn w:val="a"/>
    <w:rsid w:val="004340BA"/>
    <w:pPr>
      <w:spacing w:after="28" w:line="240" w:lineRule="auto"/>
    </w:pPr>
    <w:rPr>
      <w:rFonts w:ascii="Times New Roman" w:eastAsia="Calibri" w:hAnsi="Times New Roman" w:cs="Times New Roman"/>
      <w:lang w:eastAsia="ru-RU"/>
    </w:rPr>
  </w:style>
  <w:style w:type="paragraph" w:customStyle="1" w:styleId="append">
    <w:name w:val="append"/>
    <w:basedOn w:val="a"/>
    <w:rsid w:val="004340BA"/>
    <w:pPr>
      <w:spacing w:after="0" w:line="240" w:lineRule="auto"/>
    </w:pPr>
    <w:rPr>
      <w:rFonts w:ascii="Times New Roman" w:eastAsia="Calibri" w:hAnsi="Times New Roman" w:cs="Times New Roman"/>
      <w:lang w:eastAsia="ru-RU"/>
    </w:rPr>
  </w:style>
  <w:style w:type="paragraph" w:customStyle="1" w:styleId="titlep">
    <w:name w:val="titlep"/>
    <w:basedOn w:val="a"/>
    <w:rsid w:val="004340BA"/>
    <w:pPr>
      <w:spacing w:before="240" w:after="240" w:line="240" w:lineRule="auto"/>
      <w:jc w:val="center"/>
    </w:pPr>
    <w:rPr>
      <w:rFonts w:ascii="Times New Roman" w:eastAsia="Calibri" w:hAnsi="Times New Roman" w:cs="Times New Roman"/>
      <w:b/>
      <w:bCs/>
      <w:sz w:val="24"/>
      <w:szCs w:val="24"/>
      <w:lang w:eastAsia="ru-RU"/>
    </w:rPr>
  </w:style>
  <w:style w:type="paragraph" w:customStyle="1" w:styleId="table10">
    <w:name w:val="table10"/>
    <w:basedOn w:val="a"/>
    <w:rsid w:val="004340BA"/>
    <w:pPr>
      <w:spacing w:after="0" w:line="240" w:lineRule="auto"/>
    </w:pPr>
    <w:rPr>
      <w:rFonts w:ascii="Times New Roman" w:eastAsia="Calibri" w:hAnsi="Times New Roman" w:cs="Times New Roman"/>
      <w:sz w:val="20"/>
      <w:szCs w:val="20"/>
      <w:lang w:eastAsia="ru-RU"/>
    </w:rPr>
  </w:style>
  <w:style w:type="paragraph" w:customStyle="1" w:styleId="snoski">
    <w:name w:val="snoski"/>
    <w:basedOn w:val="a"/>
    <w:rsid w:val="004340BA"/>
    <w:pPr>
      <w:spacing w:after="0" w:line="240" w:lineRule="auto"/>
      <w:ind w:firstLine="567"/>
      <w:jc w:val="both"/>
    </w:pPr>
    <w:rPr>
      <w:rFonts w:ascii="Times New Roman" w:eastAsia="Calibri" w:hAnsi="Times New Roman" w:cs="Times New Roman"/>
      <w:sz w:val="20"/>
      <w:szCs w:val="20"/>
      <w:lang w:eastAsia="ru-RU"/>
    </w:rPr>
  </w:style>
  <w:style w:type="paragraph" w:customStyle="1" w:styleId="11">
    <w:name w:val="Знак1 Знак Знак Знак Знак"/>
    <w:basedOn w:val="a"/>
    <w:autoRedefine/>
    <w:rsid w:val="002E4C42"/>
    <w:pPr>
      <w:spacing w:line="240" w:lineRule="exact"/>
      <w:ind w:left="360"/>
    </w:pPr>
    <w:rPr>
      <w:rFonts w:ascii="Times New Roman" w:eastAsia="Times New Roman" w:hAnsi="Times New Roman" w:cs="Times New Roman"/>
      <w:sz w:val="28"/>
      <w:szCs w:val="28"/>
      <w:lang w:val="en-US"/>
    </w:rPr>
  </w:style>
  <w:style w:type="paragraph" w:customStyle="1" w:styleId="ConsPlusTitle">
    <w:name w:val="ConsPlusTitle"/>
    <w:rsid w:val="00F549CF"/>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ewncpi0">
    <w:name w:val="newncpi0"/>
    <w:basedOn w:val="a"/>
    <w:rsid w:val="00F549CF"/>
    <w:pPr>
      <w:spacing w:after="0" w:line="240" w:lineRule="auto"/>
      <w:jc w:val="both"/>
    </w:pPr>
    <w:rPr>
      <w:rFonts w:ascii="Times New Roman" w:eastAsia="Times New Roman" w:hAnsi="Times New Roman" w:cs="Times New Roman"/>
      <w:sz w:val="24"/>
      <w:szCs w:val="24"/>
      <w:lang w:eastAsia="ru-RU"/>
    </w:rPr>
  </w:style>
  <w:style w:type="character" w:customStyle="1" w:styleId="post">
    <w:name w:val="post"/>
    <w:rsid w:val="00F549CF"/>
    <w:rPr>
      <w:rFonts w:ascii="Times New Roman" w:hAnsi="Times New Roman" w:cs="Times New Roman" w:hint="default"/>
      <w:b/>
      <w:bCs/>
      <w:sz w:val="22"/>
      <w:szCs w:val="22"/>
    </w:rPr>
  </w:style>
  <w:style w:type="character" w:customStyle="1" w:styleId="pers">
    <w:name w:val="pers"/>
    <w:rsid w:val="00F549CF"/>
    <w:rPr>
      <w:rFonts w:ascii="Times New Roman" w:hAnsi="Times New Roman" w:cs="Times New Roman" w:hint="default"/>
      <w:b/>
      <w:bCs/>
      <w:sz w:val="22"/>
      <w:szCs w:val="22"/>
    </w:rPr>
  </w:style>
  <w:style w:type="character" w:styleId="af5">
    <w:name w:val="page number"/>
    <w:basedOn w:val="a0"/>
    <w:rsid w:val="00F549CF"/>
  </w:style>
  <w:style w:type="paragraph" w:customStyle="1" w:styleId="12">
    <w:name w:val="Основной текст с отступом1"/>
    <w:basedOn w:val="a"/>
    <w:rsid w:val="00F549CF"/>
    <w:pPr>
      <w:autoSpaceDE w:val="0"/>
      <w:autoSpaceDN w:val="0"/>
      <w:spacing w:after="0" w:line="240" w:lineRule="auto"/>
      <w:ind w:firstLine="561"/>
      <w:jc w:val="both"/>
    </w:pPr>
    <w:rPr>
      <w:rFonts w:ascii="Times New Roman" w:eastAsia="Times New Roman" w:hAnsi="Times New Roman" w:cs="Times New Roman"/>
      <w:sz w:val="30"/>
      <w:szCs w:val="30"/>
      <w:lang w:eastAsia="ru-RU"/>
    </w:rPr>
  </w:style>
  <w:style w:type="paragraph" w:customStyle="1" w:styleId="af6">
    <w:name w:val="Стиль"/>
    <w:basedOn w:val="a"/>
    <w:autoRedefine/>
    <w:rsid w:val="00F549CF"/>
    <w:pPr>
      <w:spacing w:line="240" w:lineRule="exact"/>
      <w:ind w:left="360"/>
    </w:pPr>
    <w:rPr>
      <w:rFonts w:ascii="Times New Roman" w:eastAsia="Times New Roman" w:hAnsi="Times New Roman" w:cs="Times New Roman"/>
      <w:sz w:val="28"/>
      <w:szCs w:val="28"/>
      <w:lang w:val="en-US"/>
    </w:rPr>
  </w:style>
  <w:style w:type="table" w:styleId="af7">
    <w:name w:val="Table Grid"/>
    <w:basedOn w:val="a1"/>
    <w:rsid w:val="00F549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rsid w:val="00F5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footnote reference"/>
    <w:semiHidden/>
    <w:rsid w:val="00F549CF"/>
    <w:rPr>
      <w:rFonts w:cs="Times New Roman"/>
      <w:vertAlign w:val="superscript"/>
    </w:rPr>
  </w:style>
  <w:style w:type="paragraph" w:customStyle="1" w:styleId="newncpi">
    <w:name w:val="newncpi"/>
    <w:basedOn w:val="a"/>
    <w:rsid w:val="00F549CF"/>
    <w:pPr>
      <w:spacing w:after="0" w:line="240" w:lineRule="auto"/>
      <w:ind w:firstLine="567"/>
      <w:jc w:val="both"/>
    </w:pPr>
    <w:rPr>
      <w:rFonts w:ascii="Times New Roman" w:eastAsia="Calibri" w:hAnsi="Times New Roman" w:cs="Times New Roman"/>
      <w:sz w:val="24"/>
      <w:szCs w:val="24"/>
      <w:lang w:eastAsia="ru-RU"/>
    </w:rPr>
  </w:style>
  <w:style w:type="character" w:customStyle="1" w:styleId="14">
    <w:name w:val="Основной текст + 14"/>
    <w:aliases w:val="5 pt,5 pt1"/>
    <w:rsid w:val="00F549CF"/>
    <w:rPr>
      <w:rFonts w:ascii="Times New Roman" w:hAnsi="Times New Roman"/>
      <w:spacing w:val="0"/>
      <w:sz w:val="29"/>
      <w:shd w:val="clear" w:color="auto" w:fill="FFFFFF"/>
    </w:rPr>
  </w:style>
  <w:style w:type="paragraph" w:styleId="afa">
    <w:name w:val="Revision"/>
    <w:hidden/>
    <w:uiPriority w:val="99"/>
    <w:semiHidden/>
    <w:rsid w:val="00F549CF"/>
    <w:pPr>
      <w:spacing w:after="0" w:line="240" w:lineRule="auto"/>
    </w:pPr>
    <w:rPr>
      <w:rFonts w:ascii="Times New Roman" w:eastAsia="Times New Roman" w:hAnsi="Times New Roman" w:cs="Times New Roman"/>
      <w:sz w:val="24"/>
      <w:szCs w:val="24"/>
      <w:lang w:eastAsia="ru-RU"/>
    </w:rPr>
  </w:style>
  <w:style w:type="paragraph" w:customStyle="1" w:styleId="13">
    <w:name w:val="Знак1 Знак Знак Знак Знак"/>
    <w:basedOn w:val="a"/>
    <w:autoRedefine/>
    <w:rsid w:val="005B6136"/>
    <w:pPr>
      <w:spacing w:line="240" w:lineRule="exact"/>
      <w:ind w:left="360"/>
    </w:pPr>
    <w:rPr>
      <w:rFonts w:ascii="Times New Roman" w:eastAsia="Times New Roman" w:hAnsi="Times New Roman" w:cs="Times New Roman"/>
      <w:sz w:val="28"/>
      <w:szCs w:val="28"/>
      <w:lang w:val="en-US"/>
    </w:rPr>
  </w:style>
  <w:style w:type="paragraph" w:customStyle="1" w:styleId="2">
    <w:name w:val="Основной текст с отступом2"/>
    <w:basedOn w:val="a"/>
    <w:rsid w:val="005B6136"/>
    <w:pPr>
      <w:autoSpaceDE w:val="0"/>
      <w:autoSpaceDN w:val="0"/>
      <w:spacing w:after="0" w:line="240" w:lineRule="auto"/>
      <w:ind w:firstLine="561"/>
      <w:jc w:val="both"/>
    </w:pPr>
    <w:rPr>
      <w:rFonts w:ascii="Times New Roman" w:eastAsia="Times New Roman" w:hAnsi="Times New Roman" w:cs="Times New Roman"/>
      <w:sz w:val="30"/>
      <w:szCs w:val="30"/>
      <w:lang w:eastAsia="ru-RU"/>
    </w:rPr>
  </w:style>
  <w:style w:type="paragraph" w:customStyle="1" w:styleId="15">
    <w:name w:val="Знак1 Знак Знак Знак Знак"/>
    <w:basedOn w:val="a"/>
    <w:autoRedefine/>
    <w:rsid w:val="00956588"/>
    <w:pPr>
      <w:spacing w:line="240" w:lineRule="exact"/>
      <w:ind w:left="360"/>
    </w:pPr>
    <w:rPr>
      <w:rFonts w:ascii="Times New Roman" w:eastAsia="Times New Roman" w:hAnsi="Times New Roman" w:cs="Times New Roman"/>
      <w:sz w:val="28"/>
      <w:szCs w:val="28"/>
      <w:lang w:val="en-US"/>
    </w:rPr>
  </w:style>
  <w:style w:type="character" w:styleId="afb">
    <w:name w:val="Hyperlink"/>
    <w:basedOn w:val="a0"/>
    <w:uiPriority w:val="99"/>
    <w:semiHidden/>
    <w:unhideWhenUsed/>
    <w:rsid w:val="002744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07798">
      <w:bodyDiv w:val="1"/>
      <w:marLeft w:val="0"/>
      <w:marRight w:val="0"/>
      <w:marTop w:val="0"/>
      <w:marBottom w:val="0"/>
      <w:divBdr>
        <w:top w:val="none" w:sz="0" w:space="0" w:color="auto"/>
        <w:left w:val="none" w:sz="0" w:space="0" w:color="auto"/>
        <w:bottom w:val="none" w:sz="0" w:space="0" w:color="auto"/>
        <w:right w:val="none" w:sz="0" w:space="0" w:color="auto"/>
      </w:divBdr>
    </w:div>
    <w:div w:id="553934440">
      <w:bodyDiv w:val="1"/>
      <w:marLeft w:val="0"/>
      <w:marRight w:val="0"/>
      <w:marTop w:val="0"/>
      <w:marBottom w:val="0"/>
      <w:divBdr>
        <w:top w:val="none" w:sz="0" w:space="0" w:color="auto"/>
        <w:left w:val="none" w:sz="0" w:space="0" w:color="auto"/>
        <w:bottom w:val="none" w:sz="0" w:space="0" w:color="auto"/>
        <w:right w:val="none" w:sz="0" w:space="0" w:color="auto"/>
      </w:divBdr>
    </w:div>
    <w:div w:id="690956000">
      <w:bodyDiv w:val="1"/>
      <w:marLeft w:val="0"/>
      <w:marRight w:val="0"/>
      <w:marTop w:val="0"/>
      <w:marBottom w:val="0"/>
      <w:divBdr>
        <w:top w:val="none" w:sz="0" w:space="0" w:color="auto"/>
        <w:left w:val="none" w:sz="0" w:space="0" w:color="auto"/>
        <w:bottom w:val="none" w:sz="0" w:space="0" w:color="auto"/>
        <w:right w:val="none" w:sz="0" w:space="0" w:color="auto"/>
      </w:divBdr>
    </w:div>
    <w:div w:id="694579538">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sChild>
        <w:div w:id="1950046456">
          <w:marLeft w:val="0"/>
          <w:marRight w:val="0"/>
          <w:marTop w:val="0"/>
          <w:marBottom w:val="0"/>
          <w:divBdr>
            <w:top w:val="none" w:sz="0" w:space="0" w:color="auto"/>
            <w:left w:val="none" w:sz="0" w:space="0" w:color="auto"/>
            <w:bottom w:val="none" w:sz="0" w:space="0" w:color="auto"/>
            <w:right w:val="none" w:sz="0" w:space="0" w:color="auto"/>
          </w:divBdr>
        </w:div>
      </w:divsChild>
    </w:div>
    <w:div w:id="1252206324">
      <w:bodyDiv w:val="1"/>
      <w:marLeft w:val="0"/>
      <w:marRight w:val="0"/>
      <w:marTop w:val="0"/>
      <w:marBottom w:val="0"/>
      <w:divBdr>
        <w:top w:val="none" w:sz="0" w:space="0" w:color="auto"/>
        <w:left w:val="none" w:sz="0" w:space="0" w:color="auto"/>
        <w:bottom w:val="none" w:sz="0" w:space="0" w:color="auto"/>
        <w:right w:val="none" w:sz="0" w:space="0" w:color="auto"/>
      </w:divBdr>
    </w:div>
    <w:div w:id="1308046400">
      <w:bodyDiv w:val="1"/>
      <w:marLeft w:val="0"/>
      <w:marRight w:val="0"/>
      <w:marTop w:val="0"/>
      <w:marBottom w:val="0"/>
      <w:divBdr>
        <w:top w:val="none" w:sz="0" w:space="0" w:color="auto"/>
        <w:left w:val="none" w:sz="0" w:space="0" w:color="auto"/>
        <w:bottom w:val="none" w:sz="0" w:space="0" w:color="auto"/>
        <w:right w:val="none" w:sz="0" w:space="0" w:color="auto"/>
      </w:divBdr>
    </w:div>
    <w:div w:id="141351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8166C1F74EE100C4CB6A11DC5BFC68C7E7D80EBB449DD862D42313A1C04B1F67A4FA605BB9A9D0AA1F1D9678A80D257551CCDD6EFB7AA4CA65DDF3ACDTF10I" TargetMode="External"/><Relationship Id="rId18" Type="http://schemas.openxmlformats.org/officeDocument/2006/relationships/hyperlink" Target="consultantplus://offline/ref=9E1DDF7619D88114D391C3C6F61088B40A6A05432315AE550E8A5BD8FABD9E1C4A4192E67E4D53BD66594E9EAD63BC4B7117E21D58856275EA265562E9mCfFM" TargetMode="External"/><Relationship Id="rId3" Type="http://schemas.openxmlformats.org/officeDocument/2006/relationships/styles" Target="styles.xml"/><Relationship Id="rId21" Type="http://schemas.openxmlformats.org/officeDocument/2006/relationships/hyperlink" Target="consultantplus://offline/ref=9E1DDF7619D88114D391C3C6F61088B40A6A05432315AE550E8A5BD8FABD9E1C4A4192E67E4D53BD66594E9EAD63BC4B7117E21D58856275EA265562E9mCfFM" TargetMode="External"/><Relationship Id="rId7" Type="http://schemas.openxmlformats.org/officeDocument/2006/relationships/endnotes" Target="endnotes.xml"/><Relationship Id="rId12" Type="http://schemas.openxmlformats.org/officeDocument/2006/relationships/hyperlink" Target="consultantplus://offline/ref=B2976EE27275CB640933B0BE77A3AD8E12D3F5F68019029D95E3137D94C97FAA06DF1DE9A1C5CB0E6300FCF7B5CC01B930E57AFBH" TargetMode="External"/><Relationship Id="rId17" Type="http://schemas.openxmlformats.org/officeDocument/2006/relationships/hyperlink" Target="consultantplus://offline/ref=DA1E07139778D2EDA3431DF4BA74C199F81ACFD92865C55E0FACD8E12C29552B0CE05417343FBF108E1AA77209S5j8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C2FEFB4DA16CCDF988D84DD6D8F6E4CE033AD68F898458518E34064D64B6F31ECC4ABBE26E23988D8CFC3DB3B7BCA2D96AF9E3341DBA7E6326618831EP2t5J" TargetMode="External"/><Relationship Id="rId20" Type="http://schemas.openxmlformats.org/officeDocument/2006/relationships/hyperlink" Target="consultantplus://offline/ref=0EC98130F94A637D893803BF5BC8181AB7E972ABEA59C457C33FEEE31FD52DD888E542E2CC5451CACEBE0FBCF840B3E893DE7A8A22968A2163581F390BtAH9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8166C1F74EE100C4CB6A11DC5BFC68C7E7D80EBB449DD862D42313A1C04B1F67A4FA605BB9A9D0AA1F1D9678A80D257551CCDD6EFB7AA4CA65DDF3ACDTF10I" TargetMode="External"/><Relationship Id="rId23" Type="http://schemas.openxmlformats.org/officeDocument/2006/relationships/hyperlink" Target="consultantplus://offline/ref=0EC98130F94A637D893803BF5BC8181AB7E972ABEA59C457C33FEEE31FD52DD888E542E2CC5451CACEBE0FBCF840B3E893DE7A8A22968A2163581F390BtAH9M" TargetMode="External"/><Relationship Id="rId10" Type="http://schemas.openxmlformats.org/officeDocument/2006/relationships/header" Target="header1.xml"/><Relationship Id="rId19" Type="http://schemas.openxmlformats.org/officeDocument/2006/relationships/hyperlink" Target="consultantplus://offline/ref=9E1DDF7619D88114D391C3C6F61088B40A6A05432315A6570C8D59D8FABD9E1C4A4192E67E5F53E56A594984AD68A91D2051mBf5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E17E9E934AB1CE26225CCDFF2DF881DBED85308D32B1C0870D4925D8E8CD52714764B71626B3D8A82CA65708AE97366EC16196041B9A4421B101941B07D8mBL" TargetMode="External"/><Relationship Id="rId22" Type="http://schemas.openxmlformats.org/officeDocument/2006/relationships/hyperlink" Target="consultantplus://offline/ref=9E1DDF7619D88114D391C3C6F61088B40A6A05432315A6570C8D59D8FABD9E1C4A4192E67E5F53E56A594984AD68A91D2051mBf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83EE-F70D-459F-974C-5E837F53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16488</Words>
  <Characters>93984</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Савинич Ольга Николаевна</dc:creator>
  <cp:keywords/>
  <dc:description/>
  <cp:lastModifiedBy>Тимашкова С.В.</cp:lastModifiedBy>
  <cp:revision>4</cp:revision>
  <cp:lastPrinted>2023-03-13T09:24:00Z</cp:lastPrinted>
  <dcterms:created xsi:type="dcterms:W3CDTF">2023-03-22T06:39:00Z</dcterms:created>
  <dcterms:modified xsi:type="dcterms:W3CDTF">2023-08-03T10:04:00Z</dcterms:modified>
</cp:coreProperties>
</file>